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AEA18">
      <w:pPr>
        <w:jc w:val="both"/>
        <w:rPr>
          <w:rFonts w:hint="eastAsia" w:ascii="仿宋" w:hAnsi="仿宋" w:eastAsia="仿宋" w:cs="仿宋"/>
          <w:b/>
          <w:bCs/>
          <w:color w:val="000000"/>
          <w:spacing w:val="0"/>
          <w:w w:val="98"/>
          <w:position w:val="0"/>
          <w:sz w:val="36"/>
          <w:highlight w:val="none"/>
          <w:u w:val="none"/>
          <w:lang w:val="en-US" w:eastAsia="zh-CN"/>
        </w:rPr>
      </w:pPr>
    </w:p>
    <w:p w14:paraId="194EC067">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744A9762">
      <w:pPr>
        <w:rPr>
          <w:rFonts w:hint="eastAsia" w:ascii="仿宋" w:hAnsi="仿宋" w:eastAsia="仿宋" w:cs="仿宋"/>
          <w:b/>
          <w:bCs/>
          <w:sz w:val="48"/>
          <w:szCs w:val="48"/>
        </w:rPr>
      </w:pPr>
    </w:p>
    <w:p w14:paraId="1A18DF5D">
      <w:pPr>
        <w:rPr>
          <w:rFonts w:hint="eastAsia" w:ascii="仿宋" w:hAnsi="仿宋" w:eastAsia="仿宋" w:cs="仿宋"/>
          <w:b/>
          <w:bCs/>
          <w:sz w:val="48"/>
          <w:szCs w:val="48"/>
        </w:rPr>
      </w:pPr>
    </w:p>
    <w:p w14:paraId="490FA73E">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65DBDE0D">
      <w:pPr>
        <w:pStyle w:val="25"/>
        <w:rPr>
          <w:rFonts w:hint="eastAsia"/>
        </w:rPr>
      </w:pPr>
    </w:p>
    <w:p w14:paraId="685EEE9A">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06F3A034">
      <w:pPr>
        <w:pStyle w:val="25"/>
        <w:rPr>
          <w:rFonts w:hint="eastAsia"/>
        </w:rPr>
      </w:pPr>
    </w:p>
    <w:p w14:paraId="0D192E53">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0C6D13A4">
      <w:pPr>
        <w:pStyle w:val="25"/>
        <w:rPr>
          <w:rFonts w:hint="eastAsia"/>
        </w:rPr>
      </w:pPr>
    </w:p>
    <w:p w14:paraId="747EE90B">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25E73107">
      <w:pPr>
        <w:jc w:val="center"/>
        <w:rPr>
          <w:rFonts w:hint="eastAsia" w:ascii="仿宋" w:hAnsi="仿宋" w:eastAsia="仿宋" w:cs="仿宋"/>
          <w:b/>
          <w:bCs/>
          <w:sz w:val="84"/>
          <w:szCs w:val="84"/>
        </w:rPr>
      </w:pPr>
    </w:p>
    <w:p w14:paraId="0317320A">
      <w:pPr>
        <w:ind w:firstLine="1968" w:firstLineChars="700"/>
        <w:rPr>
          <w:rFonts w:hint="eastAsia" w:ascii="仿宋" w:hAnsi="仿宋" w:eastAsia="仿宋" w:cs="仿宋"/>
          <w:b/>
          <w:bCs w:val="0"/>
          <w:kern w:val="44"/>
          <w:sz w:val="28"/>
          <w:szCs w:val="48"/>
          <w:lang w:val="en-US" w:eastAsia="zh-CN" w:bidi="ar"/>
        </w:rPr>
      </w:pPr>
    </w:p>
    <w:p w14:paraId="21F9B524">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14:paraId="22309F74">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highlight w:val="none"/>
          <w:u w:val="single"/>
          <w:lang w:val="en-US" w:eastAsia="zh-CN" w:bidi="ar"/>
        </w:rPr>
        <w:t>2024年度三层共挤吹膜实验机需求</w:t>
      </w:r>
      <w:r>
        <w:rPr>
          <w:rFonts w:hint="eastAsia" w:ascii="仿宋" w:hAnsi="仿宋" w:eastAsia="仿宋" w:cs="仿宋"/>
          <w:b/>
          <w:bCs w:val="0"/>
          <w:kern w:val="44"/>
          <w:sz w:val="28"/>
          <w:szCs w:val="48"/>
          <w:lang w:val="en-US" w:eastAsia="zh-CN" w:bidi="ar"/>
        </w:rPr>
        <w:t>项目</w:t>
      </w:r>
    </w:p>
    <w:p w14:paraId="38D48BF1">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TYA202407085 </w:t>
      </w:r>
    </w:p>
    <w:p w14:paraId="2548FEE2">
      <w:pPr>
        <w:pStyle w:val="39"/>
        <w:spacing w:before="120" w:after="120" w:line="360" w:lineRule="auto"/>
        <w:ind w:firstLine="1968" w:firstLineChars="700"/>
        <w:rPr>
          <w:rFonts w:hint="eastAsia" w:ascii="仿宋" w:hAnsi="仿宋" w:eastAsia="仿宋" w:cs="仿宋"/>
          <w:b/>
          <w:bCs/>
          <w:i w:val="0"/>
          <w:iCs w:val="0"/>
          <w:caps w:val="0"/>
          <w:color w:val="000000"/>
          <w:spacing w:val="0"/>
          <w:sz w:val="44"/>
          <w:szCs w:val="44"/>
          <w:lang w:val="en-US" w:eastAsia="zh-CN"/>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 xml:space="preserve"> 07 </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 xml:space="preserve"> 18 </w:t>
      </w:r>
      <w:r>
        <w:rPr>
          <w:rFonts w:hint="eastAsia" w:ascii="仿宋" w:hAnsi="仿宋" w:eastAsia="仿宋" w:cs="仿宋"/>
          <w:b/>
          <w:color w:val="000000"/>
          <w:sz w:val="28"/>
        </w:rPr>
        <w:t>日</w:t>
      </w:r>
    </w:p>
    <w:p w14:paraId="23436E56">
      <w:pPr>
        <w:pStyle w:val="4"/>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14:paraId="41BD70C4">
      <w:pPr>
        <w:pStyle w:val="16"/>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8905"/>
      <w:bookmarkStart w:id="1" w:name="_Toc27123"/>
      <w:bookmarkStart w:id="2" w:name="_Toc8323"/>
      <w:bookmarkStart w:id="3" w:name="_Toc28204"/>
      <w:bookmarkStart w:id="4" w:name="_Toc2820"/>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w:t>
      </w:r>
      <w:r>
        <w:rPr>
          <w:rFonts w:hint="eastAsia" w:ascii="仿宋" w:hAnsi="仿宋" w:eastAsia="仿宋" w:cs="仿宋"/>
          <w:b/>
          <w:bCs w:val="0"/>
          <w:color w:val="FF0000"/>
          <w:kern w:val="44"/>
          <w:sz w:val="28"/>
          <w:szCs w:val="48"/>
          <w:highlight w:val="none"/>
          <w:u w:val="single"/>
          <w:lang w:val="en-US" w:eastAsia="zh-CN" w:bidi="ar"/>
        </w:rPr>
        <w:t>三层共挤吹膜实验机</w:t>
      </w:r>
      <w:r>
        <w:rPr>
          <w:rFonts w:hint="eastAsia" w:ascii="仿宋" w:hAnsi="仿宋" w:eastAsia="仿宋" w:cs="仿宋"/>
          <w:b/>
          <w:bCs w:val="0"/>
          <w:color w:val="FF0000"/>
          <w:kern w:val="44"/>
          <w:sz w:val="28"/>
          <w:szCs w:val="48"/>
          <w:u w:val="single"/>
          <w:lang w:val="en-US" w:eastAsia="zh-CN" w:bidi="ar"/>
        </w:rPr>
        <w:t>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10082"/>
      <w:bookmarkStart w:id="6" w:name="_Toc6888"/>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14:paraId="759833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w:t>
      </w:r>
      <w:r>
        <w:rPr>
          <w:rFonts w:hint="eastAsia" w:ascii="仿宋" w:hAnsi="仿宋" w:eastAsia="仿宋" w:cs="仿宋"/>
          <w:b/>
          <w:bCs w:val="0"/>
          <w:color w:val="FF0000"/>
          <w:kern w:val="44"/>
          <w:sz w:val="28"/>
          <w:szCs w:val="48"/>
          <w:highlight w:val="none"/>
          <w:u w:val="single"/>
          <w:lang w:val="en-US" w:eastAsia="zh-CN" w:bidi="ar"/>
        </w:rPr>
        <w:t>度三层共挤吹膜实验机</w:t>
      </w:r>
      <w:r>
        <w:rPr>
          <w:rFonts w:hint="eastAsia" w:ascii="仿宋" w:hAnsi="仿宋" w:eastAsia="仿宋" w:cs="仿宋"/>
          <w:b/>
          <w:bCs w:val="0"/>
          <w:color w:val="FF0000"/>
          <w:kern w:val="44"/>
          <w:sz w:val="28"/>
          <w:szCs w:val="48"/>
          <w:u w:val="single"/>
          <w:lang w:val="en-US" w:eastAsia="zh-CN" w:bidi="ar"/>
        </w:rPr>
        <w:t>需求</w:t>
      </w:r>
      <w:r>
        <w:rPr>
          <w:rFonts w:hint="eastAsia" w:ascii="仿宋" w:hAnsi="仿宋" w:eastAsia="仿宋" w:cs="仿宋"/>
          <w:sz w:val="28"/>
          <w:szCs w:val="28"/>
          <w:u w:val="none"/>
          <w:lang w:val="en-US" w:eastAsia="zh-CN"/>
        </w:rPr>
        <w:t>项目</w:t>
      </w:r>
    </w:p>
    <w:p w14:paraId="1E51422E">
      <w:pPr>
        <w:ind w:firstLine="560" w:firstLineChars="200"/>
        <w:rPr>
          <w:rFonts w:hint="default" w:ascii="仿宋" w:hAnsi="仿宋" w:eastAsia="仿宋" w:cs="仿宋"/>
          <w:b/>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b/>
          <w:bCs w:val="0"/>
          <w:color w:val="FF0000"/>
          <w:kern w:val="44"/>
          <w:sz w:val="28"/>
          <w:szCs w:val="48"/>
          <w:u w:val="single"/>
          <w:lang w:val="en-US" w:eastAsia="zh-CN" w:bidi="ar"/>
        </w:rPr>
        <w:t xml:space="preserve">TYA202407085 </w:t>
      </w:r>
    </w:p>
    <w:p w14:paraId="003B34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14:paraId="189289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07</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22</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-2024年08月13日</w:t>
      </w:r>
    </w:p>
    <w:p w14:paraId="2A46F0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14:paraId="62A4C725">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08</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13</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14:paraId="466FF8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08</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14</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14:00分</w:t>
      </w:r>
    </w:p>
    <w:p w14:paraId="2D4AC7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14:paraId="5C8BBB73">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14:paraId="27392B94">
      <w:pPr>
        <w:pStyle w:val="25"/>
        <w:ind w:firstLine="1120" w:firstLineChars="400"/>
        <w:rPr>
          <w:rFonts w:hint="default" w:ascii="仿宋" w:hAnsi="仿宋" w:eastAsia="仿宋" w:cs="仿宋"/>
          <w:b/>
          <w:bCs/>
          <w:color w:val="FF0000"/>
          <w:kern w:val="2"/>
          <w:sz w:val="28"/>
          <w:szCs w:val="28"/>
          <w:highlight w:val="yellow"/>
          <w:u w:val="single"/>
          <w:lang w:val="en-US" w:eastAsia="zh-CN" w:bidi="ar-SA"/>
        </w:rPr>
      </w:pPr>
      <w:r>
        <w:rPr>
          <w:rFonts w:hint="eastAsia" w:ascii="仿宋" w:hAnsi="仿宋" w:eastAsia="仿宋" w:cs="仿宋"/>
          <w:sz w:val="28"/>
          <w:szCs w:val="28"/>
          <w:lang w:val="en-US" w:eastAsia="zh-CN"/>
        </w:rPr>
        <w:t>技术咨询联系人</w:t>
      </w:r>
      <w:r>
        <w:rPr>
          <w:rFonts w:hint="eastAsia" w:ascii="仿宋" w:hAnsi="仿宋" w:eastAsia="仿宋" w:cs="仿宋"/>
          <w:sz w:val="28"/>
          <w:szCs w:val="28"/>
        </w:rPr>
        <w:t>：</w:t>
      </w:r>
      <w:r>
        <w:rPr>
          <w:rFonts w:hint="eastAsia" w:ascii="仿宋" w:hAnsi="仿宋" w:eastAsia="仿宋" w:cs="仿宋"/>
          <w:b/>
          <w:bCs/>
          <w:color w:val="FF0000"/>
          <w:kern w:val="2"/>
          <w:sz w:val="28"/>
          <w:szCs w:val="28"/>
          <w:highlight w:val="none"/>
          <w:u w:val="single"/>
          <w:lang w:val="en-US" w:eastAsia="zh-CN" w:bidi="ar-SA"/>
        </w:rPr>
        <w:t>苏  醒：1</w:t>
      </w:r>
      <w:r>
        <w:rPr>
          <w:rFonts w:hint="eastAsia" w:ascii="仿宋" w:hAnsi="仿宋" w:eastAsia="仿宋" w:cs="仿宋"/>
          <w:b/>
          <w:bCs/>
          <w:color w:val="FF0000"/>
          <w:kern w:val="2"/>
          <w:sz w:val="28"/>
          <w:szCs w:val="28"/>
          <w:u w:val="single"/>
          <w:lang w:val="en-US" w:eastAsia="zh-CN" w:bidi="ar-SA"/>
        </w:rPr>
        <w:t>3929102122（先生）</w:t>
      </w:r>
    </w:p>
    <w:p w14:paraId="1D42381C">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sz w:val="28"/>
          <w:szCs w:val="28"/>
          <w:u w:val="single"/>
          <w:lang w:val="en-US" w:eastAsia="zh-CN"/>
        </w:rPr>
      </w:pPr>
      <w:r>
        <w:rPr>
          <w:rFonts w:hint="eastAsia" w:ascii="仿宋" w:hAnsi="仿宋" w:eastAsia="仿宋" w:cs="仿宋"/>
          <w:sz w:val="28"/>
          <w:szCs w:val="28"/>
          <w:lang w:val="en-US" w:eastAsia="zh-CN"/>
        </w:rPr>
        <w:t xml:space="preserve">投 标 </w:t>
      </w:r>
      <w:r>
        <w:rPr>
          <w:rFonts w:hint="eastAsia" w:ascii="仿宋" w:hAnsi="仿宋" w:eastAsia="仿宋" w:cs="仿宋"/>
          <w:sz w:val="28"/>
          <w:szCs w:val="28"/>
        </w:rPr>
        <w:t>联</w:t>
      </w:r>
      <w:r>
        <w:rPr>
          <w:rFonts w:hint="eastAsia" w:ascii="仿宋" w:hAnsi="仿宋" w:eastAsia="仿宋" w:cs="仿宋"/>
          <w:sz w:val="28"/>
          <w:szCs w:val="28"/>
          <w:lang w:val="en-US" w:eastAsia="zh-CN"/>
        </w:rPr>
        <w:t xml:space="preserve"> 系 </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罗素玲：13751507085（女士）</w:t>
      </w:r>
    </w:p>
    <w:p w14:paraId="707C6E1D">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lang w:val="en-US" w:eastAsia="zh-CN"/>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bookmarkStart w:id="7" w:name="_Toc246"/>
      <w:bookmarkStart w:id="8" w:name="_Toc11073"/>
    </w:p>
    <w:p w14:paraId="1F645A97">
      <w:pPr>
        <w:widowControl/>
        <w:spacing w:line="360" w:lineRule="auto"/>
        <w:jc w:val="left"/>
        <w:rPr>
          <w:rFonts w:hint="eastAsia"/>
          <w:lang w:val="en-US" w:eastAsia="zh-CN"/>
        </w:rPr>
      </w:pPr>
      <w:r>
        <w:rPr>
          <w:rStyle w:val="22"/>
          <w:rFonts w:hint="eastAsia" w:ascii="仿宋" w:hAnsi="仿宋" w:eastAsia="仿宋" w:cs="仿宋"/>
          <w:b w:val="0"/>
          <w:bCs/>
          <w:i w:val="0"/>
          <w:iCs w:val="0"/>
          <w:caps w:val="0"/>
          <w:color w:val="FF0000"/>
          <w:spacing w:val="0"/>
          <w:sz w:val="28"/>
          <w:szCs w:val="28"/>
          <w:shd w:val="clear" w:fill="FFFFFF"/>
        </w:rPr>
        <w:t>监督</w:t>
      </w:r>
      <w:r>
        <w:rPr>
          <w:rStyle w:val="22"/>
          <w:rFonts w:hint="eastAsia" w:ascii="仿宋" w:hAnsi="仿宋" w:eastAsia="仿宋" w:cs="仿宋"/>
          <w:b w:val="0"/>
          <w:bCs/>
          <w:i w:val="0"/>
          <w:iCs w:val="0"/>
          <w:caps w:val="0"/>
          <w:color w:val="FF0000"/>
          <w:spacing w:val="0"/>
          <w:sz w:val="28"/>
          <w:szCs w:val="28"/>
          <w:shd w:val="clear" w:fill="FFFFFF"/>
          <w:lang w:eastAsia="zh-CN"/>
        </w:rPr>
        <w:t>、</w:t>
      </w:r>
      <w:r>
        <w:rPr>
          <w:rStyle w:val="22"/>
          <w:rFonts w:hint="eastAsia" w:ascii="仿宋" w:hAnsi="仿宋" w:eastAsia="仿宋" w:cs="仿宋"/>
          <w:b w:val="0"/>
          <w:bCs/>
          <w:i w:val="0"/>
          <w:iCs w:val="0"/>
          <w:caps w:val="0"/>
          <w:color w:val="FF0000"/>
          <w:spacing w:val="0"/>
          <w:sz w:val="28"/>
          <w:szCs w:val="28"/>
          <w:shd w:val="clear" w:fill="FFFFFF"/>
          <w:lang w:val="en-US" w:eastAsia="zh-CN"/>
        </w:rPr>
        <w:t>投诉</w:t>
      </w:r>
      <w:r>
        <w:rPr>
          <w:rStyle w:val="22"/>
          <w:rFonts w:hint="eastAsia" w:ascii="仿宋" w:hAnsi="仿宋" w:eastAsia="仿宋" w:cs="仿宋"/>
          <w:b w:val="0"/>
          <w:bCs/>
          <w:i w:val="0"/>
          <w:iCs w:val="0"/>
          <w:caps w:val="0"/>
          <w:color w:val="FF0000"/>
          <w:spacing w:val="0"/>
          <w:sz w:val="28"/>
          <w:szCs w:val="28"/>
          <w:shd w:val="clear" w:fill="FFFFFF"/>
        </w:rPr>
        <w:t>邮箱投诉</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p>
    <w:p w14:paraId="608CED20">
      <w:pPr>
        <w:pStyle w:val="4"/>
        <w:bidi w:val="0"/>
        <w:jc w:val="center"/>
        <w:rPr>
          <w:rFonts w:hint="eastAsia"/>
          <w:lang w:val="en-US" w:eastAsia="zh-CN"/>
        </w:rPr>
      </w:pPr>
    </w:p>
    <w:p w14:paraId="5E84A76D">
      <w:pPr>
        <w:pStyle w:val="4"/>
        <w:bidi w:val="0"/>
        <w:jc w:val="center"/>
        <w:rPr>
          <w:rFonts w:hint="eastAsia"/>
        </w:rPr>
      </w:pPr>
      <w:r>
        <w:rPr>
          <w:rFonts w:hint="eastAsia"/>
          <w:lang w:val="en-US" w:eastAsia="zh-CN"/>
        </w:rPr>
        <w:t>第二章 投标人须知</w:t>
      </w:r>
      <w:bookmarkEnd w:id="7"/>
      <w:bookmarkEnd w:id="8"/>
    </w:p>
    <w:p w14:paraId="3A21FF4A">
      <w:pPr>
        <w:pStyle w:val="25"/>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19"/>
        <w:tblW w:w="5492" w:type="pct"/>
        <w:jc w:val="center"/>
        <w:tblLayout w:type="autofit"/>
        <w:tblCellMar>
          <w:top w:w="0" w:type="dxa"/>
          <w:left w:w="108" w:type="dxa"/>
          <w:bottom w:w="0" w:type="dxa"/>
          <w:right w:w="108" w:type="dxa"/>
        </w:tblCellMar>
      </w:tblPr>
      <w:tblGrid>
        <w:gridCol w:w="1433"/>
        <w:gridCol w:w="1493"/>
        <w:gridCol w:w="6703"/>
      </w:tblGrid>
      <w:tr w14:paraId="4561E72F">
        <w:tblPrEx>
          <w:tblCellMar>
            <w:top w:w="0" w:type="dxa"/>
            <w:left w:w="108" w:type="dxa"/>
            <w:bottom w:w="0" w:type="dxa"/>
            <w:right w:w="108" w:type="dxa"/>
          </w:tblCellMar>
        </w:tblPrEx>
        <w:trPr>
          <w:trHeight w:val="70"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BBFCF6F">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245EC9C5">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0C5AE40A">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3D72C37C">
        <w:tblPrEx>
          <w:tblCellMar>
            <w:top w:w="0" w:type="dxa"/>
            <w:left w:w="108" w:type="dxa"/>
            <w:bottom w:w="0" w:type="dxa"/>
            <w:right w:w="108" w:type="dxa"/>
          </w:tblCellMar>
        </w:tblPrEx>
        <w:trPr>
          <w:trHeight w:val="70"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top"/>
          </w:tcPr>
          <w:p w14:paraId="1A629C1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775" w:type="pct"/>
            <w:tcBorders>
              <w:top w:val="single" w:color="auto" w:sz="4" w:space="0"/>
              <w:left w:val="single" w:color="auto" w:sz="4" w:space="0"/>
              <w:bottom w:val="single" w:color="auto" w:sz="4" w:space="0"/>
              <w:right w:val="single" w:color="auto" w:sz="4" w:space="0"/>
            </w:tcBorders>
            <w:noWrap w:val="0"/>
            <w:vAlign w:val="top"/>
          </w:tcPr>
          <w:p w14:paraId="767140AB">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CB5C255">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2"/>
                <w:szCs w:val="22"/>
                <w:u w:val="single"/>
                <w:lang w:val="en-US" w:eastAsia="zh-CN" w:bidi="ar"/>
              </w:rPr>
              <w:t>2024年度三层共挤吹膜实验机需求项目</w:t>
            </w:r>
            <w:r>
              <w:rPr>
                <w:rFonts w:hint="eastAsia" w:ascii="仿宋" w:hAnsi="仿宋" w:eastAsia="仿宋" w:cs="仿宋"/>
                <w:sz w:val="22"/>
                <w:szCs w:val="22"/>
                <w:lang w:val="en-US" w:eastAsia="zh-CN"/>
              </w:rPr>
              <w:t>详见“采购项目要求”</w:t>
            </w:r>
          </w:p>
        </w:tc>
      </w:tr>
      <w:tr w14:paraId="57D24BF6">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7EADD7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58CA57E0">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B75F89C">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14:paraId="7771F97B">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7CE140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A170946">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66840C00">
            <w:pPr>
              <w:spacing w:line="440" w:lineRule="exact"/>
              <w:rPr>
                <w:rFonts w:hint="default" w:ascii="仿宋" w:hAnsi="仿宋" w:eastAsia="仿宋" w:cs="仿宋"/>
                <w:b/>
                <w:bCs w:val="0"/>
                <w:color w:val="FF0000"/>
                <w:kern w:val="44"/>
                <w:sz w:val="24"/>
                <w:szCs w:val="24"/>
                <w:u w:val="single"/>
                <w:lang w:val="en-US" w:eastAsia="zh-CN" w:bidi="ar"/>
              </w:rPr>
            </w:pPr>
            <w:r>
              <w:rPr>
                <w:rFonts w:hint="eastAsia" w:ascii="仿宋" w:hAnsi="仿宋" w:eastAsia="仿宋" w:cs="仿宋"/>
                <w:sz w:val="24"/>
                <w:szCs w:val="24"/>
              </w:rPr>
              <w:t>项目名称：</w:t>
            </w:r>
            <w:r>
              <w:rPr>
                <w:rFonts w:hint="eastAsia" w:ascii="仿宋" w:hAnsi="仿宋" w:eastAsia="仿宋" w:cs="仿宋"/>
                <w:b/>
                <w:bCs w:val="0"/>
                <w:color w:val="FF0000"/>
                <w:kern w:val="44"/>
                <w:sz w:val="24"/>
                <w:szCs w:val="24"/>
                <w:u w:val="single"/>
                <w:lang w:val="en-US" w:eastAsia="zh-CN" w:bidi="ar"/>
              </w:rPr>
              <w:t>2024年度三层共挤吹膜实验机需求</w:t>
            </w:r>
          </w:p>
          <w:p w14:paraId="6C557B8F">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项目编号：</w:t>
            </w:r>
            <w:r>
              <w:rPr>
                <w:rFonts w:hint="eastAsia" w:ascii="仿宋" w:hAnsi="仿宋" w:eastAsia="仿宋" w:cs="仿宋"/>
                <w:b/>
                <w:bCs/>
                <w:color w:val="FF0000"/>
                <w:sz w:val="24"/>
                <w:szCs w:val="24"/>
                <w:u w:val="single"/>
                <w:lang w:val="en-US" w:eastAsia="zh-CN"/>
              </w:rPr>
              <w:t xml:space="preserve">TYA202407085 </w:t>
            </w:r>
          </w:p>
        </w:tc>
      </w:tr>
      <w:tr w14:paraId="73316401">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D048957">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4002CBC6">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11B318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FF0000"/>
                <w:sz w:val="21"/>
                <w:szCs w:val="21"/>
                <w:u w:val="none"/>
                <w:lang w:val="en-US" w:eastAsia="zh-CN"/>
              </w:rPr>
            </w:pPr>
            <w:r>
              <w:rPr>
                <w:rFonts w:hint="eastAsia" w:ascii="仿宋" w:hAnsi="仿宋" w:eastAsia="仿宋" w:cs="仿宋"/>
                <w:b/>
                <w:bCs/>
                <w:color w:val="FF0000"/>
                <w:sz w:val="21"/>
                <w:szCs w:val="21"/>
                <w:u w:val="none"/>
                <w:lang w:val="en-US" w:eastAsia="zh-CN"/>
              </w:rPr>
              <w:t>东莞基地地址：广东省东莞市清溪镇青滨东路128号天元股份</w:t>
            </w:r>
          </w:p>
          <w:p w14:paraId="3E54F2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FF0000"/>
                <w:sz w:val="21"/>
                <w:szCs w:val="21"/>
                <w:u w:val="none"/>
                <w:lang w:val="en-US" w:eastAsia="zh-CN"/>
              </w:rPr>
            </w:pPr>
            <w:r>
              <w:rPr>
                <w:rFonts w:hint="eastAsia" w:ascii="仿宋" w:hAnsi="仿宋" w:eastAsia="仿宋" w:cs="仿宋"/>
                <w:b/>
                <w:bCs/>
                <w:color w:val="FF0000"/>
                <w:sz w:val="21"/>
                <w:szCs w:val="21"/>
                <w:u w:val="none"/>
                <w:lang w:val="en-US" w:eastAsia="zh-CN"/>
              </w:rPr>
              <w:t>浙江基地地址：浙江省嘉兴市平湖市新埭镇平兴线杨庄浜段396号</w:t>
            </w:r>
          </w:p>
          <w:p w14:paraId="222A5A3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1"/>
                <w:szCs w:val="21"/>
                <w:u w:val="none"/>
                <w:lang w:val="en-US" w:eastAsia="zh-CN"/>
              </w:rPr>
              <w:t>湖北基地地址：湖北省黄石市浠水经济开发区散花工业园滨江五路2号</w:t>
            </w:r>
          </w:p>
        </w:tc>
      </w:tr>
      <w:tr w14:paraId="17977C5E">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6B4A8EE">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6B765D62">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AD4F961">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框架合同</w:t>
            </w:r>
          </w:p>
        </w:tc>
      </w:tr>
      <w:tr w14:paraId="4111EC14">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05DCF2E1">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454A0FC">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8D571D8">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2"/>
                <w:szCs w:val="22"/>
              </w:rPr>
              <w:t>按招标文件-</w:t>
            </w:r>
            <w:r>
              <w:rPr>
                <w:rFonts w:hint="eastAsia" w:ascii="仿宋" w:hAnsi="仿宋" w:eastAsia="仿宋" w:cs="仿宋"/>
                <w:b/>
                <w:bCs/>
                <w:color w:val="FF0000"/>
                <w:sz w:val="22"/>
                <w:szCs w:val="22"/>
                <w:lang w:val="en-US" w:eastAsia="zh-CN"/>
              </w:rPr>
              <w:t>“采购项目要求”</w:t>
            </w:r>
          </w:p>
        </w:tc>
      </w:tr>
      <w:tr w14:paraId="1CF08AA3">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97FC3D5">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07CC100C">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48B106E7">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14:paraId="211FE6D0">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6DD91940">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2D5BCEF2">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769B643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08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13</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08</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13</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765BF720">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0667D2CB">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0D7A70DD">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6BED699">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14:paraId="17585DF3">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06749F2F">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FC9DF9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ADDDB7F">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3ABC569E">
            <w:pPr>
              <w:bidi w:val="0"/>
              <w:rPr>
                <w:rFonts w:hint="eastAsia" w:ascii="仿宋" w:hAnsi="仿宋" w:eastAsia="仿宋" w:cs="仿宋"/>
                <w:b/>
                <w:bCs/>
                <w:color w:val="FF0000"/>
                <w:sz w:val="24"/>
                <w:szCs w:val="24"/>
                <w:highlight w:val="none"/>
                <w:u w:val="singl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 xml:space="preserve">投递到以下邮箱  </w:t>
            </w:r>
          </w:p>
          <w:p w14:paraId="4F289B9A">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u w:val="none"/>
              </w:rPr>
              <w:t>Tender@gdtengen.com</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b w:val="0"/>
                <w:bCs w:val="0"/>
                <w:color w:val="FF0000"/>
                <w:sz w:val="24"/>
                <w:szCs w:val="24"/>
                <w:highlight w:val="none"/>
                <w:lang w:val="en-US" w:eastAsia="zh-CN"/>
              </w:rPr>
              <w:t xml:space="preserve"> </w:t>
            </w:r>
          </w:p>
          <w:p w14:paraId="563BCADD">
            <w:pPr>
              <w:pStyle w:val="25"/>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注：</w:t>
            </w:r>
          </w:p>
          <w:p w14:paraId="455844D4">
            <w:pPr>
              <w:pStyle w:val="25"/>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1.投递时应备注公司名称、项目名称、项目编号等信息；</w:t>
            </w:r>
          </w:p>
          <w:p w14:paraId="53786F2D">
            <w:pPr>
              <w:pStyle w:val="25"/>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2.将标书签名版扫描及发报价表电子版发到邮箱。</w:t>
            </w:r>
          </w:p>
        </w:tc>
      </w:tr>
      <w:tr w14:paraId="452DB80D">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B56305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0F7000B">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0898002">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color w:val="FF0000"/>
                <w:sz w:val="24"/>
                <w:szCs w:val="24"/>
                <w:u w:val="single"/>
                <w:lang w:val="en-US" w:eastAsia="zh-CN"/>
              </w:rPr>
              <w:t>台</w:t>
            </w:r>
          </w:p>
        </w:tc>
      </w:tr>
      <w:tr w14:paraId="49A5C92E">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4D2AA6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7C54CEF">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400BC061">
            <w:pPr>
              <w:pStyle w:val="16"/>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14:paraId="5C408169">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2B293B93">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13</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A3A2420">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5961540A">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08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13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14:paraId="77FF290C">
        <w:tblPrEx>
          <w:tblCellMar>
            <w:top w:w="0" w:type="dxa"/>
            <w:left w:w="108" w:type="dxa"/>
            <w:bottom w:w="0" w:type="dxa"/>
            <w:right w:w="108" w:type="dxa"/>
          </w:tblCellMar>
        </w:tblPrEx>
        <w:trPr>
          <w:trHeight w:val="432"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E0B12AC">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14E205AB">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75C66142">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08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14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14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14:paraId="1CF36571">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14:paraId="55FD3057">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12C7E45D">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0B75411A">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29605BC">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需要</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投标人无需到场，需保持手机畅通）</w:t>
            </w:r>
          </w:p>
        </w:tc>
      </w:tr>
      <w:tr w14:paraId="17EF3D6C">
        <w:tblPrEx>
          <w:tblCellMar>
            <w:top w:w="0" w:type="dxa"/>
            <w:left w:w="108" w:type="dxa"/>
            <w:bottom w:w="0" w:type="dxa"/>
            <w:right w:w="108" w:type="dxa"/>
          </w:tblCellMar>
        </w:tblPrEx>
        <w:trPr>
          <w:trHeight w:val="350"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35672DD4">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6956064">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1E66BD3">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14:paraId="4152E0DF">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783A56F7">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D74FC7E">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471A599E">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23FFD8A8">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14:paraId="2BBD6DD4">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10832084">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425B55B6">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2F618E26">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0BDDC50A">
            <w:pPr>
              <w:autoSpaceDE w:val="0"/>
              <w:autoSpaceDN w:val="0"/>
              <w:adjustRightInd w:val="0"/>
              <w:spacing w:line="46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p>
          <w:p w14:paraId="4EEE358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000000"/>
                <w:spacing w:val="0"/>
                <w:w w:val="98"/>
                <w:position w:val="0"/>
                <w:sz w:val="24"/>
                <w:szCs w:val="15"/>
                <w:highlight w:val="none"/>
                <w:u w:val="none"/>
                <w:lang w:val="en-US" w:eastAsia="zh-CN"/>
              </w:rPr>
            </w:pPr>
            <w:r>
              <w:rPr>
                <w:rFonts w:hint="eastAsia" w:ascii="宋体" w:hAnsi="宋体" w:cs="宋体"/>
                <w:color w:val="000000"/>
                <w:spacing w:val="0"/>
                <w:w w:val="98"/>
                <w:position w:val="0"/>
                <w:sz w:val="24"/>
                <w:szCs w:val="15"/>
                <w:highlight w:val="none"/>
                <w:u w:val="none"/>
                <w:lang w:val="en-US" w:eastAsia="zh-CN"/>
              </w:rPr>
              <w:t xml:space="preserve">30%定金，60%发货前经需方验收合格后支付，10%到需方使用3个月无异常后支付； </w:t>
            </w:r>
          </w:p>
          <w:p w14:paraId="5C71401B">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 xml:space="preserve">电汇 </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承兑汇票 □现金收款 □刷卡收款</w:t>
            </w:r>
          </w:p>
          <w:p w14:paraId="6BC1E7BF">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月度结算 □季度结算 □年度结算</w:t>
            </w:r>
          </w:p>
        </w:tc>
      </w:tr>
      <w:tr w14:paraId="4AE0B5CD">
        <w:tblPrEx>
          <w:tblCellMar>
            <w:top w:w="0" w:type="dxa"/>
            <w:left w:w="108" w:type="dxa"/>
            <w:bottom w:w="0" w:type="dxa"/>
            <w:right w:w="108" w:type="dxa"/>
          </w:tblCellMar>
        </w:tblPrEx>
        <w:trPr>
          <w:trHeight w:val="146"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40AADA78">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7D78BF25">
            <w:pPr>
              <w:spacing w:line="440" w:lineRule="exact"/>
              <w:jc w:val="left"/>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bidi="ar-SA"/>
              </w:rPr>
              <w:t>投标人资质要求</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01F79CEF">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1.企业注册时间不少于3年。</w:t>
            </w:r>
          </w:p>
          <w:p w14:paraId="482BB862">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2.具有增值税一般纳税人资格，具有完成本项目合同的财务、生产或供货能力。</w:t>
            </w:r>
          </w:p>
          <w:p w14:paraId="1818B8B6">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3.投标人提供的设备必须为符合国家和行业技术标准的合格产品，且满足需方当前使用技术要求。</w:t>
            </w:r>
          </w:p>
          <w:p w14:paraId="3B7E59CD">
            <w:pPr>
              <w:spacing w:line="440" w:lineRule="exact"/>
              <w:rPr>
                <w:rFonts w:hint="default"/>
                <w:lang w:val="en-US" w:eastAsia="zh-CN"/>
              </w:rPr>
            </w:pPr>
            <w:r>
              <w:rPr>
                <w:rFonts w:hint="eastAsia" w:ascii="仿宋" w:hAnsi="仿宋" w:eastAsia="仿宋" w:cs="仿宋"/>
                <w:bCs/>
                <w:sz w:val="24"/>
                <w:szCs w:val="24"/>
                <w:lang w:val="en-US" w:eastAsia="zh-CN"/>
              </w:rPr>
              <w:t>4.具备制造本次招标设备的专业</w:t>
            </w:r>
            <w:r>
              <w:rPr>
                <w:rFonts w:hint="eastAsia" w:ascii="仿宋" w:hAnsi="仿宋" w:eastAsia="仿宋" w:cs="仿宋"/>
                <w:bCs/>
                <w:sz w:val="24"/>
                <w:szCs w:val="24"/>
                <w:highlight w:val="none"/>
                <w:lang w:val="en-US" w:eastAsia="zh-CN"/>
              </w:rPr>
              <w:t>生产制造厂商或经制造商授权的委托代理商，同时具备招标设备的售后服务的资格。</w:t>
            </w:r>
          </w:p>
        </w:tc>
      </w:tr>
      <w:tr w14:paraId="4BD96246">
        <w:tblPrEx>
          <w:tblCellMar>
            <w:top w:w="0" w:type="dxa"/>
            <w:left w:w="108" w:type="dxa"/>
            <w:bottom w:w="0" w:type="dxa"/>
            <w:right w:w="108" w:type="dxa"/>
          </w:tblCellMar>
        </w:tblPrEx>
        <w:trPr>
          <w:trHeight w:val="1062" w:hRule="atLeast"/>
          <w:jc w:val="center"/>
        </w:trPr>
        <w:tc>
          <w:tcPr>
            <w:tcW w:w="744" w:type="pct"/>
            <w:tcBorders>
              <w:top w:val="single" w:color="auto" w:sz="4" w:space="0"/>
              <w:left w:val="single" w:color="auto" w:sz="4" w:space="0"/>
              <w:bottom w:val="single" w:color="auto" w:sz="4" w:space="0"/>
              <w:right w:val="single" w:color="auto" w:sz="4" w:space="0"/>
            </w:tcBorders>
            <w:noWrap w:val="0"/>
            <w:vAlign w:val="center"/>
          </w:tcPr>
          <w:p w14:paraId="66E0BAC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775" w:type="pct"/>
            <w:tcBorders>
              <w:top w:val="single" w:color="auto" w:sz="4" w:space="0"/>
              <w:left w:val="single" w:color="auto" w:sz="4" w:space="0"/>
              <w:bottom w:val="single" w:color="auto" w:sz="4" w:space="0"/>
              <w:right w:val="single" w:color="auto" w:sz="4" w:space="0"/>
            </w:tcBorders>
            <w:noWrap w:val="0"/>
            <w:vAlign w:val="center"/>
          </w:tcPr>
          <w:p w14:paraId="3381443C">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招标流程</w:t>
            </w:r>
          </w:p>
        </w:tc>
        <w:tc>
          <w:tcPr>
            <w:tcW w:w="3480" w:type="pct"/>
            <w:tcBorders>
              <w:top w:val="single" w:color="auto" w:sz="4" w:space="0"/>
              <w:left w:val="single" w:color="auto" w:sz="4" w:space="0"/>
              <w:bottom w:val="single" w:color="auto" w:sz="4" w:space="0"/>
              <w:right w:val="single" w:color="auto" w:sz="4" w:space="0"/>
            </w:tcBorders>
            <w:noWrap w:val="0"/>
            <w:vAlign w:val="center"/>
          </w:tcPr>
          <w:p w14:paraId="2AED8C9B">
            <w:pPr>
              <w:pStyle w:val="25"/>
              <w:rPr>
                <w:rFonts w:hint="default" w:ascii="仿宋" w:hAnsi="仿宋" w:eastAsia="仿宋" w:cs="仿宋"/>
                <w:bCs/>
                <w:sz w:val="24"/>
                <w:szCs w:val="24"/>
                <w:lang w:val="en-US" w:eastAsia="zh-CN"/>
              </w:rPr>
            </w:pPr>
            <w:r>
              <w:rPr>
                <w:rFonts w:hint="eastAsia" w:ascii="仿宋" w:hAnsi="仿宋" w:eastAsia="仿宋" w:cs="仿宋"/>
                <w:color w:val="000000"/>
                <w:sz w:val="22"/>
                <w:szCs w:val="22"/>
                <w:lang w:val="en-US" w:eastAsia="zh-CN"/>
              </w:rPr>
              <w:t>制作标书发标→投标→开标→确定中标方→双方签订合同→按合同履约。</w:t>
            </w:r>
          </w:p>
        </w:tc>
      </w:tr>
    </w:tbl>
    <w:p w14:paraId="0F5A5863">
      <w:pPr>
        <w:pStyle w:val="6"/>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bookmarkStart w:id="9" w:name="_Toc23258"/>
      <w:r>
        <w:rPr>
          <w:rFonts w:hint="eastAsia" w:ascii="仿宋" w:hAnsi="仿宋" w:eastAsia="仿宋" w:cs="仿宋"/>
          <w:lang w:val="en-US" w:eastAsia="zh-CN"/>
        </w:rPr>
        <w:t>一、招标人及项目概况</w:t>
      </w:r>
    </w:p>
    <w:p w14:paraId="445B4464">
      <w:pPr>
        <w:pStyle w:val="51"/>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u w:val="none"/>
          <w:lang w:val="en-US" w:eastAsia="zh-CN"/>
        </w:rPr>
        <w:t>广东天元实业集团股份有限公司</w:t>
      </w:r>
      <w:r>
        <w:rPr>
          <w:rFonts w:hint="eastAsia" w:ascii="仿宋" w:hAnsi="仿宋" w:eastAsia="仿宋" w:cs="仿宋"/>
          <w:sz w:val="28"/>
          <w:szCs w:val="28"/>
        </w:rPr>
        <w:t>需采购</w:t>
      </w:r>
      <w:r>
        <w:rPr>
          <w:rFonts w:hint="eastAsia" w:ascii="仿宋" w:hAnsi="仿宋" w:eastAsia="仿宋" w:cs="仿宋"/>
          <w:b/>
          <w:bCs w:val="0"/>
          <w:color w:val="FF0000"/>
          <w:kern w:val="44"/>
          <w:sz w:val="28"/>
          <w:szCs w:val="48"/>
          <w:u w:val="single"/>
          <w:lang w:val="en-US" w:eastAsia="zh-CN" w:bidi="ar"/>
        </w:rPr>
        <w:t>2024年度三层共挤吹膜实验机需求项目</w:t>
      </w:r>
      <w:r>
        <w:rPr>
          <w:rFonts w:hint="eastAsia" w:ascii="仿宋" w:hAnsi="仿宋" w:eastAsia="仿宋" w:cs="仿宋"/>
          <w:sz w:val="28"/>
          <w:szCs w:val="28"/>
          <w:lang w:val="en-US" w:eastAsia="zh-CN"/>
        </w:rPr>
        <w:t>（</w:t>
      </w:r>
      <w:r>
        <w:rPr>
          <w:rFonts w:hint="eastAsia" w:ascii="仿宋" w:hAnsi="仿宋" w:eastAsia="仿宋" w:cs="仿宋"/>
          <w:sz w:val="28"/>
          <w:szCs w:val="28"/>
        </w:rPr>
        <w:t>见投标人须知前附表</w:t>
      </w:r>
      <w:r>
        <w:rPr>
          <w:rFonts w:hint="eastAsia" w:ascii="仿宋" w:hAnsi="仿宋" w:eastAsia="仿宋" w:cs="仿宋"/>
          <w:sz w:val="28"/>
          <w:szCs w:val="28"/>
          <w:lang w:val="en-US" w:eastAsia="zh-CN"/>
        </w:rPr>
        <w:t>与采购项目</w:t>
      </w:r>
      <w:r>
        <w:rPr>
          <w:rFonts w:hint="eastAsia" w:ascii="仿宋" w:hAnsi="仿宋" w:eastAsia="仿宋" w:cs="仿宋"/>
          <w:sz w:val="28"/>
          <w:szCs w:val="28"/>
        </w:rPr>
        <w:t>需求</w:t>
      </w:r>
      <w:r>
        <w:rPr>
          <w:rFonts w:hint="eastAsia" w:ascii="仿宋" w:hAnsi="仿宋" w:eastAsia="仿宋" w:cs="仿宋"/>
          <w:sz w:val="28"/>
          <w:szCs w:val="28"/>
          <w:lang w:eastAsia="zh-CN"/>
        </w:rPr>
        <w:t>）</w:t>
      </w:r>
      <w:r>
        <w:rPr>
          <w:rFonts w:hint="eastAsia" w:ascii="仿宋" w:hAnsi="仿宋" w:eastAsia="仿宋" w:cs="仿宋"/>
          <w:sz w:val="28"/>
          <w:szCs w:val="28"/>
        </w:rPr>
        <w:t>。</w:t>
      </w:r>
    </w:p>
    <w:p w14:paraId="67518A8E">
      <w:pPr>
        <w:pStyle w:val="6"/>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二、招标方式</w:t>
      </w:r>
    </w:p>
    <w:p w14:paraId="0917852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trike w:val="0"/>
          <w:dstrike w:val="0"/>
          <w:color w:val="FF0000"/>
          <w:sz w:val="28"/>
          <w:szCs w:val="28"/>
          <w:highlight w:val="none"/>
          <w:u w:val="single"/>
          <w:lang w:val="en-US" w:eastAsia="zh-CN"/>
        </w:rPr>
      </w:pPr>
      <w:r>
        <w:rPr>
          <w:rFonts w:hint="eastAsia" w:ascii="仿宋" w:hAnsi="仿宋" w:eastAsia="仿宋" w:cs="仿宋"/>
          <w:b/>
          <w:bCs/>
          <w:strike w:val="0"/>
          <w:dstrike w:val="0"/>
          <w:color w:val="FF0000"/>
          <w:sz w:val="28"/>
          <w:szCs w:val="28"/>
          <w:highlight w:val="none"/>
          <w:u w:val="single"/>
          <w:lang w:val="en-US" w:eastAsia="zh-CN"/>
        </w:rPr>
        <w:t>采用公开招标</w:t>
      </w:r>
      <w:r>
        <w:rPr>
          <w:rFonts w:hint="eastAsia" w:ascii="仿宋" w:hAnsi="仿宋" w:eastAsia="仿宋" w:cs="仿宋"/>
          <w:strike w:val="0"/>
          <w:dstrike w:val="0"/>
          <w:color w:val="FF0000"/>
          <w:sz w:val="28"/>
          <w:szCs w:val="28"/>
          <w:highlight w:val="none"/>
          <w:u w:val="single"/>
          <w:lang w:val="en-US" w:eastAsia="zh-CN"/>
        </w:rPr>
        <w:t>：</w:t>
      </w:r>
      <w:r>
        <w:rPr>
          <w:rFonts w:hint="eastAsia" w:ascii="仿宋" w:hAnsi="仿宋" w:eastAsia="仿宋" w:cs="仿宋"/>
          <w:strike w:val="0"/>
          <w:dstrike w:val="0"/>
          <w:color w:val="FF0000"/>
          <w:sz w:val="28"/>
          <w:szCs w:val="28"/>
          <w:highlight w:val="none"/>
          <w:u w:val="none"/>
          <w:lang w:val="en-US" w:eastAsia="zh-CN"/>
        </w:rPr>
        <w:t>公开招标</w:t>
      </w:r>
      <w:r>
        <w:rPr>
          <w:rFonts w:hint="eastAsia" w:ascii="仿宋" w:hAnsi="仿宋" w:eastAsia="仿宋" w:cs="仿宋"/>
          <w:strike w:val="0"/>
          <w:dstrike w:val="0"/>
          <w:color w:val="FF0000"/>
          <w:sz w:val="28"/>
          <w:szCs w:val="28"/>
          <w:highlight w:val="none"/>
          <w:u w:val="none"/>
        </w:rPr>
        <w:t>是</w:t>
      </w:r>
      <w:r>
        <w:rPr>
          <w:rFonts w:hint="eastAsia" w:ascii="仿宋" w:hAnsi="仿宋" w:eastAsia="仿宋" w:cs="仿宋"/>
          <w:strike w:val="0"/>
          <w:dstrike w:val="0"/>
          <w:color w:val="FF0000"/>
          <w:sz w:val="28"/>
          <w:szCs w:val="28"/>
          <w:highlight w:val="none"/>
          <w:u w:val="none"/>
          <w:lang w:val="en-US" w:eastAsia="zh-CN"/>
        </w:rPr>
        <w:t>指</w:t>
      </w:r>
      <w:r>
        <w:rPr>
          <w:rFonts w:hint="eastAsia" w:ascii="仿宋" w:hAnsi="仿宋" w:eastAsia="仿宋" w:cs="仿宋"/>
          <w:strike w:val="0"/>
          <w:dstrike w:val="0"/>
          <w:color w:val="FF0000"/>
          <w:sz w:val="28"/>
          <w:szCs w:val="28"/>
          <w:highlight w:val="none"/>
          <w:u w:val="none"/>
        </w:rPr>
        <w:t>招标人通过媒介发布招标公告的方式邀请所有不特定的潜在投标人参加投标，并按照招标文件规定的评标标准和方法确定中标人的一种竞争交易方式。</w:t>
      </w:r>
    </w:p>
    <w:p w14:paraId="65BEDA40">
      <w:pPr>
        <w:pStyle w:val="6"/>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三、合格的投标人</w:t>
      </w:r>
    </w:p>
    <w:p w14:paraId="1A8B087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1、</w:t>
      </w:r>
      <w:r>
        <w:rPr>
          <w:rFonts w:hint="eastAsia" w:ascii="仿宋" w:hAnsi="仿宋" w:eastAsia="仿宋" w:cs="仿宋"/>
          <w:color w:val="auto"/>
          <w:sz w:val="28"/>
          <w:szCs w:val="28"/>
          <w:highlight w:val="none"/>
        </w:rPr>
        <w:t>在中华人民共和国境内拥有合法经营权力，符合国家有关规定，具有独立承担民事责任的能力；</w:t>
      </w:r>
    </w:p>
    <w:p w14:paraId="44889E6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b w:val="0"/>
          <w:bCs w:val="0"/>
          <w:i w:val="0"/>
          <w:iCs w:val="0"/>
          <w:caps w:val="0"/>
          <w:color w:val="000000"/>
          <w:spacing w:val="0"/>
          <w:sz w:val="28"/>
          <w:szCs w:val="28"/>
          <w:shd w:val="clear" w:fill="FFFFFF"/>
          <w:lang w:val="en-US" w:eastAsia="zh-CN"/>
        </w:rPr>
        <w:t>具备法人企业资格及纳税人资格</w:t>
      </w:r>
      <w:r>
        <w:rPr>
          <w:rFonts w:hint="eastAsia" w:ascii="仿宋" w:hAnsi="仿宋" w:eastAsia="仿宋" w:cs="仿宋"/>
          <w:color w:val="auto"/>
          <w:sz w:val="28"/>
          <w:szCs w:val="28"/>
          <w:highlight w:val="none"/>
        </w:rPr>
        <w:t>和社会保障资金的良好记录</w:t>
      </w:r>
      <w:r>
        <w:rPr>
          <w:rFonts w:hint="eastAsia" w:ascii="仿宋" w:hAnsi="仿宋" w:eastAsia="仿宋" w:cs="仿宋"/>
          <w:color w:val="auto"/>
          <w:sz w:val="28"/>
          <w:szCs w:val="28"/>
          <w:highlight w:val="none"/>
          <w:lang w:eastAsia="zh-CN"/>
        </w:rPr>
        <w:t>；</w:t>
      </w:r>
    </w:p>
    <w:p w14:paraId="5AFCD00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具有良好的商业信誉和健全的财务会计制度；</w:t>
      </w:r>
    </w:p>
    <w:p w14:paraId="746EC74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具有履行合同所必需的设备和专业技术能力；</w:t>
      </w:r>
    </w:p>
    <w:p w14:paraId="399ABB5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近三年内，在经营活动中没有重大违法记录</w:t>
      </w:r>
      <w:r>
        <w:rPr>
          <w:rFonts w:hint="eastAsia" w:ascii="仿宋" w:hAnsi="仿宋" w:eastAsia="仿宋" w:cs="仿宋"/>
          <w:color w:val="auto"/>
          <w:sz w:val="28"/>
          <w:szCs w:val="28"/>
          <w:highlight w:val="none"/>
          <w:lang w:val="en-US" w:eastAsia="zh-CN"/>
        </w:rPr>
        <w:t>。</w:t>
      </w:r>
    </w:p>
    <w:p w14:paraId="1DAFEBA1">
      <w:pPr>
        <w:pStyle w:val="6"/>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四、廉洁要求</w:t>
      </w:r>
    </w:p>
    <w:p w14:paraId="5BC8C70D">
      <w:pPr>
        <w:pStyle w:val="47"/>
        <w:keepNext w:val="0"/>
        <w:keepLines w:val="0"/>
        <w:pageBreakBefore w:val="0"/>
        <w:numPr>
          <w:ilvl w:val="0"/>
          <w:numId w:val="0"/>
        </w:numPr>
        <w:kinsoku/>
        <w:wordWrap/>
        <w:overflowPunct/>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1、</w:t>
      </w:r>
      <w:r>
        <w:rPr>
          <w:rFonts w:hint="eastAsia" w:ascii="仿宋" w:hAnsi="仿宋" w:eastAsia="仿宋" w:cs="仿宋"/>
          <w:sz w:val="28"/>
          <w:szCs w:val="28"/>
        </w:rPr>
        <w:t>投标人在合同采购和实施过程中应遵守《中华人民共和国招标投标法》</w:t>
      </w:r>
      <w:r>
        <w:rPr>
          <w:rFonts w:hint="eastAsia" w:ascii="仿宋" w:hAnsi="仿宋" w:eastAsia="仿宋" w:cs="仿宋"/>
          <w:sz w:val="28"/>
          <w:szCs w:val="28"/>
          <w:highlight w:val="none"/>
        </w:rPr>
        <w:t>的有关规定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如果中标人在本合同的竞争中有腐败和欺诈行为，招标人将取消其中标资格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并列入天元供应商黑名单，永不合作</w:t>
      </w:r>
      <w:r>
        <w:rPr>
          <w:rFonts w:hint="eastAsia" w:ascii="仿宋" w:hAnsi="仿宋" w:eastAsia="仿宋" w:cs="仿宋"/>
          <w:color w:val="auto"/>
          <w:sz w:val="28"/>
          <w:szCs w:val="28"/>
          <w:highlight w:val="none"/>
        </w:rPr>
        <w:t>。</w:t>
      </w:r>
    </w:p>
    <w:p w14:paraId="41CD0EB9">
      <w:pPr>
        <w:keepNext w:val="0"/>
        <w:keepLines w:val="0"/>
        <w:pageBreakBefore w:val="0"/>
        <w:kinsoku/>
        <w:wordWrap/>
        <w:overflowPunct/>
        <w:topLinePunct w:val="0"/>
        <w:autoSpaceDE/>
        <w:autoSpaceDN/>
        <w:bidi w:val="0"/>
        <w:adjustRightInd/>
        <w:snapToGrid/>
        <w:spacing w:line="288" w:lineRule="auto"/>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000000"/>
          <w:sz w:val="28"/>
          <w:szCs w:val="28"/>
          <w:highlight w:val="none"/>
          <w:lang w:val="en-US" w:eastAsia="zh-CN"/>
        </w:rPr>
        <w:t>严禁投标供应商以任何形式与生产部门/质量部门直接沟通，必要时应当先向公告联系人申请沟通并告知具体沟通事项，经同意后方可沟通，违反者视为触犯相关条例，我方将视情况予以处罚。</w:t>
      </w:r>
    </w:p>
    <w:p w14:paraId="7BB0C730">
      <w:pPr>
        <w:pStyle w:val="25"/>
        <w:ind w:firstLine="560" w:firstLineChars="200"/>
        <w:rPr>
          <w:rFonts w:hint="default"/>
          <w:lang w:val="en-US" w:eastAsia="zh-CN"/>
        </w:rPr>
      </w:pPr>
      <w:r>
        <w:rPr>
          <w:rFonts w:hint="eastAsia" w:ascii="仿宋" w:hAnsi="仿宋" w:eastAsia="仿宋" w:cs="仿宋"/>
          <w:color w:val="000000"/>
          <w:sz w:val="28"/>
          <w:szCs w:val="28"/>
          <w:highlight w:val="none"/>
          <w:lang w:val="en-US" w:eastAsia="zh-CN"/>
        </w:rPr>
        <w:t>3、投标供应商如与我司生产部门/质量部门人员存在私人关系（如相识/亲戚/曾经合作/曾经雇佣），必须积极报备，如后续发现将直接影响评标结果及后续合作。</w:t>
      </w:r>
    </w:p>
    <w:p w14:paraId="20B145E6">
      <w:pPr>
        <w:bidi w:val="0"/>
        <w:ind w:firstLine="560" w:firstLineChars="20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4、供应商发现招投标活动中其他供应商或我方人员存在违法违纪行为的，都有权向广东天元实业集团股份有限公司进行举报，举报途径：</w:t>
      </w:r>
    </w:p>
    <w:p w14:paraId="315C43B6">
      <w:pPr>
        <w:widowControl/>
        <w:spacing w:line="360" w:lineRule="auto"/>
        <w:jc w:val="left"/>
        <w:rPr>
          <w:rFonts w:hint="eastAsia" w:ascii="Times New Roman" w:hAnsi="Times New Roman" w:eastAsia="仿宋" w:cs="Times New Roman"/>
          <w:kern w:val="2"/>
          <w:sz w:val="28"/>
          <w:szCs w:val="28"/>
          <w:lang w:val="en-US" w:eastAsia="zh-CN" w:bidi="ar-SA"/>
        </w:rPr>
      </w:pPr>
      <w:r>
        <w:rPr>
          <w:rStyle w:val="22"/>
          <w:rFonts w:hint="eastAsia" w:ascii="仿宋" w:hAnsi="仿宋" w:eastAsia="仿宋" w:cs="仿宋"/>
          <w:b w:val="0"/>
          <w:bCs/>
          <w:i w:val="0"/>
          <w:iCs w:val="0"/>
          <w:caps w:val="0"/>
          <w:color w:val="FF0000"/>
          <w:spacing w:val="0"/>
          <w:sz w:val="28"/>
          <w:szCs w:val="28"/>
          <w:shd w:val="clear" w:fill="FFFFFF"/>
        </w:rPr>
        <w:t>监督</w:t>
      </w:r>
      <w:r>
        <w:rPr>
          <w:rStyle w:val="22"/>
          <w:rFonts w:hint="eastAsia" w:ascii="仿宋" w:hAnsi="仿宋" w:eastAsia="仿宋" w:cs="仿宋"/>
          <w:b w:val="0"/>
          <w:bCs/>
          <w:i w:val="0"/>
          <w:iCs w:val="0"/>
          <w:caps w:val="0"/>
          <w:color w:val="FF0000"/>
          <w:spacing w:val="0"/>
          <w:sz w:val="28"/>
          <w:szCs w:val="28"/>
          <w:shd w:val="clear" w:fill="FFFFFF"/>
          <w:lang w:eastAsia="zh-CN"/>
        </w:rPr>
        <w:t>、</w:t>
      </w:r>
      <w:r>
        <w:rPr>
          <w:rStyle w:val="22"/>
          <w:rFonts w:hint="eastAsia" w:ascii="仿宋" w:hAnsi="仿宋" w:eastAsia="仿宋" w:cs="仿宋"/>
          <w:b w:val="0"/>
          <w:bCs/>
          <w:i w:val="0"/>
          <w:iCs w:val="0"/>
          <w:caps w:val="0"/>
          <w:color w:val="FF0000"/>
          <w:spacing w:val="0"/>
          <w:sz w:val="28"/>
          <w:szCs w:val="28"/>
          <w:shd w:val="clear" w:fill="FFFFFF"/>
        </w:rPr>
        <w:t>投诉邮箱</w:t>
      </w:r>
      <w:r>
        <w:rPr>
          <w:rStyle w:val="22"/>
          <w:rFonts w:hint="eastAsia" w:ascii="仿宋" w:hAnsi="仿宋" w:eastAsia="仿宋" w:cs="仿宋"/>
          <w:b w:val="0"/>
          <w:bCs/>
          <w:i w:val="0"/>
          <w:iCs w:val="0"/>
          <w:caps w:val="0"/>
          <w:color w:val="FF0000"/>
          <w:spacing w:val="0"/>
          <w:sz w:val="28"/>
          <w:szCs w:val="28"/>
          <w:u w:val="none"/>
          <w:shd w:val="clear" w:fill="FFFFFF"/>
        </w:rPr>
        <w:t>：</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2"/>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4"/>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4"/>
          <w:rFonts w:hint="eastAsia" w:ascii="仿宋" w:hAnsi="仿宋" w:eastAsia="仿宋" w:cs="仿宋"/>
          <w:b w:val="0"/>
          <w:bCs/>
          <w:i w:val="0"/>
          <w:iCs w:val="0"/>
          <w:caps w:val="0"/>
          <w:color w:val="FF0000"/>
          <w:spacing w:val="0"/>
          <w:sz w:val="28"/>
          <w:szCs w:val="28"/>
          <w:u w:val="none"/>
          <w:shd w:val="clear" w:fill="FFFFFF"/>
        </w:rPr>
        <w:t>@gdtengen.com  </w:t>
      </w:r>
      <w:r>
        <w:rPr>
          <w:rStyle w:val="22"/>
          <w:rFonts w:hint="eastAsia" w:ascii="仿宋" w:hAnsi="仿宋" w:eastAsia="仿宋" w:cs="仿宋"/>
          <w:b w:val="0"/>
          <w:bCs/>
          <w:i w:val="0"/>
          <w:iCs w:val="0"/>
          <w:caps w:val="0"/>
          <w:color w:val="FF0000"/>
          <w:spacing w:val="0"/>
          <w:sz w:val="28"/>
          <w:szCs w:val="28"/>
          <w:u w:val="none"/>
          <w:shd w:val="clear" w:fill="FFFFFF"/>
        </w:rPr>
        <w:fldChar w:fldCharType="end"/>
      </w:r>
      <w:r>
        <w:rPr>
          <w:rStyle w:val="22"/>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Style w:val="22"/>
          <w:rFonts w:hint="eastAsia" w:ascii="仿宋" w:hAnsi="仿宋" w:eastAsia="仿宋" w:cs="仿宋"/>
          <w:b w:val="0"/>
          <w:bCs/>
          <w:i w:val="0"/>
          <w:iCs w:val="0"/>
          <w:caps w:val="0"/>
          <w:color w:val="FF0000"/>
          <w:spacing w:val="0"/>
          <w:sz w:val="28"/>
          <w:szCs w:val="28"/>
          <w:u w:val="none"/>
          <w:shd w:val="clear" w:fill="FFFFFF"/>
        </w:rPr>
        <w:fldChar w:fldCharType="begin"/>
      </w:r>
      <w:r>
        <w:rPr>
          <w:rStyle w:val="22"/>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2"/>
          <w:rFonts w:hint="eastAsia" w:ascii="仿宋" w:hAnsi="仿宋" w:eastAsia="仿宋" w:cs="仿宋"/>
          <w:b w:val="0"/>
          <w:bCs/>
          <w:i w:val="0"/>
          <w:iCs w:val="0"/>
          <w:caps w:val="0"/>
          <w:color w:val="FF0000"/>
          <w:spacing w:val="0"/>
          <w:sz w:val="28"/>
          <w:szCs w:val="28"/>
          <w:u w:val="none"/>
          <w:shd w:val="clear" w:fill="FFFFFF"/>
        </w:rPr>
        <w:fldChar w:fldCharType="separate"/>
      </w:r>
      <w:r>
        <w:rPr>
          <w:rStyle w:val="24"/>
          <w:rFonts w:hint="eastAsia" w:ascii="仿宋" w:hAnsi="仿宋" w:eastAsia="仿宋" w:cs="仿宋"/>
          <w:b w:val="0"/>
          <w:bCs/>
          <w:i w:val="0"/>
          <w:iCs w:val="0"/>
          <w:caps w:val="0"/>
          <w:color w:val="FF0000"/>
          <w:spacing w:val="0"/>
          <w:sz w:val="28"/>
          <w:szCs w:val="28"/>
          <w:u w:val="none"/>
          <w:shd w:val="clear" w:fill="FFFFFF"/>
        </w:rPr>
        <w:t>luosuling@gdtengen.com</w:t>
      </w:r>
      <w:r>
        <w:rPr>
          <w:rStyle w:val="22"/>
          <w:rFonts w:hint="eastAsia" w:ascii="仿宋" w:hAnsi="仿宋" w:eastAsia="仿宋" w:cs="仿宋"/>
          <w:b w:val="0"/>
          <w:bCs/>
          <w:i w:val="0"/>
          <w:iCs w:val="0"/>
          <w:caps w:val="0"/>
          <w:color w:val="FF0000"/>
          <w:spacing w:val="0"/>
          <w:sz w:val="28"/>
          <w:szCs w:val="28"/>
          <w:u w:val="none"/>
          <w:shd w:val="clear" w:fill="FFFFFF"/>
        </w:rPr>
        <w:fldChar w:fldCharType="end"/>
      </w:r>
    </w:p>
    <w:p w14:paraId="19404D2C">
      <w:pPr>
        <w:pStyle w:val="6"/>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default" w:ascii="仿宋" w:hAnsi="仿宋" w:eastAsia="仿宋" w:cs="仿宋"/>
          <w:lang w:val="en-US" w:eastAsia="zh-CN"/>
        </w:rPr>
      </w:pPr>
      <w:r>
        <w:rPr>
          <w:rFonts w:hint="eastAsia" w:ascii="仿宋" w:hAnsi="仿宋" w:eastAsia="仿宋" w:cs="仿宋"/>
          <w:lang w:val="en-US" w:eastAsia="zh-CN"/>
        </w:rPr>
        <w:t>五、标书投递</w:t>
      </w:r>
    </w:p>
    <w:p w14:paraId="304541B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cs="仿宋"/>
          <w:color w:val="000000"/>
          <w:sz w:val="28"/>
          <w:szCs w:val="28"/>
          <w:highlight w:val="none"/>
          <w:lang w:val="en-US" w:eastAsia="zh-CN"/>
        </w:rPr>
        <w:t>1、</w:t>
      </w:r>
      <w:r>
        <w:rPr>
          <w:rFonts w:hint="eastAsia" w:ascii="仿宋" w:hAnsi="仿宋" w:eastAsia="仿宋" w:cs="仿宋"/>
          <w:color w:val="000000"/>
          <w:sz w:val="28"/>
          <w:szCs w:val="28"/>
          <w:highlight w:val="none"/>
        </w:rPr>
        <w:t>各投标供应商需在规定的投标截止时间之前，对各招标事项进行完整准确地填写回复</w:t>
      </w:r>
      <w:r>
        <w:rPr>
          <w:rFonts w:hint="eastAsia" w:ascii="仿宋" w:hAnsi="仿宋" w:eastAsia="仿宋" w:cs="仿宋"/>
          <w:color w:val="000000"/>
          <w:sz w:val="28"/>
          <w:szCs w:val="28"/>
          <w:highlight w:val="none"/>
          <w:lang w:eastAsia="zh-CN"/>
        </w:rPr>
        <w:t>，</w:t>
      </w:r>
      <w:r>
        <w:rPr>
          <w:rFonts w:hint="eastAsia" w:ascii="仿宋" w:hAnsi="仿宋" w:eastAsia="仿宋" w:cs="仿宋"/>
          <w:color w:val="auto"/>
          <w:sz w:val="28"/>
          <w:szCs w:val="28"/>
          <w:highlight w:val="none"/>
          <w:lang w:val="en-US" w:eastAsia="zh-CN"/>
        </w:rPr>
        <w:t>完成</w:t>
      </w:r>
      <w:r>
        <w:rPr>
          <w:rFonts w:hint="eastAsia" w:ascii="仿宋" w:hAnsi="仿宋" w:eastAsia="仿宋" w:cs="仿宋"/>
          <w:color w:val="auto"/>
          <w:sz w:val="28"/>
          <w:szCs w:val="28"/>
          <w:highlight w:val="none"/>
        </w:rPr>
        <w:t>投标文件提交</w:t>
      </w:r>
      <w:r>
        <w:rPr>
          <w:rFonts w:hint="eastAsia" w:ascii="仿宋" w:hAnsi="仿宋" w:eastAsia="仿宋" w:cs="仿宋"/>
          <w:color w:val="auto"/>
          <w:sz w:val="28"/>
          <w:szCs w:val="28"/>
          <w:highlight w:val="none"/>
          <w:lang w:eastAsia="zh-CN"/>
        </w:rPr>
        <w:t>（</w:t>
      </w:r>
      <w:r>
        <w:rPr>
          <w:rFonts w:hint="eastAsia" w:ascii="仿宋" w:hAnsi="仿宋" w:eastAsia="仿宋" w:cs="仿宋"/>
          <w:b/>
          <w:i w:val="0"/>
          <w:iCs/>
          <w:sz w:val="28"/>
          <w:szCs w:val="28"/>
          <w:highlight w:val="none"/>
        </w:rPr>
        <w:t>见投标人须知前附表</w:t>
      </w:r>
      <w:r>
        <w:rPr>
          <w:rFonts w:hint="eastAsia" w:ascii="仿宋" w:hAnsi="仿宋" w:eastAsia="仿宋" w:cs="仿宋"/>
          <w:color w:val="auto"/>
          <w:sz w:val="28"/>
          <w:szCs w:val="28"/>
          <w:highlight w:val="none"/>
          <w:lang w:eastAsia="zh-CN"/>
        </w:rPr>
        <w:t>）。</w:t>
      </w:r>
    </w:p>
    <w:p w14:paraId="58AFE67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逾期送达投标文件，招标人不予受理。</w:t>
      </w:r>
    </w:p>
    <w:p w14:paraId="7CD13E9D">
      <w:pPr>
        <w:keepNext w:val="0"/>
        <w:keepLines w:val="0"/>
        <w:pageBreakBefore w:val="0"/>
        <w:kinsoku/>
        <w:wordWrap/>
        <w:overflowPunct/>
        <w:topLinePunct w:val="0"/>
        <w:autoSpaceDE/>
        <w:autoSpaceDN/>
        <w:bidi w:val="0"/>
        <w:adjustRightInd/>
        <w:snapToGrid/>
        <w:spacing w:line="288"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在标书发出后，内外各方可在规定的答疑截止日前提出疑问或修改意见，如需对标书进行必要的澄清或修改，</w:t>
      </w:r>
      <w:r>
        <w:rPr>
          <w:rFonts w:hint="eastAsia" w:ascii="仿宋" w:hAnsi="仿宋" w:eastAsia="仿宋" w:cs="仿宋"/>
          <w:color w:val="000000"/>
          <w:sz w:val="28"/>
          <w:szCs w:val="28"/>
          <w:highlight w:val="none"/>
          <w:lang w:eastAsia="zh-CN"/>
        </w:rPr>
        <w:t>招标小组</w:t>
      </w:r>
      <w:r>
        <w:rPr>
          <w:rFonts w:hint="eastAsia" w:ascii="仿宋" w:hAnsi="仿宋" w:eastAsia="仿宋" w:cs="仿宋"/>
          <w:color w:val="000000"/>
          <w:sz w:val="28"/>
          <w:szCs w:val="28"/>
          <w:highlight w:val="none"/>
        </w:rPr>
        <w:t>成员应根据职责分工提供澄清的内容到供应链中心，由</w:t>
      </w:r>
      <w:r>
        <w:rPr>
          <w:rFonts w:hint="eastAsia" w:ascii="仿宋" w:hAnsi="仿宋" w:eastAsia="仿宋" w:cs="仿宋"/>
          <w:color w:val="000000"/>
          <w:sz w:val="28"/>
          <w:szCs w:val="28"/>
          <w:highlight w:val="none"/>
          <w:lang w:val="en-US" w:eastAsia="zh-CN"/>
        </w:rPr>
        <w:t>供应链中心</w:t>
      </w:r>
      <w:r>
        <w:rPr>
          <w:rFonts w:hint="eastAsia" w:ascii="仿宋" w:hAnsi="仿宋" w:eastAsia="仿宋" w:cs="仿宋"/>
          <w:color w:val="000000"/>
          <w:sz w:val="28"/>
          <w:szCs w:val="28"/>
          <w:highlight w:val="none"/>
        </w:rPr>
        <w:t>在截标时间至少2</w:t>
      </w:r>
      <w:r>
        <w:rPr>
          <w:rFonts w:hint="eastAsia" w:ascii="仿宋" w:hAnsi="仿宋" w:eastAsia="仿宋" w:cs="仿宋"/>
          <w:color w:val="000000"/>
          <w:sz w:val="28"/>
          <w:szCs w:val="28"/>
          <w:highlight w:val="none"/>
          <w:lang w:val="en-US" w:eastAsia="zh-CN"/>
        </w:rPr>
        <w:t>个</w:t>
      </w:r>
      <w:r>
        <w:rPr>
          <w:rFonts w:hint="eastAsia" w:ascii="仿宋" w:hAnsi="仿宋" w:eastAsia="仿宋" w:cs="仿宋"/>
          <w:color w:val="000000"/>
          <w:sz w:val="28"/>
          <w:szCs w:val="28"/>
          <w:highlight w:val="none"/>
        </w:rPr>
        <w:t>工作日前负责向所有供应商进行澄清，澄清的内容作为标书的组成部分。</w:t>
      </w:r>
    </w:p>
    <w:p w14:paraId="51A30CA9">
      <w:pPr>
        <w:pStyle w:val="6"/>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六、开标与评标</w:t>
      </w:r>
    </w:p>
    <w:p w14:paraId="2F4F2A72">
      <w:p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w:t>
      </w:r>
      <w:r>
        <w:rPr>
          <w:rFonts w:hint="eastAsia" w:ascii="仿宋" w:hAnsi="仿宋" w:eastAsia="仿宋" w:cs="仿宋"/>
          <w:kern w:val="2"/>
          <w:sz w:val="28"/>
          <w:szCs w:val="28"/>
          <w:lang w:val="zh-CN" w:eastAsia="zh-CN" w:bidi="ar-SA"/>
        </w:rPr>
        <w:t>招标人将根据规定的时间，在</w:t>
      </w:r>
      <w:r>
        <w:rPr>
          <w:rFonts w:hint="eastAsia" w:ascii="仿宋" w:hAnsi="仿宋" w:eastAsia="仿宋" w:cs="仿宋"/>
          <w:kern w:val="2"/>
          <w:sz w:val="28"/>
          <w:szCs w:val="28"/>
          <w:lang w:val="en-US" w:eastAsia="zh-CN" w:bidi="ar-SA"/>
        </w:rPr>
        <w:t>广东天元实业集团股份有限公司</w:t>
      </w:r>
      <w:r>
        <w:rPr>
          <w:rFonts w:hint="eastAsia" w:ascii="仿宋" w:hAnsi="仿宋" w:eastAsia="仿宋" w:cs="仿宋"/>
          <w:kern w:val="2"/>
          <w:sz w:val="28"/>
          <w:szCs w:val="28"/>
          <w:lang w:val="zh-CN" w:eastAsia="zh-CN" w:bidi="ar-SA"/>
        </w:rPr>
        <w:t>内部开标。</w:t>
      </w:r>
    </w:p>
    <w:p w14:paraId="26D00BB1">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2、评标方式采用</w:t>
      </w:r>
      <w:r>
        <w:rPr>
          <w:rFonts w:hint="eastAsia" w:ascii="仿宋" w:hAnsi="仿宋" w:eastAsia="仿宋" w:cs="仿宋"/>
          <w:kern w:val="2"/>
          <w:sz w:val="28"/>
          <w:szCs w:val="28"/>
          <w:highlight w:val="none"/>
          <w:lang w:val="en-US" w:eastAsia="zh-CN" w:bidi="ar-SA"/>
        </w:rPr>
        <w:t>适用</w:t>
      </w:r>
      <w:r>
        <w:rPr>
          <w:rFonts w:hint="eastAsia" w:ascii="仿宋" w:hAnsi="仿宋" w:eastAsia="仿宋" w:cs="仿宋"/>
          <w:kern w:val="2"/>
          <w:sz w:val="28"/>
          <w:szCs w:val="28"/>
          <w:lang w:val="en-US" w:eastAsia="zh-CN" w:bidi="ar-SA"/>
        </w:rPr>
        <w:t>、</w:t>
      </w:r>
      <w:r>
        <w:rPr>
          <w:rFonts w:hint="eastAsia" w:ascii="仿宋" w:hAnsi="仿宋" w:eastAsia="仿宋" w:cs="仿宋"/>
          <w:b/>
          <w:bCs/>
          <w:color w:val="FF0000"/>
          <w:kern w:val="2"/>
          <w:sz w:val="28"/>
          <w:szCs w:val="28"/>
          <w:lang w:val="en-US" w:eastAsia="zh-CN" w:bidi="ar-SA"/>
        </w:rPr>
        <w:t>最低报价法</w:t>
      </w:r>
      <w:r>
        <w:rPr>
          <w:rFonts w:hint="eastAsia" w:ascii="仿宋" w:hAnsi="仿宋" w:eastAsia="仿宋" w:cs="仿宋"/>
          <w:kern w:val="2"/>
          <w:sz w:val="28"/>
          <w:szCs w:val="28"/>
          <w:lang w:val="en-US" w:eastAsia="zh-CN" w:bidi="ar-SA"/>
        </w:rPr>
        <w:t>，中标者订单分配100%。</w:t>
      </w:r>
    </w:p>
    <w:p w14:paraId="44B5CE5B">
      <w:p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3、中标供应商视情况可选入天元储备供应商。</w:t>
      </w:r>
    </w:p>
    <w:p w14:paraId="5D5E9478">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4、本次招标最终由集团总裁选定最终中标人。</w:t>
      </w:r>
    </w:p>
    <w:p w14:paraId="7C93887B">
      <w:pPr>
        <w:pStyle w:val="6"/>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七、</w:t>
      </w:r>
      <w:r>
        <w:rPr>
          <w:rFonts w:hint="eastAsia"/>
        </w:rPr>
        <w:t>技术支持和服务承诺</w:t>
      </w:r>
    </w:p>
    <w:p w14:paraId="6368F85B">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1、投标方必须能够在使用过程提供免费的技术支持。中标方在合同期间内应定期回访招标方，及时将新工艺、新技术反馈给招标方。</w:t>
      </w:r>
    </w:p>
    <w:p w14:paraId="3FA82BEB">
      <w:pPr>
        <w:ind w:firstLine="560" w:firstLineChars="200"/>
        <w:rPr>
          <w:rFonts w:hint="eastAsia" w:ascii="仿宋" w:hAnsi="仿宋" w:eastAsia="仿宋" w:cs="仿宋"/>
          <w:lang w:val="en-US" w:eastAsia="zh-CN"/>
        </w:rPr>
      </w:pPr>
      <w:r>
        <w:rPr>
          <w:rFonts w:hint="eastAsia" w:ascii="仿宋" w:hAnsi="仿宋" w:eastAsia="仿宋" w:cs="仿宋"/>
          <w:kern w:val="2"/>
          <w:sz w:val="28"/>
          <w:szCs w:val="28"/>
          <w:lang w:val="en-US" w:eastAsia="zh-CN" w:bidi="ar-SA"/>
        </w:rPr>
        <w:t>2、如遇产品质量问题，中标方应在接到招标方来电或书面通知后</w:t>
      </w:r>
      <w:r>
        <w:rPr>
          <w:rFonts w:hint="eastAsia" w:ascii="仿宋" w:hAnsi="仿宋" w:eastAsia="仿宋" w:cs="仿宋"/>
          <w:b/>
          <w:bCs/>
          <w:color w:val="FF0000"/>
          <w:kern w:val="2"/>
          <w:sz w:val="28"/>
          <w:szCs w:val="28"/>
          <w:u w:val="single"/>
          <w:lang w:val="en-US" w:eastAsia="zh-CN" w:bidi="ar-SA"/>
        </w:rPr>
        <w:t>48小时内</w:t>
      </w:r>
      <w:r>
        <w:rPr>
          <w:rFonts w:hint="eastAsia" w:ascii="仿宋" w:hAnsi="仿宋" w:eastAsia="仿宋" w:cs="仿宋"/>
          <w:kern w:val="2"/>
          <w:sz w:val="28"/>
          <w:szCs w:val="28"/>
          <w:lang w:val="en-US" w:eastAsia="zh-CN" w:bidi="ar-SA"/>
        </w:rPr>
        <w:t>到达现场或电话解决问题。招标方保留问题物料、印品并及时向投标方提供相关使用情况说明，配合投标方解决质量问题。如确系质量问题，投标方予以换货及赔偿相关损失。</w:t>
      </w:r>
    </w:p>
    <w:p w14:paraId="1D3A6484">
      <w:pPr>
        <w:pStyle w:val="6"/>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八、解释权</w:t>
      </w:r>
    </w:p>
    <w:p w14:paraId="7B750F6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lang w:val="en-US" w:eastAsia="zh-CN"/>
        </w:rPr>
      </w:pPr>
      <w:r>
        <w:rPr>
          <w:rFonts w:hint="eastAsia" w:ascii="仿宋" w:hAnsi="仿宋" w:eastAsia="仿宋" w:cs="仿宋"/>
          <w:sz w:val="28"/>
          <w:szCs w:val="28"/>
        </w:rPr>
        <w:t>本招标文件所有内容解释权归</w:t>
      </w:r>
      <w:r>
        <w:rPr>
          <w:rFonts w:hint="eastAsia" w:ascii="仿宋" w:hAnsi="仿宋" w:eastAsia="仿宋" w:cs="仿宋"/>
          <w:sz w:val="28"/>
          <w:szCs w:val="28"/>
          <w:u w:val="none"/>
          <w:lang w:val="en-US" w:eastAsia="zh-CN"/>
        </w:rPr>
        <w:t>广东天元实业集团股份有限公司</w:t>
      </w:r>
      <w:r>
        <w:rPr>
          <w:rFonts w:hint="eastAsia" w:ascii="仿宋" w:hAnsi="仿宋" w:eastAsia="仿宋" w:cs="仿宋"/>
          <w:b/>
          <w:bCs/>
          <w:sz w:val="28"/>
          <w:szCs w:val="28"/>
          <w:u w:val="none"/>
          <w:lang w:val="en-US" w:eastAsia="zh-CN"/>
        </w:rPr>
        <w:t>，</w:t>
      </w:r>
      <w:r>
        <w:rPr>
          <w:rFonts w:hint="eastAsia" w:ascii="仿宋" w:hAnsi="仿宋" w:eastAsia="仿宋" w:cs="仿宋"/>
          <w:b w:val="0"/>
          <w:bCs w:val="0"/>
          <w:sz w:val="28"/>
          <w:szCs w:val="28"/>
          <w:u w:val="none"/>
          <w:lang w:val="en-US" w:eastAsia="zh-CN"/>
        </w:rPr>
        <w:t>如对本招标文件内容存在疑问，请及时联系招标联系人</w:t>
      </w:r>
      <w:r>
        <w:rPr>
          <w:rFonts w:hint="eastAsia" w:ascii="仿宋" w:hAnsi="仿宋" w:eastAsia="仿宋" w:cs="仿宋"/>
          <w:sz w:val="28"/>
          <w:szCs w:val="28"/>
          <w:lang w:eastAsia="zh-CN"/>
        </w:rPr>
        <w:t>。</w:t>
      </w:r>
    </w:p>
    <w:p w14:paraId="3A00FD6B">
      <w:pPr>
        <w:pStyle w:val="4"/>
        <w:bidi w:val="0"/>
        <w:jc w:val="center"/>
        <w:rPr>
          <w:rFonts w:hint="eastAsia"/>
          <w:lang w:val="en-US" w:eastAsia="zh-CN"/>
        </w:rPr>
      </w:pPr>
    </w:p>
    <w:p w14:paraId="51F09B8D">
      <w:pPr>
        <w:pStyle w:val="4"/>
        <w:bidi w:val="0"/>
        <w:jc w:val="center"/>
        <w:rPr>
          <w:rFonts w:hint="eastAsia"/>
          <w:lang w:val="en-US" w:eastAsia="zh-CN"/>
        </w:rPr>
      </w:pPr>
    </w:p>
    <w:p w14:paraId="7659F550">
      <w:pPr>
        <w:pStyle w:val="4"/>
        <w:bidi w:val="0"/>
        <w:jc w:val="center"/>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14:paraId="50720BA9">
      <w:pPr>
        <w:pStyle w:val="6"/>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7917DA3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28"/>
          <w:u w:val="single"/>
          <w:lang w:val="en-US" w:eastAsia="zh-CN" w:bidi="ar"/>
        </w:rPr>
        <w:t>2024年度</w:t>
      </w:r>
      <w:r>
        <w:rPr>
          <w:rFonts w:hint="eastAsia" w:ascii="仿宋" w:hAnsi="仿宋" w:eastAsia="仿宋" w:cs="仿宋"/>
          <w:b/>
          <w:bCs w:val="0"/>
          <w:color w:val="FF0000"/>
          <w:kern w:val="44"/>
          <w:sz w:val="28"/>
          <w:szCs w:val="48"/>
          <w:highlight w:val="none"/>
          <w:u w:val="single"/>
          <w:lang w:val="en-US" w:eastAsia="zh-CN" w:bidi="ar"/>
        </w:rPr>
        <w:t>三层共挤吹膜实验机</w:t>
      </w:r>
      <w:r>
        <w:rPr>
          <w:rFonts w:hint="eastAsia" w:ascii="仿宋" w:hAnsi="仿宋" w:eastAsia="仿宋" w:cs="仿宋"/>
          <w:b/>
          <w:bCs w:val="0"/>
          <w:color w:val="FF0000"/>
          <w:kern w:val="44"/>
          <w:sz w:val="28"/>
          <w:szCs w:val="28"/>
          <w:u w:val="single"/>
          <w:lang w:val="en-US" w:eastAsia="zh-CN" w:bidi="ar"/>
        </w:rPr>
        <w:t>需求</w:t>
      </w:r>
      <w:r>
        <w:rPr>
          <w:rFonts w:hint="eastAsia" w:ascii="仿宋" w:hAnsi="仿宋" w:eastAsia="仿宋" w:cs="仿宋"/>
          <w:sz w:val="28"/>
          <w:szCs w:val="28"/>
        </w:rPr>
        <w:t>采购。</w:t>
      </w:r>
    </w:p>
    <w:p w14:paraId="7584FFE2">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w:t>
      </w:r>
      <w:r>
        <w:rPr>
          <w:rFonts w:hint="eastAsia" w:ascii="仿宋" w:hAnsi="仿宋" w:eastAsia="仿宋" w:cs="仿宋"/>
          <w:sz w:val="28"/>
          <w:szCs w:val="28"/>
          <w:lang w:val="en-US" w:eastAsia="zh-CN"/>
        </w:rPr>
        <w:t>详情</w:t>
      </w:r>
      <w:r>
        <w:rPr>
          <w:rFonts w:hint="eastAsia" w:ascii="仿宋" w:hAnsi="仿宋" w:eastAsia="仿宋" w:cs="仿宋"/>
          <w:color w:val="auto"/>
          <w:sz w:val="28"/>
          <w:szCs w:val="28"/>
          <w:u w:val="none"/>
          <w:lang w:val="en-US" w:eastAsia="zh-CN"/>
        </w:rPr>
        <w:t>如下：</w:t>
      </w:r>
    </w:p>
    <w:tbl>
      <w:tblPr>
        <w:tblStyle w:val="19"/>
        <w:tblpPr w:leftFromText="180" w:rightFromText="180" w:vertAnchor="text" w:horzAnchor="page" w:tblpX="514" w:tblpY="73"/>
        <w:tblOverlap w:val="never"/>
        <w:tblW w:w="63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320"/>
        <w:gridCol w:w="633"/>
        <w:gridCol w:w="644"/>
        <w:gridCol w:w="4134"/>
        <w:gridCol w:w="1146"/>
        <w:gridCol w:w="1906"/>
        <w:gridCol w:w="687"/>
      </w:tblGrid>
      <w:tr w14:paraId="20EE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644"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14:paraId="6FB0F7DF">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320"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14:paraId="7C3C3E40">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设备名称</w:t>
            </w:r>
          </w:p>
        </w:tc>
        <w:tc>
          <w:tcPr>
            <w:tcW w:w="633"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7A92B6FF">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数量</w:t>
            </w:r>
          </w:p>
        </w:tc>
        <w:tc>
          <w:tcPr>
            <w:tcW w:w="64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5D87071A">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单位</w:t>
            </w:r>
          </w:p>
        </w:tc>
        <w:tc>
          <w:tcPr>
            <w:tcW w:w="413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7532864E">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参数要求</w:t>
            </w:r>
          </w:p>
        </w:tc>
        <w:tc>
          <w:tcPr>
            <w:tcW w:w="1146"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2B58B034">
            <w:pPr>
              <w:keepNext w:val="0"/>
              <w:keepLines w:val="0"/>
              <w:widowControl/>
              <w:suppressLineNumbers w:val="0"/>
              <w:jc w:val="center"/>
              <w:textAlignment w:val="center"/>
              <w:rPr>
                <w:rFonts w:hint="eastAsia"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单价报价</w:t>
            </w:r>
          </w:p>
          <w:p w14:paraId="5D141A99">
            <w:pPr>
              <w:keepNext w:val="0"/>
              <w:keepLines w:val="0"/>
              <w:widowControl/>
              <w:suppressLineNumbers w:val="0"/>
              <w:jc w:val="center"/>
              <w:textAlignment w:val="center"/>
              <w:rPr>
                <w:rFonts w:hint="default"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（含税含运）</w:t>
            </w:r>
          </w:p>
        </w:tc>
        <w:tc>
          <w:tcPr>
            <w:tcW w:w="1906"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3F0554D7">
            <w:pPr>
              <w:keepNext w:val="0"/>
              <w:keepLines w:val="0"/>
              <w:widowControl/>
              <w:suppressLineNumbers w:val="0"/>
              <w:jc w:val="center"/>
              <w:textAlignment w:val="center"/>
              <w:rPr>
                <w:rFonts w:hint="default"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送货地址</w:t>
            </w:r>
          </w:p>
        </w:tc>
        <w:tc>
          <w:tcPr>
            <w:tcW w:w="687"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06831D00">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备注</w:t>
            </w:r>
          </w:p>
        </w:tc>
      </w:tr>
      <w:tr w14:paraId="6179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5FDF8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F326">
            <w:pPr>
              <w:keepNext w:val="0"/>
              <w:keepLines w:val="0"/>
              <w:widowControl/>
              <w:suppressLineNumbers w:val="0"/>
              <w:jc w:val="left"/>
              <w:textAlignment w:val="center"/>
              <w:rPr>
                <w:rFonts w:hint="default" w:ascii="仿宋" w:hAnsi="仿宋" w:eastAsia="仿宋" w:cs="仿宋"/>
                <w:i w:val="0"/>
                <w:iCs w:val="0"/>
                <w:color w:val="000000"/>
                <w:sz w:val="15"/>
                <w:szCs w:val="15"/>
                <w:u w:val="none"/>
                <w:lang w:val="en-US" w:eastAsia="zh-CN"/>
              </w:rPr>
            </w:pPr>
            <w:r>
              <w:rPr>
                <w:rFonts w:hint="eastAsia" w:ascii="仿宋" w:hAnsi="仿宋" w:eastAsia="仿宋" w:cs="仿宋"/>
                <w:b/>
                <w:bCs w:val="0"/>
                <w:color w:val="auto"/>
                <w:kern w:val="44"/>
                <w:sz w:val="21"/>
                <w:szCs w:val="36"/>
                <w:highlight w:val="none"/>
                <w:u w:val="none"/>
                <w:lang w:val="en-US" w:eastAsia="zh-CN" w:bidi="ar"/>
              </w:rPr>
              <w:t>三层共挤吹膜实验机</w:t>
            </w:r>
          </w:p>
        </w:tc>
        <w:tc>
          <w:tcPr>
            <w:tcW w:w="63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7AA02F">
            <w:pPr>
              <w:jc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3</w:t>
            </w:r>
          </w:p>
        </w:tc>
        <w:tc>
          <w:tcPr>
            <w:tcW w:w="64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34FA8E">
            <w:pPr>
              <w:jc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台</w:t>
            </w:r>
          </w:p>
        </w:tc>
        <w:tc>
          <w:tcPr>
            <w:tcW w:w="41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98041B">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①挤出方式：</w:t>
            </w:r>
            <w:r>
              <w:rPr>
                <w:rFonts w:hint="eastAsia" w:ascii="仿宋" w:hAnsi="仿宋" w:eastAsia="仿宋" w:cs="仿宋"/>
                <w:i w:val="0"/>
                <w:iCs w:val="0"/>
                <w:color w:val="000000"/>
                <w:sz w:val="21"/>
                <w:szCs w:val="21"/>
                <w:u w:val="none"/>
                <w:lang w:val="en-US" w:eastAsia="zh-CN"/>
              </w:rPr>
              <w:t xml:space="preserve">三层共挤 </w:t>
            </w:r>
          </w:p>
          <w:p w14:paraId="7FC1DA1F">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②加工材料</w:t>
            </w:r>
            <w:r>
              <w:rPr>
                <w:rFonts w:hint="eastAsia" w:ascii="仿宋" w:hAnsi="仿宋" w:eastAsia="仿宋" w:cs="仿宋"/>
                <w:i w:val="0"/>
                <w:iCs w:val="0"/>
                <w:color w:val="000000"/>
                <w:sz w:val="21"/>
                <w:szCs w:val="21"/>
                <w:u w:val="none"/>
                <w:lang w:val="en-US" w:eastAsia="zh-CN"/>
              </w:rPr>
              <w:t>：HDPE、LDPE、LLDPE、mLLDPE，共聚PPB的组合配方，另加色母、填充母粒（</w:t>
            </w:r>
            <w:r>
              <w:rPr>
                <w:rFonts w:hint="eastAsia" w:ascii="仿宋" w:hAnsi="仿宋" w:eastAsia="仿宋" w:cs="仿宋"/>
                <w:i w:val="0"/>
                <w:iCs w:val="0"/>
                <w:color w:val="000000"/>
                <w:sz w:val="21"/>
                <w:szCs w:val="21"/>
                <w:highlight w:val="none"/>
                <w:u w:val="none"/>
                <w:lang w:val="en-US" w:eastAsia="zh-CN"/>
              </w:rPr>
              <w:t>CaCO</w:t>
            </w:r>
            <w:r>
              <w:rPr>
                <w:rFonts w:hint="eastAsia" w:ascii="仿宋" w:hAnsi="仿宋" w:eastAsia="仿宋" w:cs="仿宋"/>
                <w:i w:val="0"/>
                <w:iCs w:val="0"/>
                <w:color w:val="000000"/>
                <w:sz w:val="21"/>
                <w:szCs w:val="21"/>
                <w:highlight w:val="none"/>
                <w:u w:val="none"/>
                <w:vertAlign w:val="subscript"/>
                <w:lang w:val="en-US" w:eastAsia="zh-CN"/>
              </w:rPr>
              <w:t>3</w:t>
            </w:r>
            <w:r>
              <w:rPr>
                <w:rFonts w:hint="eastAsia" w:ascii="仿宋" w:hAnsi="仿宋" w:eastAsia="仿宋" w:cs="仿宋"/>
                <w:i w:val="0"/>
                <w:iCs w:val="0"/>
                <w:color w:val="000000"/>
                <w:sz w:val="21"/>
                <w:szCs w:val="21"/>
                <w:highlight w:val="none"/>
                <w:u w:val="none"/>
                <w:lang w:val="en-US" w:eastAsia="zh-CN"/>
              </w:rPr>
              <w:t>、滑石粉、Na</w:t>
            </w:r>
            <w:r>
              <w:rPr>
                <w:rFonts w:hint="eastAsia" w:ascii="仿宋" w:hAnsi="仿宋" w:eastAsia="仿宋" w:cs="仿宋"/>
                <w:i w:val="0"/>
                <w:iCs w:val="0"/>
                <w:color w:val="000000"/>
                <w:sz w:val="21"/>
                <w:szCs w:val="21"/>
                <w:highlight w:val="none"/>
                <w:u w:val="none"/>
                <w:vertAlign w:val="subscript"/>
                <w:lang w:val="en-US" w:eastAsia="zh-CN"/>
              </w:rPr>
              <w:t>2</w:t>
            </w:r>
            <w:r>
              <w:rPr>
                <w:rFonts w:hint="eastAsia" w:ascii="仿宋" w:hAnsi="仿宋" w:eastAsia="仿宋" w:cs="仿宋"/>
                <w:i w:val="0"/>
                <w:iCs w:val="0"/>
                <w:color w:val="000000"/>
                <w:sz w:val="21"/>
                <w:szCs w:val="21"/>
                <w:highlight w:val="none"/>
                <w:u w:val="none"/>
                <w:lang w:val="en-US" w:eastAsia="zh-CN"/>
              </w:rPr>
              <w:t>SO</w:t>
            </w:r>
            <w:r>
              <w:rPr>
                <w:rFonts w:hint="eastAsia" w:ascii="仿宋" w:hAnsi="仿宋" w:eastAsia="仿宋" w:cs="仿宋"/>
                <w:i w:val="0"/>
                <w:iCs w:val="0"/>
                <w:color w:val="000000"/>
                <w:sz w:val="21"/>
                <w:szCs w:val="21"/>
                <w:highlight w:val="none"/>
                <w:u w:val="none"/>
                <w:vertAlign w:val="subscript"/>
                <w:lang w:val="en-US" w:eastAsia="zh-CN"/>
              </w:rPr>
              <w:t>4</w:t>
            </w:r>
            <w:r>
              <w:rPr>
                <w:rFonts w:hint="eastAsia" w:ascii="仿宋" w:hAnsi="仿宋" w:eastAsia="仿宋" w:cs="仿宋"/>
                <w:i w:val="0"/>
                <w:iCs w:val="0"/>
                <w:color w:val="000000"/>
                <w:sz w:val="21"/>
                <w:szCs w:val="21"/>
                <w:u w:val="none"/>
                <w:lang w:val="en-US" w:eastAsia="zh-CN"/>
              </w:rPr>
              <w:t xml:space="preserve">等） </w:t>
            </w:r>
          </w:p>
          <w:p w14:paraId="3E325B30">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③吹胀比：</w:t>
            </w:r>
            <w:r>
              <w:rPr>
                <w:rFonts w:hint="eastAsia" w:ascii="仿宋" w:hAnsi="仿宋" w:eastAsia="仿宋" w:cs="仿宋"/>
                <w:i w:val="0"/>
                <w:iCs w:val="0"/>
                <w:color w:val="000000"/>
                <w:sz w:val="21"/>
                <w:szCs w:val="21"/>
                <w:u w:val="none"/>
                <w:lang w:val="en-US" w:eastAsia="zh-CN"/>
              </w:rPr>
              <w:t>1～4</w:t>
            </w:r>
          </w:p>
          <w:p w14:paraId="31E6B26D">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④ABC三层：</w:t>
            </w:r>
            <w:r>
              <w:rPr>
                <w:rFonts w:hint="eastAsia" w:ascii="仿宋" w:hAnsi="仿宋" w:eastAsia="仿宋" w:cs="仿宋"/>
                <w:i w:val="0"/>
                <w:iCs w:val="0"/>
                <w:color w:val="000000"/>
                <w:sz w:val="21"/>
                <w:szCs w:val="21"/>
                <w:u w:val="none"/>
                <w:lang w:val="en-US" w:eastAsia="zh-CN"/>
              </w:rPr>
              <w:t>3/3/3，变频可调层间比例</w:t>
            </w:r>
          </w:p>
          <w:p w14:paraId="65EFEEE8">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⑤单层厚度：</w:t>
            </w:r>
            <w:r>
              <w:rPr>
                <w:rFonts w:hint="eastAsia" w:ascii="仿宋" w:hAnsi="仿宋" w:eastAsia="仿宋" w:cs="仿宋"/>
                <w:i w:val="0"/>
                <w:iCs w:val="0"/>
                <w:color w:val="000000"/>
                <w:sz w:val="21"/>
                <w:szCs w:val="21"/>
                <w:u w:val="none"/>
                <w:lang w:val="en-US" w:eastAsia="zh-CN"/>
              </w:rPr>
              <w:t xml:space="preserve">3～14丝 </w:t>
            </w:r>
          </w:p>
          <w:p w14:paraId="7F925432">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⑥薄厚要求：</w:t>
            </w:r>
            <w:r>
              <w:rPr>
                <w:rFonts w:hint="eastAsia" w:ascii="仿宋" w:hAnsi="仿宋" w:eastAsia="仿宋" w:cs="仿宋"/>
                <w:i w:val="0"/>
                <w:iCs w:val="0"/>
                <w:color w:val="000000"/>
                <w:sz w:val="21"/>
                <w:szCs w:val="21"/>
                <w:u w:val="none"/>
                <w:lang w:val="en-US" w:eastAsia="zh-CN"/>
              </w:rPr>
              <w:t xml:space="preserve">±6% </w:t>
            </w:r>
          </w:p>
          <w:p w14:paraId="70189094">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⑦温度、压力、速度，</w:t>
            </w:r>
            <w:r>
              <w:rPr>
                <w:rFonts w:hint="eastAsia" w:ascii="仿宋" w:hAnsi="仿宋" w:eastAsia="仿宋" w:cs="仿宋"/>
                <w:i w:val="0"/>
                <w:iCs w:val="0"/>
                <w:color w:val="000000"/>
                <w:sz w:val="21"/>
                <w:szCs w:val="21"/>
                <w:highlight w:val="none"/>
                <w:u w:val="none"/>
                <w:lang w:val="en-US" w:eastAsia="zh-CN"/>
              </w:rPr>
              <w:t>PLC触屏控制</w:t>
            </w:r>
            <w:r>
              <w:rPr>
                <w:rFonts w:hint="eastAsia" w:ascii="仿宋" w:hAnsi="仿宋" w:eastAsia="仿宋" w:cs="仿宋"/>
                <w:i w:val="0"/>
                <w:iCs w:val="0"/>
                <w:color w:val="000000"/>
                <w:sz w:val="21"/>
                <w:szCs w:val="21"/>
                <w:u w:val="none"/>
                <w:lang w:val="en-US" w:eastAsia="zh-CN"/>
              </w:rPr>
              <w:t xml:space="preserve">，准确 </w:t>
            </w:r>
          </w:p>
          <w:p w14:paraId="40208693">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 xml:space="preserve">⑧收卷整齐 </w:t>
            </w:r>
          </w:p>
          <w:p w14:paraId="023F2867">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u w:val="none"/>
                <w:lang w:val="en-US" w:eastAsia="zh-CN"/>
              </w:rPr>
              <w:t>⑨设备外</w:t>
            </w:r>
            <w:r>
              <w:rPr>
                <w:rFonts w:hint="eastAsia" w:ascii="仿宋" w:hAnsi="仿宋" w:eastAsia="仿宋" w:cs="仿宋"/>
                <w:i w:val="0"/>
                <w:iCs w:val="0"/>
                <w:color w:val="000000"/>
                <w:sz w:val="21"/>
                <w:szCs w:val="21"/>
                <w:highlight w:val="none"/>
                <w:u w:val="none"/>
                <w:lang w:val="en-US" w:eastAsia="zh-CN"/>
              </w:rPr>
              <w:t>观美观，噪音低</w:t>
            </w:r>
          </w:p>
          <w:p w14:paraId="639B9425">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highlight w:val="none"/>
                <w:u w:val="none"/>
                <w:lang w:val="en-US" w:eastAsia="zh-CN"/>
              </w:rPr>
              <w:t>⑩模头流道光洁、风环调风量精准，</w:t>
            </w:r>
            <w:r>
              <w:rPr>
                <w:rFonts w:hint="eastAsia" w:ascii="仿宋" w:hAnsi="仿宋" w:eastAsia="仿宋" w:cs="仿宋"/>
                <w:i w:val="0"/>
                <w:iCs w:val="0"/>
                <w:color w:val="000000"/>
                <w:sz w:val="21"/>
                <w:szCs w:val="21"/>
                <w:u w:val="none"/>
                <w:lang w:val="en-US" w:eastAsia="zh-CN"/>
              </w:rPr>
              <w:t>带小空压机</w:t>
            </w:r>
          </w:p>
          <w:p w14:paraId="41802280">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螺杆大小：</w:t>
            </w:r>
            <w:r>
              <w:rPr>
                <w:rFonts w:hint="eastAsia" w:ascii="仿宋" w:hAnsi="仿宋" w:eastAsia="仿宋" w:cs="仿宋"/>
                <w:i w:val="0"/>
                <w:iCs w:val="0"/>
                <w:color w:val="000000"/>
                <w:sz w:val="21"/>
                <w:szCs w:val="21"/>
                <w:u w:val="none"/>
                <w:lang w:val="en-US" w:eastAsia="zh-CN"/>
              </w:rPr>
              <w:t xml:space="preserve">∮25～∮35 </w:t>
            </w:r>
          </w:p>
          <w:p w14:paraId="65B186B9">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设备速度：</w:t>
            </w:r>
            <w:r>
              <w:rPr>
                <w:rFonts w:hint="eastAsia" w:ascii="仿宋" w:hAnsi="仿宋" w:eastAsia="仿宋" w:cs="仿宋"/>
                <w:i w:val="0"/>
                <w:iCs w:val="0"/>
                <w:color w:val="000000"/>
                <w:sz w:val="21"/>
                <w:szCs w:val="21"/>
                <w:u w:val="none"/>
                <w:lang w:val="en-US" w:eastAsia="zh-CN"/>
              </w:rPr>
              <w:t xml:space="preserve">每小时6～10公斤产量 </w:t>
            </w:r>
          </w:p>
          <w:p w14:paraId="3A4C4EE6">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21"/>
                <w:szCs w:val="21"/>
                <w:u w:val="none"/>
                <w:lang w:val="en-US" w:eastAsia="zh-CN"/>
              </w:rPr>
              <w:t>设备高度：2米5以下</w:t>
            </w:r>
          </w:p>
        </w:tc>
        <w:tc>
          <w:tcPr>
            <w:tcW w:w="114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2EDDF9">
            <w:pPr>
              <w:jc w:val="center"/>
              <w:rPr>
                <w:rFonts w:hint="default" w:ascii="仿宋" w:hAnsi="仿宋" w:eastAsia="仿宋" w:cs="仿宋"/>
                <w:b/>
                <w:bCs/>
                <w:i w:val="0"/>
                <w:iCs w:val="0"/>
                <w:color w:val="000000"/>
                <w:sz w:val="20"/>
                <w:szCs w:val="20"/>
                <w:u w:val="none"/>
                <w:lang w:val="en-US" w:eastAsia="zh-CN"/>
              </w:rPr>
            </w:pPr>
          </w:p>
        </w:tc>
        <w:tc>
          <w:tcPr>
            <w:tcW w:w="190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71283F">
            <w:pPr>
              <w:jc w:val="both"/>
              <w:rPr>
                <w:rFonts w:hint="eastAsia"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（1）广东东莞清溪</w:t>
            </w:r>
          </w:p>
          <w:p w14:paraId="18390DED">
            <w:pPr>
              <w:pStyle w:val="2"/>
              <w:ind w:left="0" w:leftChars="0" w:firstLine="0" w:firstLineChars="0"/>
              <w:rPr>
                <w:rFonts w:hint="default"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2"/>
                <w:sz w:val="20"/>
                <w:szCs w:val="20"/>
                <w:u w:val="none"/>
                <w:lang w:val="en-US" w:eastAsia="zh-CN" w:bidi="ar-SA"/>
              </w:rPr>
              <w:t>（2）浙江嘉兴平湖（3）湖北黄石浠水</w:t>
            </w:r>
          </w:p>
        </w:tc>
        <w:tc>
          <w:tcPr>
            <w:tcW w:w="68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2C113BD">
            <w:pPr>
              <w:jc w:val="center"/>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0"/>
                <w:szCs w:val="20"/>
                <w:u w:val="none"/>
                <w:lang w:val="en-US" w:eastAsia="zh-CN"/>
              </w:rPr>
              <w:t>根据送货地址分别进行报价</w:t>
            </w:r>
          </w:p>
        </w:tc>
      </w:tr>
      <w:tr w14:paraId="4C923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8" w:hRule="atLeast"/>
        </w:trPr>
        <w:tc>
          <w:tcPr>
            <w:tcW w:w="11114" w:type="dxa"/>
            <w:gridSpan w:val="8"/>
            <w:tcBorders>
              <w:top w:val="single" w:color="000000" w:sz="4" w:space="0"/>
              <w:left w:val="single" w:color="000000" w:sz="8" w:space="0"/>
              <w:bottom w:val="single" w:color="000000" w:sz="4" w:space="0"/>
              <w:right w:val="single" w:color="000000" w:sz="8" w:space="0"/>
            </w:tcBorders>
            <w:shd w:val="clear" w:color="auto" w:fill="auto"/>
            <w:noWrap/>
            <w:vAlign w:val="center"/>
          </w:tcPr>
          <w:p w14:paraId="09F02DA9">
            <w:pPr>
              <w:pStyle w:val="25"/>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要求：</w:t>
            </w:r>
          </w:p>
          <w:p w14:paraId="603C620D">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zh-CN" w:eastAsia="zh-CN"/>
              </w:rPr>
              <w:t>（</w:t>
            </w: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lang w:val="zh-CN" w:eastAsia="zh-CN"/>
              </w:rPr>
              <w:t>）所有报价均为含</w:t>
            </w:r>
            <w:r>
              <w:rPr>
                <w:rFonts w:hint="eastAsia" w:ascii="仿宋" w:hAnsi="仿宋" w:eastAsia="仿宋" w:cs="仿宋"/>
                <w:i w:val="0"/>
                <w:iCs w:val="0"/>
                <w:color w:val="000000"/>
                <w:sz w:val="24"/>
                <w:szCs w:val="24"/>
                <w:u w:val="none"/>
                <w:lang w:val="en-US" w:eastAsia="zh-CN"/>
              </w:rPr>
              <w:t>13%增值</w:t>
            </w:r>
            <w:r>
              <w:rPr>
                <w:rFonts w:hint="eastAsia" w:ascii="仿宋" w:hAnsi="仿宋" w:eastAsia="仿宋" w:cs="仿宋"/>
                <w:i w:val="0"/>
                <w:iCs w:val="0"/>
                <w:color w:val="000000"/>
                <w:sz w:val="24"/>
                <w:szCs w:val="24"/>
                <w:u w:val="none"/>
                <w:lang w:val="zh-CN" w:eastAsia="zh-CN"/>
              </w:rPr>
              <w:t>税</w:t>
            </w:r>
            <w:r>
              <w:rPr>
                <w:rFonts w:hint="eastAsia" w:ascii="仿宋" w:hAnsi="仿宋" w:eastAsia="仿宋" w:cs="仿宋"/>
                <w:i w:val="0"/>
                <w:iCs w:val="0"/>
                <w:color w:val="000000"/>
                <w:sz w:val="24"/>
                <w:szCs w:val="24"/>
                <w:u w:val="none"/>
                <w:lang w:val="en-US" w:eastAsia="zh-CN"/>
              </w:rPr>
              <w:t>含运费；</w:t>
            </w:r>
          </w:p>
          <w:p w14:paraId="40DFE84B">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（2）付款方式：30%定金，60%发货前经需方验收合格后支付，10%到需方使用3个月无异常后支付；</w:t>
            </w:r>
          </w:p>
          <w:p w14:paraId="35FBCB0B">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4"/>
                <w:szCs w:val="24"/>
                <w:u w:val="none"/>
                <w:lang w:val="en-US" w:eastAsia="zh-CN"/>
              </w:rPr>
              <w:t>（3）验收：试样顺利吹膜，厚薄均匀。</w:t>
            </w:r>
          </w:p>
        </w:tc>
      </w:tr>
    </w:tbl>
    <w:p w14:paraId="71677A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FF0000"/>
          <w:sz w:val="28"/>
          <w:szCs w:val="21"/>
          <w:lang w:val="en-US" w:eastAsia="zh-CN"/>
        </w:rPr>
      </w:pPr>
      <w:r>
        <w:rPr>
          <w:rFonts w:hint="eastAsia" w:ascii="仿宋" w:hAnsi="仿宋" w:eastAsia="仿宋" w:cs="仿宋"/>
          <w:color w:val="FF0000"/>
          <w:sz w:val="28"/>
          <w:szCs w:val="21"/>
          <w:lang w:val="en-US" w:eastAsia="zh-CN"/>
        </w:rPr>
        <w:t>送货地址：</w:t>
      </w:r>
    </w:p>
    <w:p w14:paraId="5C6939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1"/>
          <w:szCs w:val="21"/>
          <w:u w:val="none"/>
          <w:lang w:val="en-US" w:eastAsia="zh-CN"/>
        </w:rPr>
      </w:pPr>
      <w:r>
        <w:rPr>
          <w:rFonts w:hint="eastAsia" w:ascii="仿宋" w:hAnsi="仿宋" w:eastAsia="仿宋" w:cs="仿宋"/>
          <w:b/>
          <w:bCs/>
          <w:color w:val="auto"/>
          <w:sz w:val="21"/>
          <w:szCs w:val="21"/>
          <w:u w:val="none"/>
          <w:lang w:val="en-US" w:eastAsia="zh-CN"/>
        </w:rPr>
        <w:t>东莞基地地址：广东省东莞市清溪镇青滨东路128号天元股份</w:t>
      </w:r>
      <w:bookmarkStart w:id="14" w:name="_GoBack"/>
      <w:bookmarkEnd w:id="14"/>
    </w:p>
    <w:p w14:paraId="3737DA5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auto"/>
          <w:sz w:val="21"/>
          <w:szCs w:val="21"/>
          <w:u w:val="none"/>
          <w:lang w:val="en-US" w:eastAsia="zh-CN"/>
        </w:rPr>
      </w:pPr>
      <w:r>
        <w:rPr>
          <w:rFonts w:hint="eastAsia" w:ascii="仿宋" w:hAnsi="仿宋" w:eastAsia="仿宋" w:cs="仿宋"/>
          <w:b/>
          <w:bCs/>
          <w:color w:val="auto"/>
          <w:sz w:val="21"/>
          <w:szCs w:val="21"/>
          <w:u w:val="none"/>
          <w:lang w:val="en-US" w:eastAsia="zh-CN"/>
        </w:rPr>
        <w:t>浙江基地地址：浙江省嘉兴市平湖市新埭镇平兴线杨庄浜段396号</w:t>
      </w:r>
    </w:p>
    <w:p w14:paraId="289FCBA8">
      <w:pPr>
        <w:spacing w:line="360" w:lineRule="auto"/>
        <w:rPr>
          <w:rFonts w:hint="eastAsia"/>
          <w:lang w:eastAsia="zh-CN"/>
        </w:rPr>
      </w:pPr>
      <w:r>
        <w:rPr>
          <w:rFonts w:hint="eastAsia" w:ascii="仿宋" w:hAnsi="仿宋" w:eastAsia="仿宋" w:cs="仿宋"/>
          <w:b/>
          <w:bCs/>
          <w:color w:val="auto"/>
          <w:sz w:val="21"/>
          <w:szCs w:val="21"/>
          <w:u w:val="none"/>
          <w:lang w:val="en-US" w:eastAsia="zh-CN"/>
        </w:rPr>
        <w:t>湖北基地地址：湖北省黄石市浠水经济开发区散花工业园滨江五路2号</w:t>
      </w:r>
    </w:p>
    <w:p w14:paraId="455210D4">
      <w:pPr>
        <w:spacing w:line="360" w:lineRule="auto"/>
        <w:ind w:firstLine="560" w:firstLineChars="200"/>
        <w:rPr>
          <w:rFonts w:hint="eastAsia" w:ascii="仿宋" w:hAnsi="仿宋" w:eastAsia="仿宋" w:cs="仿宋"/>
          <w:b/>
          <w:bCs/>
          <w:color w:val="FF0000"/>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14:paraId="61FDBAB8">
      <w:pPr>
        <w:spacing w:line="360" w:lineRule="auto"/>
        <w:ind w:firstLine="560" w:firstLineChars="200"/>
        <w:rPr>
          <w:rFonts w:hint="eastAsia"/>
        </w:rPr>
      </w:pPr>
      <w:r>
        <w:rPr>
          <w:rFonts w:hint="eastAsia" w:ascii="仿宋" w:hAnsi="仿宋" w:eastAsia="仿宋" w:cs="仿宋"/>
          <w:sz w:val="28"/>
          <w:szCs w:val="21"/>
          <w:lang w:val="en-US" w:eastAsia="zh-CN"/>
        </w:rPr>
        <w:t>（三）质量保证期限：</w:t>
      </w:r>
      <w:r>
        <w:rPr>
          <w:rFonts w:hint="eastAsia" w:ascii="仿宋" w:hAnsi="仿宋" w:eastAsia="仿宋" w:cs="仿宋"/>
          <w:b/>
          <w:bCs/>
          <w:color w:val="FF0000"/>
          <w:kern w:val="2"/>
          <w:sz w:val="28"/>
          <w:szCs w:val="28"/>
        </w:rPr>
        <w:t>至少为设备验收合格之日起一年，如国家强制标准或双方另行约定超过一年的，以较长时间为准</w:t>
      </w:r>
      <w:r>
        <w:rPr>
          <w:rFonts w:hint="eastAsia" w:ascii="仿宋" w:hAnsi="仿宋" w:eastAsia="仿宋" w:cs="仿宋"/>
          <w:b w:val="0"/>
          <w:bCs w:val="0"/>
          <w:color w:val="FF0000"/>
          <w:kern w:val="2"/>
          <w:sz w:val="28"/>
          <w:szCs w:val="21"/>
          <w:lang w:val="en-US" w:eastAsia="zh-CN" w:bidi="ar-SA"/>
        </w:rPr>
        <w:t>。</w:t>
      </w:r>
    </w:p>
    <w:p w14:paraId="17A3BA69">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14:paraId="25441EEF">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投标人以元</w:t>
      </w:r>
      <w:r>
        <w:rPr>
          <w:rFonts w:hint="eastAsia" w:ascii="仿宋" w:hAnsi="仿宋" w:eastAsia="仿宋" w:cs="仿宋"/>
          <w:b/>
          <w:bCs/>
          <w:color w:val="FF0000"/>
          <w:sz w:val="28"/>
          <w:szCs w:val="21"/>
          <w:lang w:val="en-US" w:eastAsia="zh-CN"/>
        </w:rPr>
        <w:t>/</w:t>
      </w:r>
      <w:r>
        <w:rPr>
          <w:rFonts w:hint="eastAsia" w:ascii="仿宋" w:hAnsi="仿宋" w:eastAsia="仿宋" w:cs="仿宋"/>
          <w:b/>
          <w:bCs/>
          <w:color w:val="FF0000"/>
          <w:sz w:val="28"/>
          <w:szCs w:val="21"/>
          <w:highlight w:val="none"/>
          <w:lang w:val="en-US" w:eastAsia="zh-CN"/>
        </w:rPr>
        <w:t>台</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投标报价是履行合同的最终价格，包括但不限于接印、校样、印刷、材料、包装、配送费、税费等，以及为完成本项目所可能发生的全部费用。投标人对合同内容的费用、质量、安全、文明服务等实行全面承包。</w:t>
      </w:r>
    </w:p>
    <w:p w14:paraId="37F61112">
      <w:pPr>
        <w:pStyle w:val="6"/>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宋体" w:cs="仿宋"/>
          <w:lang w:val="en-US" w:eastAsia="zh-CN"/>
        </w:rPr>
      </w:pPr>
      <w:r>
        <w:rPr>
          <w:rFonts w:hint="eastAsia" w:ascii="仿宋" w:hAnsi="仿宋" w:eastAsia="仿宋" w:cs="仿宋"/>
          <w:lang w:val="en-US" w:eastAsia="zh-CN"/>
        </w:rPr>
        <w:t>二、</w:t>
      </w:r>
      <w:r>
        <w:rPr>
          <w:rFonts w:hint="eastAsia"/>
        </w:rPr>
        <w:t>服务</w:t>
      </w:r>
      <w:r>
        <w:rPr>
          <w:rFonts w:hint="eastAsia"/>
          <w:lang w:val="en-US" w:eastAsia="zh-CN"/>
        </w:rPr>
        <w:t>规范</w:t>
      </w:r>
    </w:p>
    <w:p w14:paraId="23344307">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w:t>
      </w:r>
      <w:r>
        <w:rPr>
          <w:rFonts w:hint="eastAsia" w:ascii="仿宋" w:hAnsi="仿宋" w:eastAsia="仿宋" w:cs="仿宋"/>
          <w:sz w:val="28"/>
          <w:szCs w:val="21"/>
        </w:rPr>
        <w:t>投标人需提供</w:t>
      </w:r>
      <w:r>
        <w:rPr>
          <w:rFonts w:hint="eastAsia" w:ascii="仿宋" w:hAnsi="仿宋" w:eastAsia="仿宋" w:cs="仿宋"/>
          <w:sz w:val="28"/>
          <w:szCs w:val="21"/>
          <w:lang w:val="en-US" w:eastAsia="zh-CN"/>
        </w:rPr>
        <w:t>包装、配送</w:t>
      </w:r>
      <w:r>
        <w:rPr>
          <w:rFonts w:hint="eastAsia" w:ascii="仿宋" w:hAnsi="仿宋" w:eastAsia="仿宋" w:cs="仿宋"/>
          <w:sz w:val="28"/>
          <w:szCs w:val="21"/>
        </w:rPr>
        <w:t>、</w:t>
      </w:r>
      <w:r>
        <w:rPr>
          <w:rFonts w:hint="eastAsia" w:ascii="仿宋" w:hAnsi="仿宋" w:eastAsia="仿宋" w:cs="仿宋"/>
          <w:sz w:val="28"/>
          <w:szCs w:val="21"/>
          <w:lang w:val="en-US" w:eastAsia="zh-CN"/>
        </w:rPr>
        <w:t>安装、验收、调试、质量维护、</w:t>
      </w:r>
      <w:r>
        <w:rPr>
          <w:rFonts w:hint="eastAsia" w:ascii="仿宋" w:hAnsi="仿宋" w:eastAsia="仿宋" w:cs="仿宋"/>
          <w:sz w:val="28"/>
          <w:szCs w:val="21"/>
        </w:rPr>
        <w:t>出具发票等一条龙服务。</w:t>
      </w:r>
      <w:r>
        <w:rPr>
          <w:rFonts w:hint="eastAsia" w:ascii="仿宋" w:hAnsi="仿宋" w:eastAsia="仿宋" w:cs="仿宋"/>
          <w:color w:val="auto"/>
          <w:kern w:val="2"/>
          <w:sz w:val="28"/>
          <w:szCs w:val="28"/>
          <w:lang w:val="en-US" w:eastAsia="zh-CN"/>
        </w:rPr>
        <w:t>中标方</w:t>
      </w:r>
      <w:r>
        <w:rPr>
          <w:rFonts w:hint="eastAsia" w:ascii="仿宋" w:hAnsi="仿宋" w:eastAsia="仿宋" w:cs="仿宋"/>
          <w:color w:val="auto"/>
          <w:kern w:val="2"/>
          <w:sz w:val="28"/>
          <w:szCs w:val="28"/>
        </w:rPr>
        <w:t>根据交货时间将</w:t>
      </w:r>
      <w:r>
        <w:rPr>
          <w:rFonts w:hint="eastAsia" w:ascii="仿宋" w:hAnsi="仿宋" w:eastAsia="仿宋" w:cs="仿宋"/>
          <w:color w:val="auto"/>
          <w:kern w:val="2"/>
          <w:sz w:val="28"/>
          <w:szCs w:val="28"/>
          <w:lang w:val="en-US" w:eastAsia="zh-CN"/>
        </w:rPr>
        <w:t>设备送</w:t>
      </w:r>
      <w:r>
        <w:rPr>
          <w:rFonts w:hint="eastAsia" w:ascii="仿宋" w:hAnsi="仿宋" w:eastAsia="仿宋" w:cs="仿宋"/>
          <w:color w:val="auto"/>
          <w:kern w:val="2"/>
          <w:sz w:val="28"/>
          <w:szCs w:val="28"/>
        </w:rPr>
        <w:t>到</w:t>
      </w:r>
      <w:r>
        <w:rPr>
          <w:rFonts w:hint="eastAsia" w:ascii="仿宋" w:hAnsi="仿宋" w:eastAsia="仿宋" w:cs="仿宋"/>
          <w:color w:val="auto"/>
          <w:kern w:val="2"/>
          <w:sz w:val="28"/>
          <w:szCs w:val="28"/>
          <w:lang w:val="en-US" w:eastAsia="zh-CN"/>
        </w:rPr>
        <w:t>招标方</w:t>
      </w:r>
      <w:r>
        <w:rPr>
          <w:rFonts w:hint="eastAsia" w:ascii="仿宋" w:hAnsi="仿宋" w:eastAsia="仿宋" w:cs="仿宋"/>
          <w:color w:val="auto"/>
          <w:kern w:val="2"/>
          <w:sz w:val="28"/>
          <w:szCs w:val="28"/>
        </w:rPr>
        <w:t>指定地点，</w:t>
      </w:r>
      <w:r>
        <w:rPr>
          <w:rFonts w:hint="eastAsia" w:ascii="仿宋" w:hAnsi="仿宋" w:eastAsia="仿宋" w:cs="仿宋"/>
          <w:color w:val="auto"/>
          <w:kern w:val="2"/>
          <w:sz w:val="28"/>
          <w:szCs w:val="28"/>
          <w:lang w:val="en-US" w:eastAsia="zh-CN"/>
        </w:rPr>
        <w:t>即时</w:t>
      </w:r>
      <w:r>
        <w:rPr>
          <w:rFonts w:hint="eastAsia" w:ascii="仿宋" w:hAnsi="仿宋" w:eastAsia="仿宋" w:cs="仿宋"/>
          <w:color w:val="auto"/>
          <w:kern w:val="2"/>
          <w:sz w:val="28"/>
          <w:szCs w:val="28"/>
        </w:rPr>
        <w:t>派技术人员上门安装</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调试</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rPr>
        <w:t>安装</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调试</w:t>
      </w:r>
      <w:r>
        <w:rPr>
          <w:rFonts w:hint="eastAsia" w:ascii="仿宋" w:hAnsi="仿宋" w:eastAsia="仿宋" w:cs="仿宋"/>
          <w:color w:val="auto"/>
          <w:kern w:val="2"/>
          <w:sz w:val="28"/>
          <w:szCs w:val="28"/>
        </w:rPr>
        <w:t>应在</w:t>
      </w:r>
      <w:r>
        <w:rPr>
          <w:rFonts w:hint="eastAsia" w:ascii="仿宋" w:hAnsi="仿宋" w:eastAsia="仿宋" w:cs="仿宋"/>
          <w:b/>
          <w:bCs/>
          <w:color w:val="FF0000"/>
          <w:kern w:val="2"/>
          <w:sz w:val="28"/>
          <w:szCs w:val="28"/>
        </w:rPr>
        <w:t>15天</w:t>
      </w:r>
      <w:r>
        <w:rPr>
          <w:rFonts w:hint="eastAsia" w:ascii="仿宋" w:hAnsi="仿宋" w:eastAsia="仿宋" w:cs="仿宋"/>
          <w:color w:val="auto"/>
          <w:kern w:val="2"/>
          <w:sz w:val="28"/>
          <w:szCs w:val="28"/>
        </w:rPr>
        <w:t>内完成，</w:t>
      </w:r>
      <w:r>
        <w:rPr>
          <w:rFonts w:hint="eastAsia" w:ascii="仿宋" w:hAnsi="仿宋" w:eastAsia="仿宋" w:cs="仿宋"/>
          <w:color w:val="auto"/>
          <w:kern w:val="2"/>
          <w:sz w:val="28"/>
          <w:szCs w:val="28"/>
          <w:lang w:val="en-US" w:eastAsia="zh-CN"/>
        </w:rPr>
        <w:t>中标方</w:t>
      </w:r>
      <w:r>
        <w:rPr>
          <w:rFonts w:hint="eastAsia" w:ascii="仿宋" w:hAnsi="仿宋" w:eastAsia="仿宋" w:cs="仿宋"/>
          <w:color w:val="auto"/>
          <w:kern w:val="2"/>
          <w:sz w:val="28"/>
          <w:szCs w:val="28"/>
        </w:rPr>
        <w:t>保证机器设备能正常满足</w:t>
      </w:r>
      <w:r>
        <w:rPr>
          <w:rFonts w:hint="eastAsia" w:ascii="仿宋" w:hAnsi="仿宋" w:eastAsia="仿宋" w:cs="仿宋"/>
          <w:color w:val="auto"/>
          <w:kern w:val="2"/>
          <w:sz w:val="28"/>
          <w:szCs w:val="28"/>
          <w:lang w:val="en-US" w:eastAsia="zh-CN"/>
        </w:rPr>
        <w:t>招标方</w:t>
      </w:r>
      <w:r>
        <w:rPr>
          <w:rFonts w:hint="eastAsia" w:ascii="仿宋" w:hAnsi="仿宋" w:eastAsia="仿宋" w:cs="仿宋"/>
          <w:color w:val="auto"/>
          <w:kern w:val="2"/>
          <w:sz w:val="28"/>
          <w:szCs w:val="28"/>
        </w:rPr>
        <w:t>的生产需求</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招标方可提供起重和搬运工具及人力、工具等相关条件来辅助投标方</w:t>
      </w:r>
      <w:r>
        <w:rPr>
          <w:rFonts w:hint="eastAsia" w:ascii="仿宋" w:hAnsi="仿宋" w:eastAsia="仿宋" w:cs="仿宋"/>
          <w:color w:val="auto"/>
          <w:kern w:val="2"/>
          <w:sz w:val="28"/>
          <w:szCs w:val="28"/>
        </w:rPr>
        <w:t>。</w:t>
      </w:r>
    </w:p>
    <w:p w14:paraId="6E729135">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rPr>
        <w:t>在质量保证期内，对质量问题的服务响应时间为</w:t>
      </w:r>
      <w:r>
        <w:rPr>
          <w:rFonts w:hint="eastAsia" w:ascii="仿宋" w:hAnsi="仿宋" w:eastAsia="仿宋" w:cs="仿宋"/>
          <w:b/>
          <w:bCs/>
          <w:color w:val="FF0000"/>
          <w:kern w:val="2"/>
          <w:sz w:val="28"/>
          <w:szCs w:val="28"/>
        </w:rPr>
        <w:t>2小时</w:t>
      </w:r>
      <w:r>
        <w:rPr>
          <w:rFonts w:hint="eastAsia" w:ascii="仿宋" w:hAnsi="仿宋" w:eastAsia="仿宋" w:cs="仿宋"/>
          <w:color w:val="auto"/>
          <w:kern w:val="2"/>
          <w:sz w:val="28"/>
          <w:szCs w:val="28"/>
        </w:rPr>
        <w:t>，接到</w:t>
      </w:r>
      <w:r>
        <w:rPr>
          <w:rFonts w:hint="eastAsia" w:ascii="仿宋" w:hAnsi="仿宋" w:eastAsia="仿宋" w:cs="仿宋"/>
          <w:color w:val="auto"/>
          <w:kern w:val="2"/>
          <w:sz w:val="28"/>
          <w:szCs w:val="28"/>
          <w:lang w:val="en-US" w:eastAsia="zh-CN"/>
        </w:rPr>
        <w:t>招标方</w:t>
      </w:r>
      <w:r>
        <w:rPr>
          <w:rFonts w:hint="eastAsia" w:ascii="仿宋" w:hAnsi="仿宋" w:eastAsia="仿宋" w:cs="仿宋"/>
          <w:color w:val="auto"/>
          <w:kern w:val="2"/>
          <w:sz w:val="28"/>
          <w:szCs w:val="28"/>
        </w:rPr>
        <w:t>通知或要求，应在</w:t>
      </w:r>
      <w:r>
        <w:rPr>
          <w:rFonts w:hint="eastAsia" w:ascii="仿宋" w:hAnsi="仿宋" w:eastAsia="仿宋" w:cs="仿宋"/>
          <w:b/>
          <w:bCs/>
          <w:color w:val="FF0000"/>
          <w:kern w:val="2"/>
          <w:sz w:val="28"/>
          <w:szCs w:val="28"/>
          <w:lang w:val="en-US" w:eastAsia="zh-CN"/>
        </w:rPr>
        <w:t>48</w:t>
      </w:r>
      <w:r>
        <w:rPr>
          <w:rFonts w:hint="eastAsia" w:ascii="仿宋" w:hAnsi="仿宋" w:eastAsia="仿宋" w:cs="仿宋"/>
          <w:b/>
          <w:bCs/>
          <w:color w:val="FF0000"/>
          <w:kern w:val="2"/>
          <w:sz w:val="28"/>
          <w:szCs w:val="28"/>
        </w:rPr>
        <w:t>小时</w:t>
      </w:r>
      <w:r>
        <w:rPr>
          <w:rFonts w:hint="eastAsia" w:ascii="仿宋" w:hAnsi="仿宋" w:eastAsia="仿宋" w:cs="仿宋"/>
          <w:color w:val="auto"/>
          <w:kern w:val="2"/>
          <w:sz w:val="28"/>
          <w:szCs w:val="28"/>
        </w:rPr>
        <w:t>内到现场排除质量问题。</w:t>
      </w:r>
    </w:p>
    <w:p w14:paraId="6BB3CC32">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3.中标方</w:t>
      </w:r>
      <w:r>
        <w:rPr>
          <w:rFonts w:hint="eastAsia" w:ascii="仿宋" w:hAnsi="仿宋" w:eastAsia="仿宋" w:cs="仿宋"/>
          <w:color w:val="auto"/>
          <w:kern w:val="2"/>
          <w:sz w:val="28"/>
          <w:szCs w:val="28"/>
        </w:rPr>
        <w:t>保证其设备是全新的，质量保证期内维修不收取费用，由于人为原因损坏的不在保修范围内。</w:t>
      </w:r>
    </w:p>
    <w:p w14:paraId="6B1AF5F5">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4.</w:t>
      </w:r>
      <w:r>
        <w:rPr>
          <w:rFonts w:hint="eastAsia" w:ascii="仿宋" w:hAnsi="仿宋" w:eastAsia="仿宋" w:cs="仿宋"/>
          <w:color w:val="auto"/>
          <w:kern w:val="2"/>
          <w:sz w:val="28"/>
          <w:szCs w:val="28"/>
        </w:rPr>
        <w:t>质量保证期满后如需更换配件，</w:t>
      </w:r>
      <w:r>
        <w:rPr>
          <w:rFonts w:hint="eastAsia" w:ascii="仿宋" w:hAnsi="仿宋" w:eastAsia="仿宋" w:cs="仿宋"/>
          <w:color w:val="auto"/>
          <w:kern w:val="2"/>
          <w:sz w:val="28"/>
          <w:szCs w:val="28"/>
          <w:lang w:val="en-US" w:eastAsia="zh-CN"/>
        </w:rPr>
        <w:t>中标方</w:t>
      </w:r>
      <w:r>
        <w:rPr>
          <w:rFonts w:hint="eastAsia" w:ascii="仿宋" w:hAnsi="仿宋" w:eastAsia="仿宋" w:cs="仿宋"/>
          <w:color w:val="auto"/>
          <w:kern w:val="2"/>
          <w:sz w:val="28"/>
          <w:szCs w:val="28"/>
        </w:rPr>
        <w:t>只收取成本费或按</w:t>
      </w:r>
      <w:r>
        <w:rPr>
          <w:rFonts w:hint="eastAsia" w:ascii="仿宋" w:hAnsi="仿宋" w:eastAsia="仿宋" w:cs="仿宋"/>
          <w:color w:val="auto"/>
          <w:kern w:val="2"/>
          <w:sz w:val="28"/>
          <w:szCs w:val="28"/>
          <w:lang w:val="en-US" w:eastAsia="zh-CN"/>
        </w:rPr>
        <w:t>中标</w:t>
      </w:r>
      <w:r>
        <w:rPr>
          <w:rFonts w:hint="eastAsia" w:ascii="仿宋" w:hAnsi="仿宋" w:eastAsia="仿宋" w:cs="仿宋"/>
          <w:color w:val="auto"/>
          <w:kern w:val="2"/>
          <w:sz w:val="28"/>
          <w:szCs w:val="28"/>
        </w:rPr>
        <w:t>方服务项目另行约定。</w:t>
      </w:r>
    </w:p>
    <w:p w14:paraId="45C89CC6">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5</w:t>
      </w:r>
      <w:r>
        <w:rPr>
          <w:rFonts w:hint="eastAsia" w:ascii="仿宋" w:hAnsi="仿宋" w:eastAsia="仿宋" w:cs="仿宋"/>
          <w:color w:val="auto"/>
          <w:kern w:val="2"/>
          <w:sz w:val="28"/>
          <w:szCs w:val="28"/>
        </w:rPr>
        <w:t>.整机保修</w:t>
      </w:r>
      <w:r>
        <w:rPr>
          <w:rFonts w:hint="eastAsia" w:ascii="仿宋" w:hAnsi="仿宋" w:eastAsia="仿宋" w:cs="仿宋"/>
          <w:b/>
          <w:bCs/>
          <w:color w:val="FF0000"/>
          <w:kern w:val="2"/>
          <w:sz w:val="28"/>
          <w:szCs w:val="28"/>
        </w:rPr>
        <w:t>一年</w:t>
      </w:r>
      <w:r>
        <w:rPr>
          <w:rFonts w:hint="eastAsia" w:ascii="仿宋" w:hAnsi="仿宋" w:eastAsia="仿宋" w:cs="仿宋"/>
          <w:color w:val="auto"/>
          <w:kern w:val="2"/>
          <w:sz w:val="28"/>
          <w:szCs w:val="28"/>
        </w:rPr>
        <w:t>。</w:t>
      </w:r>
    </w:p>
    <w:p w14:paraId="67B06689">
      <w:pPr>
        <w:pStyle w:val="25"/>
        <w:spacing w:line="360" w:lineRule="auto"/>
        <w:ind w:firstLine="560" w:firstLineChars="200"/>
        <w:rPr>
          <w:rFonts w:hint="eastAsia" w:ascii="仿宋" w:hAnsi="仿宋" w:eastAsia="仿宋" w:cs="仿宋"/>
          <w:lang w:val="en-US" w:eastAsia="zh-CN"/>
        </w:rPr>
      </w:pPr>
      <w:r>
        <w:rPr>
          <w:rFonts w:hint="eastAsia" w:ascii="仿宋" w:hAnsi="仿宋" w:eastAsia="仿宋" w:cs="仿宋"/>
          <w:color w:val="auto"/>
          <w:kern w:val="2"/>
          <w:sz w:val="28"/>
          <w:szCs w:val="28"/>
          <w:lang w:val="en-US" w:eastAsia="zh-CN"/>
        </w:rPr>
        <w:t>6</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14:paraId="2A7DDE98">
      <w:pPr>
        <w:pStyle w:val="6"/>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default" w:ascii="仿宋" w:hAnsi="仿宋" w:eastAsia="仿宋" w:cs="仿宋"/>
          <w:lang w:val="en-US" w:eastAsia="zh-CN"/>
        </w:rPr>
      </w:pPr>
      <w:r>
        <w:rPr>
          <w:rFonts w:hint="eastAsia" w:ascii="仿宋" w:hAnsi="仿宋" w:eastAsia="仿宋" w:cs="仿宋"/>
          <w:lang w:val="en-US" w:eastAsia="zh-CN"/>
        </w:rPr>
        <w:t>三、设备验收</w:t>
      </w:r>
    </w:p>
    <w:p w14:paraId="3BC69CFD">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12845043">
      <w:pPr>
        <w:pStyle w:val="25"/>
        <w:spacing w:line="360" w:lineRule="auto"/>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1.包装要求：设备的包装要符合规定，且适合长途运输、多次搬运和装卸，并有减振、防冲击的措施。包装应按设备特点，按需要分别加上防潮、防霉、防锈、防腐蚀的保护措施，以保证货物在没有任何损坏和腐蚀的情况下安全运抵招标方指定的地方。</w:t>
      </w:r>
    </w:p>
    <w:p w14:paraId="5B86AB37">
      <w:pPr>
        <w:pStyle w:val="25"/>
        <w:spacing w:line="360" w:lineRule="auto"/>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2.设备应配备金属材质的标牌(铭牌)，标牌应按国家相关标准制作。标牌上应清晰显示设备名称、设备型号、出厂编码、出厂日期、制造商名称与联系方式等信息，如涉及能效的设备，应标示能效等级标识。标牌信息需与发票、合同上的信息相匹配，设备标牌上的所有信息必须机打，不得修改。</w:t>
      </w:r>
    </w:p>
    <w:p w14:paraId="436B8533">
      <w:pPr>
        <w:pStyle w:val="25"/>
        <w:spacing w:line="360" w:lineRule="auto"/>
        <w:ind w:firstLine="560" w:firstLineChars="200"/>
        <w:rPr>
          <w:rFonts w:hint="eastAsia"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val="en-US" w:eastAsia="zh-CN"/>
        </w:rPr>
        <w:t>3.设备的验收标准:按双方约定的设备技术指标、技术资料和配置进行验收；如双方约定技术指标不全或不清晰，同意按国家标准或行业标准验收；如前述标准尚无法验收，双方同意以该设备所生产产品达到招标方样品或招标方客户需求为标准。</w:t>
      </w:r>
    </w:p>
    <w:p w14:paraId="75D190DE">
      <w:pPr>
        <w:keepNext w:val="0"/>
        <w:keepLines w:val="0"/>
        <w:pageBreakBefore w:val="0"/>
        <w:widowControl w:val="0"/>
        <w:numPr>
          <w:ilvl w:val="0"/>
          <w:numId w:val="0"/>
        </w:numPr>
        <w:kinsoku/>
        <w:wordWrap/>
        <w:overflowPunct/>
        <w:topLinePunct w:val="0"/>
        <w:bidi w:val="0"/>
        <w:snapToGrid/>
        <w:spacing w:line="400" w:lineRule="exact"/>
        <w:ind w:firstLine="562" w:firstLineChars="200"/>
        <w:textAlignment w:val="auto"/>
        <w:rPr>
          <w:rFonts w:hint="eastAsia" w:ascii="仿宋" w:hAnsi="仿宋" w:eastAsia="仿宋" w:cs="仿宋"/>
          <w:color w:val="auto"/>
          <w:kern w:val="0"/>
          <w:sz w:val="28"/>
          <w:szCs w:val="32"/>
          <w:lang w:val="en-US" w:eastAsia="zh-CN" w:bidi="ar-SA"/>
        </w:rPr>
      </w:pPr>
      <w:r>
        <w:rPr>
          <w:rFonts w:hint="eastAsia" w:ascii="仿宋" w:hAnsi="仿宋" w:eastAsia="仿宋" w:cs="仿宋"/>
          <w:b/>
          <w:bCs/>
          <w:sz w:val="28"/>
          <w:szCs w:val="28"/>
          <w:lang w:val="en-US" w:eastAsia="zh-CN"/>
        </w:rPr>
        <w:t>四、供货时间、地点</w:t>
      </w:r>
    </w:p>
    <w:p w14:paraId="6F333F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14:paraId="0E4089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、质量问题退换</w:t>
      </w:r>
    </w:p>
    <w:p w14:paraId="1FE77BF9">
      <w:pPr>
        <w:pStyle w:val="25"/>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14:paraId="5037BD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eastAsia="宋体" w:cs="Times New Roman"/>
          <w:color w:val="FF0000"/>
          <w:sz w:val="36"/>
          <w:szCs w:val="36"/>
          <w:lang w:val="en-US" w:eastAsia="zh-CN"/>
        </w:rPr>
      </w:pPr>
      <w:r>
        <w:rPr>
          <w:rFonts w:hint="eastAsia" w:ascii="仿宋" w:hAnsi="仿宋" w:eastAsia="仿宋" w:cs="仿宋"/>
          <w:b/>
          <w:bCs/>
          <w:sz w:val="28"/>
          <w:szCs w:val="28"/>
          <w:lang w:val="en-US" w:eastAsia="zh-CN"/>
        </w:rPr>
        <w:t>六、合同签约及付款方式（见具体合同）</w:t>
      </w:r>
    </w:p>
    <w:p w14:paraId="190E25D4">
      <w:pPr>
        <w:rPr>
          <w:rFonts w:hint="eastAsia"/>
          <w:lang w:val="en-US" w:eastAsia="zh-CN"/>
        </w:rPr>
      </w:pPr>
    </w:p>
    <w:p w14:paraId="5CA50B02">
      <w:pPr>
        <w:pStyle w:val="17"/>
        <w:jc w:val="center"/>
      </w:pPr>
      <w:r>
        <w:rPr>
          <w:rFonts w:hint="eastAsia" w:ascii="宋体" w:hAnsi="宋体" w:eastAsia="宋体" w:cs="宋体"/>
          <w:b/>
          <w:bCs/>
          <w:kern w:val="44"/>
          <w:sz w:val="48"/>
          <w:szCs w:val="48"/>
          <w:lang w:val="en-US" w:eastAsia="zh-CN" w:bidi="ar"/>
        </w:rPr>
        <w:t>第</w:t>
      </w:r>
      <w:r>
        <w:rPr>
          <w:rFonts w:hint="eastAsia" w:ascii="宋体" w:hAnsi="宋体" w:cs="宋体"/>
          <w:b/>
          <w:bCs/>
          <w:kern w:val="44"/>
          <w:sz w:val="48"/>
          <w:szCs w:val="48"/>
          <w:lang w:val="en-US" w:eastAsia="zh-CN" w:bidi="ar"/>
        </w:rPr>
        <w:t>四</w:t>
      </w:r>
      <w:r>
        <w:rPr>
          <w:rFonts w:hint="eastAsia" w:ascii="宋体" w:hAnsi="宋体" w:eastAsia="宋体" w:cs="宋体"/>
          <w:b/>
          <w:bCs/>
          <w:kern w:val="44"/>
          <w:sz w:val="48"/>
          <w:szCs w:val="48"/>
          <w:lang w:val="en-US" w:eastAsia="zh-CN" w:bidi="ar"/>
        </w:rPr>
        <w:t>章 投标文件格式</w:t>
      </w:r>
    </w:p>
    <w:p w14:paraId="029242F8"/>
    <w:p w14:paraId="1FDB5603">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14:paraId="211F77A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投标文件封面</w:t>
      </w:r>
    </w:p>
    <w:p w14:paraId="4FFC2BE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承诺书</w:t>
      </w:r>
    </w:p>
    <w:p w14:paraId="5AE68D4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（3）资格证明（</w:t>
      </w:r>
      <w:r>
        <w:rPr>
          <w:rFonts w:hint="eastAsia" w:ascii="仿宋" w:hAnsi="仿宋" w:eastAsia="仿宋" w:cs="仿宋"/>
          <w:color w:val="auto"/>
          <w:sz w:val="28"/>
          <w:szCs w:val="28"/>
        </w:rPr>
        <w:t>投标人有效的公司营业执照复印</w:t>
      </w:r>
      <w:r>
        <w:rPr>
          <w:rFonts w:hint="eastAsia" w:ascii="仿宋" w:hAnsi="仿宋" w:eastAsia="仿宋" w:cs="仿宋"/>
          <w:color w:val="auto"/>
          <w:sz w:val="28"/>
          <w:szCs w:val="28"/>
          <w:lang w:val="en-US" w:eastAsia="zh-CN"/>
        </w:rPr>
        <w:t>件、</w:t>
      </w:r>
      <w:r>
        <w:rPr>
          <w:rFonts w:hint="eastAsia" w:ascii="仿宋" w:hAnsi="仿宋" w:eastAsia="仿宋" w:cs="仿宋"/>
          <w:color w:val="auto"/>
          <w:sz w:val="28"/>
          <w:szCs w:val="28"/>
        </w:rPr>
        <w:t>税务登记证副本复印件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开户行账户详细信息）</w:t>
      </w:r>
    </w:p>
    <w:p w14:paraId="22AA6A1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61ACB89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（5）技术规格偏离表</w:t>
      </w:r>
    </w:p>
    <w:p w14:paraId="4144CC9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法定代表人授权书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法人授权代表身份证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复印件</w:t>
      </w:r>
      <w:r>
        <w:rPr>
          <w:rFonts w:hint="eastAsia" w:ascii="仿宋" w:hAnsi="仿宋" w:eastAsia="仿宋" w:cs="仿宋"/>
          <w:color w:val="auto"/>
          <w:sz w:val="28"/>
          <w:szCs w:val="28"/>
          <w:lang w:eastAsia="zh-CN"/>
        </w:rPr>
        <w:t>）</w:t>
      </w:r>
    </w:p>
    <w:p w14:paraId="01D42CE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980" w:leftChars="200" w:right="210" w:rightChars="100" w:hanging="560" w:hanging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自拟，如生产规模、设备条件、合作伙伴等</w:t>
      </w:r>
      <w:r>
        <w:rPr>
          <w:rFonts w:hint="eastAsia" w:ascii="仿宋" w:hAnsi="仿宋" w:eastAsia="仿宋" w:cs="仿宋"/>
          <w:color w:val="auto"/>
          <w:sz w:val="28"/>
          <w:szCs w:val="28"/>
          <w:lang w:eastAsia="zh-CN"/>
        </w:rPr>
        <w:t>）</w:t>
      </w:r>
    </w:p>
    <w:p w14:paraId="7CD5442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关系报备表</w:t>
      </w:r>
    </w:p>
    <w:p w14:paraId="0DCC5D0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（9）投标人廉洁承诺书</w:t>
      </w:r>
    </w:p>
    <w:p w14:paraId="79F0BFE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广东天元实业集团有限公司供应商调查问卷</w:t>
      </w:r>
    </w:p>
    <w:p w14:paraId="212BF7C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kern w:val="2"/>
          <w:sz w:val="28"/>
          <w:szCs w:val="28"/>
          <w:lang w:val="en-US" w:eastAsia="zh-CN" w:bidi="ar-SA"/>
        </w:rPr>
      </w:pPr>
    </w:p>
    <w:p w14:paraId="083AB35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1C78395C">
      <w:pPr>
        <w:jc w:val="both"/>
        <w:outlineLvl w:val="9"/>
        <w:rPr>
          <w:rFonts w:hint="eastAsia" w:ascii="仿宋" w:hAnsi="仿宋" w:eastAsia="仿宋" w:cs="仿宋"/>
          <w:b/>
          <w:bCs/>
          <w:color w:val="000000"/>
          <w:spacing w:val="0"/>
          <w:w w:val="98"/>
          <w:position w:val="0"/>
          <w:sz w:val="52"/>
          <w:szCs w:val="52"/>
          <w:highlight w:val="none"/>
          <w:u w:val="none"/>
          <w:lang w:val="en-US" w:eastAsia="zh-CN"/>
        </w:rPr>
      </w:pPr>
    </w:p>
    <w:p w14:paraId="2DBC6131">
      <w:pPr>
        <w:jc w:val="both"/>
        <w:outlineLvl w:val="9"/>
        <w:rPr>
          <w:rFonts w:hint="eastAsia" w:ascii="仿宋" w:hAnsi="仿宋" w:eastAsia="仿宋" w:cs="仿宋"/>
          <w:b/>
          <w:bCs/>
          <w:color w:val="000000"/>
          <w:spacing w:val="0"/>
          <w:w w:val="98"/>
          <w:position w:val="0"/>
          <w:sz w:val="52"/>
          <w:szCs w:val="52"/>
          <w:highlight w:val="none"/>
          <w:u w:val="none"/>
          <w:lang w:val="en-US" w:eastAsia="zh-CN"/>
        </w:rPr>
      </w:pPr>
    </w:p>
    <w:p w14:paraId="38B32F8D">
      <w:pPr>
        <w:jc w:val="both"/>
        <w:outlineLvl w:val="9"/>
        <w:rPr>
          <w:rFonts w:hint="eastAsia" w:ascii="仿宋" w:hAnsi="仿宋" w:eastAsia="仿宋" w:cs="仿宋"/>
          <w:b/>
          <w:bCs/>
          <w:color w:val="000000"/>
          <w:spacing w:val="0"/>
          <w:w w:val="98"/>
          <w:position w:val="0"/>
          <w:sz w:val="52"/>
          <w:szCs w:val="52"/>
          <w:highlight w:val="none"/>
          <w:u w:val="none"/>
          <w:lang w:val="en-US" w:eastAsia="zh-CN"/>
        </w:rPr>
      </w:pPr>
    </w:p>
    <w:p w14:paraId="64DEB6B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83D6D2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7DFB2E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b/>
          <w:bCs/>
          <w:sz w:val="20"/>
          <w:szCs w:val="18"/>
          <w:lang w:val="en-US" w:eastAsia="zh-CN"/>
        </w:rPr>
      </w:pPr>
      <w:r>
        <w:rPr>
          <w:rFonts w:hint="eastAsia" w:ascii="仿宋" w:hAnsi="仿宋" w:eastAsia="仿宋" w:cs="仿宋"/>
          <w:b/>
          <w:bCs/>
          <w:color w:val="auto"/>
          <w:sz w:val="24"/>
          <w:szCs w:val="24"/>
          <w:lang w:val="en-US" w:eastAsia="zh-CN"/>
        </w:rPr>
        <w:t xml:space="preserve">附件一 </w:t>
      </w:r>
      <w:r>
        <w:rPr>
          <w:rFonts w:hint="eastAsia" w:ascii="仿宋" w:hAnsi="仿宋" w:eastAsia="仿宋" w:cs="仿宋"/>
          <w:b/>
          <w:bCs/>
          <w:color w:val="auto"/>
          <w:sz w:val="24"/>
          <w:szCs w:val="24"/>
        </w:rPr>
        <w:t>投标文件封面</w:t>
      </w:r>
    </w:p>
    <w:p w14:paraId="3EC4C5E6">
      <w:pPr>
        <w:bidi w:val="0"/>
        <w:rPr>
          <w:rFonts w:hint="eastAsia"/>
          <w:lang w:val="en-US" w:eastAsia="zh-CN"/>
        </w:rPr>
      </w:pPr>
    </w:p>
    <w:p w14:paraId="2CDFC28C">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6C70C659">
      <w:pPr>
        <w:spacing w:before="312" w:beforeLines="100" w:after="156" w:afterLines="50" w:line="480" w:lineRule="auto"/>
        <w:jc w:val="right"/>
        <w:outlineLvl w:val="9"/>
        <w:rPr>
          <w:rFonts w:ascii="宋体" w:hAnsi="宋体"/>
          <w:b/>
          <w:sz w:val="36"/>
          <w:szCs w:val="36"/>
        </w:rPr>
      </w:pPr>
      <w:r>
        <w:rPr>
          <w:rFonts w:hint="eastAsia" w:ascii="宋体" w:hAnsi="宋体"/>
          <w:b/>
          <w:sz w:val="32"/>
          <w:szCs w:val="36"/>
        </w:rPr>
        <w:t>（</w:t>
      </w:r>
      <w:r>
        <w:rPr>
          <w:rFonts w:hint="eastAsia" w:ascii="宋体" w:hAnsi="宋体"/>
          <w:b/>
          <w:sz w:val="32"/>
          <w:szCs w:val="36"/>
          <w:shd w:val="pct10" w:color="auto" w:fill="FFFFFF"/>
        </w:rPr>
        <w:t>正本</w:t>
      </w:r>
      <w:r>
        <w:rPr>
          <w:rFonts w:hint="eastAsia" w:ascii="宋体" w:hAnsi="宋体"/>
          <w:b/>
          <w:sz w:val="32"/>
          <w:szCs w:val="36"/>
        </w:rPr>
        <w:t>或</w:t>
      </w:r>
      <w:r>
        <w:rPr>
          <w:rFonts w:hint="eastAsia" w:ascii="宋体" w:hAnsi="宋体"/>
          <w:b/>
          <w:sz w:val="32"/>
          <w:szCs w:val="36"/>
          <w:shd w:val="pct10" w:color="auto" w:fill="FFFFFF"/>
        </w:rPr>
        <w:t>副本</w:t>
      </w:r>
      <w:r>
        <w:rPr>
          <w:rFonts w:hint="eastAsia" w:ascii="宋体" w:hAnsi="宋体"/>
          <w:b/>
          <w:sz w:val="32"/>
          <w:szCs w:val="36"/>
        </w:rPr>
        <w:t>）</w:t>
      </w:r>
    </w:p>
    <w:p w14:paraId="3711063A">
      <w:pPr>
        <w:bidi w:val="0"/>
        <w:rPr>
          <w:rFonts w:hint="eastAsia"/>
        </w:rPr>
      </w:pPr>
    </w:p>
    <w:p w14:paraId="505E027A">
      <w:pPr>
        <w:bidi w:val="0"/>
        <w:rPr>
          <w:rFonts w:hint="eastAsia"/>
        </w:rPr>
      </w:pPr>
    </w:p>
    <w:p w14:paraId="3EE5B31F">
      <w:pPr>
        <w:pStyle w:val="25"/>
        <w:rPr>
          <w:rFonts w:hint="eastAsia"/>
        </w:rPr>
      </w:pPr>
    </w:p>
    <w:p w14:paraId="561782D1">
      <w:pPr>
        <w:bidi w:val="0"/>
        <w:jc w:val="center"/>
        <w:rPr>
          <w:rFonts w:hint="eastAsia" w:ascii="仿宋" w:hAnsi="仿宋" w:eastAsia="仿宋" w:cs="仿宋"/>
          <w:sz w:val="72"/>
          <w:szCs w:val="56"/>
          <w:lang w:val="en-US" w:eastAsia="zh-CN"/>
        </w:rPr>
      </w:pPr>
      <w:r>
        <w:rPr>
          <w:rFonts w:hint="eastAsia" w:ascii="仿宋" w:hAnsi="仿宋" w:eastAsia="仿宋" w:cs="仿宋"/>
          <w:sz w:val="72"/>
          <w:szCs w:val="56"/>
          <w:lang w:val="en-US" w:eastAsia="zh-CN"/>
        </w:rPr>
        <w:t>投</w:t>
      </w:r>
    </w:p>
    <w:p w14:paraId="79B18581">
      <w:pPr>
        <w:pStyle w:val="25"/>
        <w:rPr>
          <w:rFonts w:hint="eastAsia"/>
          <w:lang w:val="en-US" w:eastAsia="zh-CN"/>
        </w:rPr>
      </w:pPr>
    </w:p>
    <w:p w14:paraId="77BD8D38">
      <w:pPr>
        <w:bidi w:val="0"/>
        <w:jc w:val="center"/>
        <w:rPr>
          <w:rFonts w:hint="eastAsia" w:ascii="仿宋" w:hAnsi="仿宋" w:eastAsia="仿宋" w:cs="仿宋"/>
          <w:sz w:val="72"/>
          <w:szCs w:val="56"/>
        </w:rPr>
      </w:pPr>
      <w:r>
        <w:rPr>
          <w:rFonts w:hint="eastAsia" w:ascii="仿宋" w:hAnsi="仿宋" w:eastAsia="仿宋" w:cs="仿宋"/>
          <w:sz w:val="72"/>
          <w:szCs w:val="56"/>
        </w:rPr>
        <w:t>标</w:t>
      </w:r>
    </w:p>
    <w:p w14:paraId="5654DF41">
      <w:pPr>
        <w:pStyle w:val="25"/>
        <w:rPr>
          <w:rFonts w:hint="eastAsia"/>
        </w:rPr>
      </w:pPr>
    </w:p>
    <w:p w14:paraId="570F3049">
      <w:pPr>
        <w:bidi w:val="0"/>
        <w:jc w:val="center"/>
        <w:rPr>
          <w:rFonts w:hint="eastAsia" w:ascii="仿宋" w:hAnsi="仿宋" w:eastAsia="仿宋" w:cs="仿宋"/>
          <w:sz w:val="72"/>
          <w:szCs w:val="56"/>
        </w:rPr>
      </w:pPr>
      <w:r>
        <w:rPr>
          <w:rFonts w:hint="eastAsia" w:ascii="仿宋" w:hAnsi="仿宋" w:eastAsia="仿宋" w:cs="仿宋"/>
          <w:sz w:val="72"/>
          <w:szCs w:val="56"/>
        </w:rPr>
        <w:t>文</w:t>
      </w:r>
    </w:p>
    <w:p w14:paraId="5FC3DBD7">
      <w:pPr>
        <w:pStyle w:val="25"/>
        <w:rPr>
          <w:rFonts w:hint="eastAsia"/>
        </w:rPr>
      </w:pPr>
    </w:p>
    <w:p w14:paraId="776C84D6">
      <w:pPr>
        <w:bidi w:val="0"/>
        <w:jc w:val="center"/>
        <w:rPr>
          <w:rFonts w:hint="eastAsia" w:ascii="仿宋" w:hAnsi="仿宋" w:eastAsia="仿宋" w:cs="仿宋"/>
          <w:sz w:val="72"/>
          <w:szCs w:val="56"/>
        </w:rPr>
      </w:pPr>
      <w:r>
        <w:rPr>
          <w:rFonts w:hint="eastAsia" w:ascii="仿宋" w:hAnsi="仿宋" w:eastAsia="仿宋" w:cs="仿宋"/>
          <w:sz w:val="72"/>
          <w:szCs w:val="56"/>
        </w:rPr>
        <w:t>件</w:t>
      </w:r>
    </w:p>
    <w:p w14:paraId="6965141E">
      <w:pPr>
        <w:bidi w:val="0"/>
      </w:pPr>
    </w:p>
    <w:p w14:paraId="6A4D0693">
      <w:pPr>
        <w:bidi w:val="0"/>
      </w:pPr>
    </w:p>
    <w:p w14:paraId="5C529CC7"/>
    <w:p w14:paraId="5D6562DA"/>
    <w:p w14:paraId="7C2499CC"/>
    <w:p w14:paraId="64F34024">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参与项目名称：</w:t>
      </w:r>
      <w:r>
        <w:rPr>
          <w:rFonts w:hint="eastAsia" w:ascii="宋体" w:hAnsi="宋体"/>
          <w:sz w:val="28"/>
          <w:szCs w:val="28"/>
          <w:u w:val="single"/>
        </w:rPr>
        <w:t xml:space="preserve">                            </w:t>
      </w:r>
    </w:p>
    <w:p w14:paraId="619B3BA2">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7F16FDC2">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投标人名称：</w:t>
      </w:r>
      <w:r>
        <w:rPr>
          <w:rFonts w:hint="eastAsia" w:ascii="宋体" w:hAnsi="宋体"/>
          <w:sz w:val="28"/>
          <w:szCs w:val="28"/>
          <w:u w:val="single"/>
        </w:rPr>
        <w:t xml:space="preserve">                              </w:t>
      </w:r>
    </w:p>
    <w:p w14:paraId="7E8BE2CA">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法人或授权代表签字：</w:t>
      </w:r>
      <w:r>
        <w:rPr>
          <w:rFonts w:hint="eastAsia" w:ascii="宋体" w:hAnsi="宋体"/>
          <w:sz w:val="28"/>
          <w:szCs w:val="28"/>
          <w:u w:val="single"/>
        </w:rPr>
        <w:t xml:space="preserve">                      </w:t>
      </w:r>
    </w:p>
    <w:p w14:paraId="4523C81A">
      <w:pPr>
        <w:pStyle w:val="15"/>
        <w:pBdr>
          <w:bottom w:val="none" w:color="auto" w:sz="0" w:space="0"/>
        </w:pBdr>
        <w:spacing w:line="360" w:lineRule="auto"/>
        <w:ind w:firstLine="1416" w:firstLineChars="506"/>
        <w:jc w:val="both"/>
        <w:outlineLvl w:val="9"/>
        <w:rPr>
          <w:rFonts w:hint="eastAsia" w:ascii="仿宋" w:hAnsi="仿宋" w:eastAsia="宋体" w:cs="仿宋"/>
          <w:sz w:val="28"/>
          <w:szCs w:val="24"/>
          <w:lang w:val="en-US" w:eastAsia="zh-CN"/>
        </w:rPr>
        <w:sectPr>
          <w:headerReference r:id="rId3" w:type="default"/>
          <w:pgSz w:w="11906" w:h="16838"/>
          <w:pgMar w:top="1157" w:right="1797" w:bottom="1157" w:left="1559" w:header="471" w:footer="408" w:gutter="0"/>
          <w:cols w:space="720" w:num="1"/>
          <w:docGrid w:type="lines" w:linePitch="312" w:charSpace="0"/>
        </w:sectPr>
      </w:pPr>
      <w:r>
        <w:rPr>
          <w:rFonts w:hint="eastAsia" w:ascii="宋体" w:hAnsi="宋体"/>
          <w:sz w:val="28"/>
          <w:szCs w:val="28"/>
        </w:rPr>
        <w:t>制作时间：</w:t>
      </w:r>
      <w:r>
        <w:rPr>
          <w:rFonts w:hint="eastAsia" w:ascii="宋体" w:hAnsi="宋体"/>
          <w:sz w:val="28"/>
          <w:szCs w:val="28"/>
          <w:u w:val="single"/>
        </w:rPr>
        <w:t xml:space="preserve">        </w:t>
      </w:r>
      <w:r>
        <w:rPr>
          <w:rFonts w:hint="eastAsia" w:ascii="宋体" w:hAnsi="宋体"/>
          <w:sz w:val="28"/>
          <w:szCs w:val="28"/>
        </w:rPr>
        <w:t xml:space="preserve"> 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val="en-US" w:eastAsia="zh-CN"/>
        </w:rPr>
        <w:t>日</w:t>
      </w:r>
    </w:p>
    <w:p w14:paraId="5BA6B9A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附件二 投标承诺书</w:t>
      </w:r>
    </w:p>
    <w:p w14:paraId="4BE72182">
      <w:pPr>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投标承诺书</w:t>
      </w:r>
    </w:p>
    <w:p w14:paraId="06D9720E">
      <w:pPr>
        <w:pStyle w:val="25"/>
        <w:rPr>
          <w:rFonts w:hint="eastAsia" w:ascii="仿宋" w:hAnsi="仿宋" w:eastAsia="仿宋" w:cs="仿宋"/>
          <w:b/>
          <w:bCs/>
          <w:color w:val="000000"/>
          <w:sz w:val="28"/>
          <w:szCs w:val="28"/>
        </w:rPr>
      </w:pPr>
    </w:p>
    <w:p w14:paraId="0BDF8E87">
      <w:pPr>
        <w:keepNext w:val="0"/>
        <w:keepLines w:val="0"/>
        <w:pageBreakBefore w:val="0"/>
        <w:kinsoku/>
        <w:wordWrap/>
        <w:overflowPunct/>
        <w:topLinePunct w:val="0"/>
        <w:bidi w:val="0"/>
        <w:adjustRightInd/>
        <w:snapToGrid w:val="0"/>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致：</w:t>
      </w:r>
      <w:r>
        <w:rPr>
          <w:rFonts w:hint="eastAsia" w:ascii="仿宋" w:hAnsi="仿宋" w:eastAsia="仿宋" w:cs="仿宋"/>
          <w:color w:val="000000"/>
          <w:sz w:val="28"/>
          <w:szCs w:val="28"/>
          <w:lang w:eastAsia="zh-CN"/>
        </w:rPr>
        <w:t>广东天元实业集团股份有限公司</w:t>
      </w:r>
    </w:p>
    <w:p w14:paraId="01E2C0C0">
      <w:pPr>
        <w:ind w:firstLine="560" w:firstLineChars="200"/>
        <w:rPr>
          <w:rFonts w:hint="eastAsia" w:ascii="仿宋" w:hAnsi="仿宋" w:eastAsia="仿宋" w:cs="仿宋"/>
          <w:sz w:val="28"/>
          <w:szCs w:val="24"/>
        </w:rPr>
      </w:pPr>
      <w:r>
        <w:rPr>
          <w:rFonts w:hint="eastAsia" w:ascii="仿宋" w:hAnsi="仿宋" w:eastAsia="仿宋" w:cs="仿宋"/>
          <w:sz w:val="28"/>
          <w:szCs w:val="24"/>
        </w:rPr>
        <w:t>关于贵方</w:t>
      </w:r>
      <w:r>
        <w:rPr>
          <w:rFonts w:hint="eastAsia" w:ascii="仿宋" w:hAnsi="仿宋" w:eastAsia="仿宋" w:cs="仿宋"/>
          <w:sz w:val="28"/>
          <w:szCs w:val="24"/>
          <w:u w:val="single"/>
        </w:rPr>
        <w:t xml:space="preserve">          </w:t>
      </w:r>
      <w:r>
        <w:rPr>
          <w:rFonts w:hint="eastAsia" w:ascii="仿宋" w:hAnsi="仿宋" w:eastAsia="仿宋" w:cs="仿宋"/>
          <w:sz w:val="28"/>
          <w:szCs w:val="24"/>
          <w:u w:val="none"/>
          <w:lang w:val="en-US" w:eastAsia="zh-CN"/>
        </w:rPr>
        <w:t>项目</w:t>
      </w:r>
      <w:r>
        <w:rPr>
          <w:rFonts w:hint="eastAsia" w:ascii="仿宋" w:hAnsi="仿宋" w:eastAsia="仿宋" w:cs="仿宋"/>
          <w:sz w:val="28"/>
          <w:szCs w:val="24"/>
        </w:rPr>
        <w:t>采购招标文件（编号</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），我们作为投标人已熟知，并愿意参加投标，同时承诺如下： </w:t>
      </w:r>
    </w:p>
    <w:p w14:paraId="52A4EBE0">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1.我们将遵守招标出价，承诺以投标的报价与招标人签订合同。 </w:t>
      </w:r>
    </w:p>
    <w:p w14:paraId="032F07DA">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2.我们将严格按照贵方物资采购招标文件的要求及国家现行有关标准，保证实际供应物资的质量和服务与招标文件要求的完全一致，并对所供物资的质量负全责。 </w:t>
      </w:r>
    </w:p>
    <w:p w14:paraId="367D9894">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3.我们将严格按照合同规定的供货数量和时间，按质、按量、按时确保物资的供应，并承诺如因我方供货原因造成的一切经济责任由我方承担。 </w:t>
      </w:r>
    </w:p>
    <w:p w14:paraId="1EC6E97F">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4.若我方违反以上承诺，我方同意招标方采取措施消除损失（包括根据合同条款的约定终止合同），造成招标方的一切损失均由我方承担。 </w:t>
      </w:r>
    </w:p>
    <w:p w14:paraId="21B8A95A">
      <w:pPr>
        <w:ind w:firstLine="560" w:firstLineChars="200"/>
        <w:rPr>
          <w:rFonts w:hint="eastAsia" w:ascii="仿宋" w:hAnsi="仿宋" w:eastAsia="仿宋" w:cs="仿宋"/>
          <w:sz w:val="28"/>
          <w:szCs w:val="24"/>
        </w:rPr>
      </w:pPr>
      <w:r>
        <w:rPr>
          <w:rFonts w:hint="eastAsia" w:ascii="仿宋" w:hAnsi="仿宋" w:eastAsia="仿宋" w:cs="仿宋"/>
          <w:sz w:val="28"/>
          <w:szCs w:val="24"/>
        </w:rPr>
        <w:t>5.复印/扫描件与原件具有同等法律效力。</w:t>
      </w:r>
    </w:p>
    <w:p w14:paraId="342B2F19">
      <w:pPr>
        <w:snapToGrid w:val="0"/>
        <w:spacing w:line="432" w:lineRule="auto"/>
        <w:jc w:val="center"/>
        <w:rPr>
          <w:rFonts w:hint="eastAsia" w:ascii="仿宋" w:hAnsi="仿宋" w:eastAsia="仿宋" w:cs="仿宋"/>
          <w:b/>
          <w:bCs/>
          <w:color w:val="000000"/>
          <w:sz w:val="28"/>
          <w:szCs w:val="28"/>
        </w:rPr>
      </w:pPr>
    </w:p>
    <w:p w14:paraId="79855902">
      <w:pPr>
        <w:snapToGrid w:val="0"/>
        <w:spacing w:line="432" w:lineRule="auto"/>
        <w:jc w:val="center"/>
        <w:rPr>
          <w:rFonts w:hint="eastAsia" w:ascii="仿宋" w:hAnsi="仿宋" w:eastAsia="仿宋" w:cs="仿宋"/>
          <w:b/>
          <w:bCs/>
          <w:color w:val="000000"/>
          <w:sz w:val="28"/>
          <w:szCs w:val="28"/>
        </w:rPr>
      </w:pPr>
    </w:p>
    <w:p w14:paraId="25543DE9">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投标单位名称（加盖公章）</w:t>
      </w:r>
    </w:p>
    <w:p w14:paraId="7CF10C35">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0025F567">
      <w:pPr>
        <w:snapToGrid w:val="0"/>
        <w:spacing w:line="432" w:lineRule="auto"/>
        <w:ind w:firstLine="42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日</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日 </w:t>
      </w:r>
    </w:p>
    <w:p w14:paraId="54570C11">
      <w:pPr>
        <w:pStyle w:val="45"/>
        <w:spacing w:line="313" w:lineRule="exact"/>
        <w:ind w:left="0" w:leftChars="0" w:firstLine="0" w:firstLineChars="0"/>
        <w:jc w:val="both"/>
        <w:outlineLvl w:val="9"/>
        <w:rPr>
          <w:rFonts w:hint="eastAsia" w:ascii="仿宋" w:hAnsi="仿宋" w:eastAsia="仿宋" w:cs="仿宋"/>
          <w:sz w:val="32"/>
          <w:szCs w:val="32"/>
          <w:lang w:eastAsia="zh-CN"/>
        </w:rPr>
      </w:pPr>
    </w:p>
    <w:p w14:paraId="0728878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9B82EE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53CB6D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附件三 资格证明材料</w:t>
      </w:r>
      <w:r>
        <w:rPr>
          <w:rFonts w:hint="eastAsia" w:ascii="仿宋" w:hAnsi="仿宋" w:eastAsia="仿宋" w:cs="仿宋"/>
          <w:b/>
          <w:bCs/>
          <w:color w:val="FF0000"/>
          <w:sz w:val="24"/>
          <w:szCs w:val="24"/>
          <w:lang w:val="en-US" w:eastAsia="zh-CN"/>
        </w:rPr>
        <w:t>（邀标可免）</w:t>
      </w:r>
    </w:p>
    <w:p w14:paraId="519428F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含：投标人有效的公司营业执照复印件（加盖公章）</w:t>
      </w:r>
    </w:p>
    <w:p w14:paraId="436EE25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税务登记证副本复印件（加盖公章）</w:t>
      </w:r>
    </w:p>
    <w:p w14:paraId="0B8345D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开户行账户详细信息（加盖公章）</w:t>
      </w:r>
    </w:p>
    <w:p w14:paraId="5DB7012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0BE4D9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C5095B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E925AF3">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7A60E3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BE2C0F5">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E42BAE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64507B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5E4CA4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018108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07310B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2B779C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41638F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764CA8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8CA4B1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87835E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D82106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02B25B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906D1A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BB0481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42C9402">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887093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CF5B112">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D74011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71C28C1">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4854665">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4ABB34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91DEEB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EDEEF5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65728D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08991F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A0B5B1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C97F90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731AE1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C9D321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389371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4EE4AD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6F789B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70BAB9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default" w:ascii="宋体" w:hAnsi="宋体" w:eastAsia="宋体" w:cs="宋体"/>
          <w:b/>
          <w:bCs/>
          <w:kern w:val="44"/>
          <w:sz w:val="48"/>
          <w:szCs w:val="48"/>
          <w:lang w:val="en-US" w:eastAsia="zh-CN" w:bidi="ar"/>
        </w:rPr>
      </w:pPr>
      <w:r>
        <w:rPr>
          <w:rFonts w:hint="eastAsia" w:ascii="仿宋" w:hAnsi="仿宋" w:eastAsia="仿宋" w:cs="仿宋"/>
          <w:b/>
          <w:bCs/>
          <w:color w:val="auto"/>
          <w:sz w:val="24"/>
          <w:szCs w:val="24"/>
          <w:lang w:val="en-US" w:eastAsia="zh-CN"/>
        </w:rPr>
        <w:t>附件四 报价清单</w:t>
      </w:r>
    </w:p>
    <w:tbl>
      <w:tblPr>
        <w:tblStyle w:val="19"/>
        <w:tblpPr w:leftFromText="180" w:rightFromText="180" w:vertAnchor="text" w:horzAnchor="page" w:tblpX="514" w:tblpY="73"/>
        <w:tblOverlap w:val="never"/>
        <w:tblW w:w="63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320"/>
        <w:gridCol w:w="633"/>
        <w:gridCol w:w="644"/>
        <w:gridCol w:w="4134"/>
        <w:gridCol w:w="1146"/>
        <w:gridCol w:w="1906"/>
        <w:gridCol w:w="687"/>
      </w:tblGrid>
      <w:tr w14:paraId="6D3C0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644"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14:paraId="13A23F9D">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320"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14:paraId="0B94F420">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设备名称</w:t>
            </w:r>
          </w:p>
        </w:tc>
        <w:tc>
          <w:tcPr>
            <w:tcW w:w="633"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252C982C">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数量</w:t>
            </w:r>
          </w:p>
        </w:tc>
        <w:tc>
          <w:tcPr>
            <w:tcW w:w="64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40342B1D">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单位</w:t>
            </w:r>
          </w:p>
        </w:tc>
        <w:tc>
          <w:tcPr>
            <w:tcW w:w="413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5DD78CC9">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参数要求</w:t>
            </w:r>
          </w:p>
        </w:tc>
        <w:tc>
          <w:tcPr>
            <w:tcW w:w="1146"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07FE002F">
            <w:pPr>
              <w:keepNext w:val="0"/>
              <w:keepLines w:val="0"/>
              <w:widowControl/>
              <w:suppressLineNumbers w:val="0"/>
              <w:jc w:val="center"/>
              <w:textAlignment w:val="center"/>
              <w:rPr>
                <w:rFonts w:hint="eastAsia"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单价报价</w:t>
            </w:r>
          </w:p>
          <w:p w14:paraId="4DB31347">
            <w:pPr>
              <w:keepNext w:val="0"/>
              <w:keepLines w:val="0"/>
              <w:widowControl/>
              <w:suppressLineNumbers w:val="0"/>
              <w:jc w:val="center"/>
              <w:textAlignment w:val="center"/>
              <w:rPr>
                <w:rFonts w:hint="default"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（含税含运）</w:t>
            </w:r>
          </w:p>
        </w:tc>
        <w:tc>
          <w:tcPr>
            <w:tcW w:w="1906"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3F7C5CC6">
            <w:pPr>
              <w:keepNext w:val="0"/>
              <w:keepLines w:val="0"/>
              <w:widowControl/>
              <w:suppressLineNumbers w:val="0"/>
              <w:jc w:val="center"/>
              <w:textAlignment w:val="center"/>
              <w:rPr>
                <w:rFonts w:hint="default" w:ascii="仿宋" w:hAnsi="仿宋" w:eastAsia="仿宋" w:cs="仿宋"/>
                <w:b/>
                <w:bCs/>
                <w:i w:val="0"/>
                <w:iCs w:val="0"/>
                <w:color w:val="000000"/>
                <w:kern w:val="0"/>
                <w:sz w:val="16"/>
                <w:szCs w:val="16"/>
                <w:u w:val="none"/>
                <w:lang w:val="en-US" w:eastAsia="zh-CN" w:bidi="ar"/>
              </w:rPr>
            </w:pPr>
            <w:r>
              <w:rPr>
                <w:rFonts w:hint="eastAsia" w:ascii="仿宋" w:hAnsi="仿宋" w:eastAsia="仿宋" w:cs="仿宋"/>
                <w:b/>
                <w:bCs/>
                <w:i w:val="0"/>
                <w:iCs w:val="0"/>
                <w:color w:val="000000"/>
                <w:kern w:val="0"/>
                <w:sz w:val="16"/>
                <w:szCs w:val="16"/>
                <w:u w:val="none"/>
                <w:lang w:val="en-US" w:eastAsia="zh-CN" w:bidi="ar"/>
              </w:rPr>
              <w:t>送货地址</w:t>
            </w:r>
          </w:p>
        </w:tc>
        <w:tc>
          <w:tcPr>
            <w:tcW w:w="687"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2E9F1C1A">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备注</w:t>
            </w:r>
          </w:p>
        </w:tc>
      </w:tr>
      <w:tr w14:paraId="0E25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64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C8913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BDFF">
            <w:pPr>
              <w:keepNext w:val="0"/>
              <w:keepLines w:val="0"/>
              <w:widowControl/>
              <w:suppressLineNumbers w:val="0"/>
              <w:jc w:val="left"/>
              <w:textAlignment w:val="center"/>
              <w:rPr>
                <w:rFonts w:hint="default" w:ascii="仿宋" w:hAnsi="仿宋" w:eastAsia="仿宋" w:cs="仿宋"/>
                <w:i w:val="0"/>
                <w:iCs w:val="0"/>
                <w:color w:val="000000"/>
                <w:sz w:val="15"/>
                <w:szCs w:val="15"/>
                <w:u w:val="none"/>
                <w:lang w:val="en-US" w:eastAsia="zh-CN"/>
              </w:rPr>
            </w:pPr>
            <w:r>
              <w:rPr>
                <w:rFonts w:hint="eastAsia" w:ascii="仿宋" w:hAnsi="仿宋" w:eastAsia="仿宋" w:cs="仿宋"/>
                <w:b/>
                <w:bCs w:val="0"/>
                <w:color w:val="auto"/>
                <w:kern w:val="44"/>
                <w:sz w:val="21"/>
                <w:szCs w:val="36"/>
                <w:highlight w:val="none"/>
                <w:u w:val="none"/>
                <w:lang w:val="en-US" w:eastAsia="zh-CN" w:bidi="ar"/>
              </w:rPr>
              <w:t>三层共挤吹膜实验机</w:t>
            </w:r>
          </w:p>
        </w:tc>
        <w:tc>
          <w:tcPr>
            <w:tcW w:w="63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E23CF6">
            <w:pPr>
              <w:jc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3</w:t>
            </w:r>
          </w:p>
        </w:tc>
        <w:tc>
          <w:tcPr>
            <w:tcW w:w="64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C88E0C">
            <w:pPr>
              <w:jc w:val="center"/>
              <w:rPr>
                <w:rFonts w:hint="default"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台</w:t>
            </w:r>
          </w:p>
        </w:tc>
        <w:tc>
          <w:tcPr>
            <w:tcW w:w="41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2D49F3">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①挤出方式：</w:t>
            </w:r>
            <w:r>
              <w:rPr>
                <w:rFonts w:hint="eastAsia" w:ascii="仿宋" w:hAnsi="仿宋" w:eastAsia="仿宋" w:cs="仿宋"/>
                <w:i w:val="0"/>
                <w:iCs w:val="0"/>
                <w:color w:val="000000"/>
                <w:sz w:val="21"/>
                <w:szCs w:val="21"/>
                <w:u w:val="none"/>
                <w:lang w:val="en-US" w:eastAsia="zh-CN"/>
              </w:rPr>
              <w:t xml:space="preserve">三层共挤 </w:t>
            </w:r>
          </w:p>
          <w:p w14:paraId="5774A15B">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②加工材料</w:t>
            </w:r>
            <w:r>
              <w:rPr>
                <w:rFonts w:hint="eastAsia" w:ascii="仿宋" w:hAnsi="仿宋" w:eastAsia="仿宋" w:cs="仿宋"/>
                <w:i w:val="0"/>
                <w:iCs w:val="0"/>
                <w:color w:val="000000"/>
                <w:sz w:val="21"/>
                <w:szCs w:val="21"/>
                <w:u w:val="none"/>
                <w:lang w:val="en-US" w:eastAsia="zh-CN"/>
              </w:rPr>
              <w:t>：HDPE、LDPE、LLDPE、mLLDPE，共聚PPB的组合配方，另加色母、填充母粒（</w:t>
            </w:r>
            <w:r>
              <w:rPr>
                <w:rFonts w:hint="eastAsia" w:ascii="仿宋" w:hAnsi="仿宋" w:eastAsia="仿宋" w:cs="仿宋"/>
                <w:i w:val="0"/>
                <w:iCs w:val="0"/>
                <w:color w:val="000000"/>
                <w:sz w:val="21"/>
                <w:szCs w:val="21"/>
                <w:highlight w:val="none"/>
                <w:u w:val="none"/>
                <w:lang w:val="en-US" w:eastAsia="zh-CN"/>
              </w:rPr>
              <w:t>CaCO</w:t>
            </w:r>
            <w:r>
              <w:rPr>
                <w:rFonts w:hint="eastAsia" w:ascii="仿宋" w:hAnsi="仿宋" w:eastAsia="仿宋" w:cs="仿宋"/>
                <w:i w:val="0"/>
                <w:iCs w:val="0"/>
                <w:color w:val="000000"/>
                <w:sz w:val="21"/>
                <w:szCs w:val="21"/>
                <w:highlight w:val="none"/>
                <w:u w:val="none"/>
                <w:vertAlign w:val="subscript"/>
                <w:lang w:val="en-US" w:eastAsia="zh-CN"/>
              </w:rPr>
              <w:t>3</w:t>
            </w:r>
            <w:r>
              <w:rPr>
                <w:rFonts w:hint="eastAsia" w:ascii="仿宋" w:hAnsi="仿宋" w:eastAsia="仿宋" w:cs="仿宋"/>
                <w:i w:val="0"/>
                <w:iCs w:val="0"/>
                <w:color w:val="000000"/>
                <w:sz w:val="21"/>
                <w:szCs w:val="21"/>
                <w:highlight w:val="none"/>
                <w:u w:val="none"/>
                <w:lang w:val="en-US" w:eastAsia="zh-CN"/>
              </w:rPr>
              <w:t>、滑石粉、Na</w:t>
            </w:r>
            <w:r>
              <w:rPr>
                <w:rFonts w:hint="eastAsia" w:ascii="仿宋" w:hAnsi="仿宋" w:eastAsia="仿宋" w:cs="仿宋"/>
                <w:i w:val="0"/>
                <w:iCs w:val="0"/>
                <w:color w:val="000000"/>
                <w:sz w:val="21"/>
                <w:szCs w:val="21"/>
                <w:highlight w:val="none"/>
                <w:u w:val="none"/>
                <w:vertAlign w:val="subscript"/>
                <w:lang w:val="en-US" w:eastAsia="zh-CN"/>
              </w:rPr>
              <w:t>2</w:t>
            </w:r>
            <w:r>
              <w:rPr>
                <w:rFonts w:hint="eastAsia" w:ascii="仿宋" w:hAnsi="仿宋" w:eastAsia="仿宋" w:cs="仿宋"/>
                <w:i w:val="0"/>
                <w:iCs w:val="0"/>
                <w:color w:val="000000"/>
                <w:sz w:val="21"/>
                <w:szCs w:val="21"/>
                <w:highlight w:val="none"/>
                <w:u w:val="none"/>
                <w:lang w:val="en-US" w:eastAsia="zh-CN"/>
              </w:rPr>
              <w:t>SO</w:t>
            </w:r>
            <w:r>
              <w:rPr>
                <w:rFonts w:hint="eastAsia" w:ascii="仿宋" w:hAnsi="仿宋" w:eastAsia="仿宋" w:cs="仿宋"/>
                <w:i w:val="0"/>
                <w:iCs w:val="0"/>
                <w:color w:val="000000"/>
                <w:sz w:val="21"/>
                <w:szCs w:val="21"/>
                <w:highlight w:val="none"/>
                <w:u w:val="none"/>
                <w:vertAlign w:val="subscript"/>
                <w:lang w:val="en-US" w:eastAsia="zh-CN"/>
              </w:rPr>
              <w:t>4</w:t>
            </w:r>
            <w:r>
              <w:rPr>
                <w:rFonts w:hint="eastAsia" w:ascii="仿宋" w:hAnsi="仿宋" w:eastAsia="仿宋" w:cs="仿宋"/>
                <w:i w:val="0"/>
                <w:iCs w:val="0"/>
                <w:color w:val="000000"/>
                <w:sz w:val="21"/>
                <w:szCs w:val="21"/>
                <w:u w:val="none"/>
                <w:lang w:val="en-US" w:eastAsia="zh-CN"/>
              </w:rPr>
              <w:t xml:space="preserve">等） </w:t>
            </w:r>
          </w:p>
          <w:p w14:paraId="3B514D0D">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③吹胀比：</w:t>
            </w:r>
            <w:r>
              <w:rPr>
                <w:rFonts w:hint="eastAsia" w:ascii="仿宋" w:hAnsi="仿宋" w:eastAsia="仿宋" w:cs="仿宋"/>
                <w:i w:val="0"/>
                <w:iCs w:val="0"/>
                <w:color w:val="000000"/>
                <w:sz w:val="21"/>
                <w:szCs w:val="21"/>
                <w:u w:val="none"/>
                <w:lang w:val="en-US" w:eastAsia="zh-CN"/>
              </w:rPr>
              <w:t>1～4</w:t>
            </w:r>
          </w:p>
          <w:p w14:paraId="01E05CF4">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④ABC三层：</w:t>
            </w:r>
            <w:r>
              <w:rPr>
                <w:rFonts w:hint="eastAsia" w:ascii="仿宋" w:hAnsi="仿宋" w:eastAsia="仿宋" w:cs="仿宋"/>
                <w:i w:val="0"/>
                <w:iCs w:val="0"/>
                <w:color w:val="000000"/>
                <w:sz w:val="21"/>
                <w:szCs w:val="21"/>
                <w:u w:val="none"/>
                <w:lang w:val="en-US" w:eastAsia="zh-CN"/>
              </w:rPr>
              <w:t>3/3/3，变频可调层间比例</w:t>
            </w:r>
          </w:p>
          <w:p w14:paraId="3022E337">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⑤单层厚度：</w:t>
            </w:r>
            <w:r>
              <w:rPr>
                <w:rFonts w:hint="eastAsia" w:ascii="仿宋" w:hAnsi="仿宋" w:eastAsia="仿宋" w:cs="仿宋"/>
                <w:i w:val="0"/>
                <w:iCs w:val="0"/>
                <w:color w:val="000000"/>
                <w:sz w:val="21"/>
                <w:szCs w:val="21"/>
                <w:u w:val="none"/>
                <w:lang w:val="en-US" w:eastAsia="zh-CN"/>
              </w:rPr>
              <w:t xml:space="preserve">3～14丝 </w:t>
            </w:r>
          </w:p>
          <w:p w14:paraId="0FC7C813">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⑥薄厚要求：</w:t>
            </w:r>
            <w:r>
              <w:rPr>
                <w:rFonts w:hint="eastAsia" w:ascii="仿宋" w:hAnsi="仿宋" w:eastAsia="仿宋" w:cs="仿宋"/>
                <w:i w:val="0"/>
                <w:iCs w:val="0"/>
                <w:color w:val="000000"/>
                <w:sz w:val="21"/>
                <w:szCs w:val="21"/>
                <w:u w:val="none"/>
                <w:lang w:val="en-US" w:eastAsia="zh-CN"/>
              </w:rPr>
              <w:t xml:space="preserve">±6% </w:t>
            </w:r>
          </w:p>
          <w:p w14:paraId="28984118">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⑦温度、压力、速度，</w:t>
            </w:r>
            <w:r>
              <w:rPr>
                <w:rFonts w:hint="eastAsia" w:ascii="仿宋" w:hAnsi="仿宋" w:eastAsia="仿宋" w:cs="仿宋"/>
                <w:i w:val="0"/>
                <w:iCs w:val="0"/>
                <w:color w:val="000000"/>
                <w:sz w:val="21"/>
                <w:szCs w:val="21"/>
                <w:highlight w:val="none"/>
                <w:u w:val="none"/>
                <w:lang w:val="en-US" w:eastAsia="zh-CN"/>
              </w:rPr>
              <w:t>PLC触屏控制</w:t>
            </w:r>
            <w:r>
              <w:rPr>
                <w:rFonts w:hint="eastAsia" w:ascii="仿宋" w:hAnsi="仿宋" w:eastAsia="仿宋" w:cs="仿宋"/>
                <w:i w:val="0"/>
                <w:iCs w:val="0"/>
                <w:color w:val="000000"/>
                <w:sz w:val="21"/>
                <w:szCs w:val="21"/>
                <w:u w:val="none"/>
                <w:lang w:val="en-US" w:eastAsia="zh-CN"/>
              </w:rPr>
              <w:t xml:space="preserve">，准确 </w:t>
            </w:r>
          </w:p>
          <w:p w14:paraId="6027C57E">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 xml:space="preserve">⑧收卷整齐 </w:t>
            </w:r>
          </w:p>
          <w:p w14:paraId="244FCB14">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仿宋" w:hAnsi="仿宋" w:eastAsia="仿宋" w:cs="仿宋"/>
                <w:i w:val="0"/>
                <w:iCs w:val="0"/>
                <w:color w:val="000000"/>
                <w:sz w:val="21"/>
                <w:szCs w:val="21"/>
                <w:highlight w:val="none"/>
                <w:u w:val="none"/>
                <w:lang w:val="en-US" w:eastAsia="zh-CN"/>
              </w:rPr>
            </w:pPr>
            <w:r>
              <w:rPr>
                <w:rFonts w:hint="eastAsia" w:ascii="仿宋" w:hAnsi="仿宋" w:eastAsia="仿宋" w:cs="仿宋"/>
                <w:i w:val="0"/>
                <w:iCs w:val="0"/>
                <w:color w:val="000000"/>
                <w:sz w:val="21"/>
                <w:szCs w:val="21"/>
                <w:u w:val="none"/>
                <w:lang w:val="en-US" w:eastAsia="zh-CN"/>
              </w:rPr>
              <w:t>⑨设备外</w:t>
            </w:r>
            <w:r>
              <w:rPr>
                <w:rFonts w:hint="eastAsia" w:ascii="仿宋" w:hAnsi="仿宋" w:eastAsia="仿宋" w:cs="仿宋"/>
                <w:i w:val="0"/>
                <w:iCs w:val="0"/>
                <w:color w:val="000000"/>
                <w:sz w:val="21"/>
                <w:szCs w:val="21"/>
                <w:highlight w:val="none"/>
                <w:u w:val="none"/>
                <w:lang w:val="en-US" w:eastAsia="zh-CN"/>
              </w:rPr>
              <w:t>观美观，噪音低</w:t>
            </w:r>
          </w:p>
          <w:p w14:paraId="63B30024">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highlight w:val="none"/>
                <w:u w:val="none"/>
                <w:lang w:val="en-US" w:eastAsia="zh-CN"/>
              </w:rPr>
              <w:t>⑩模头流道光洁、风环调风量精准，</w:t>
            </w:r>
            <w:r>
              <w:rPr>
                <w:rFonts w:hint="eastAsia" w:ascii="仿宋" w:hAnsi="仿宋" w:eastAsia="仿宋" w:cs="仿宋"/>
                <w:i w:val="0"/>
                <w:iCs w:val="0"/>
                <w:color w:val="000000"/>
                <w:sz w:val="21"/>
                <w:szCs w:val="21"/>
                <w:u w:val="none"/>
                <w:lang w:val="en-US" w:eastAsia="zh-CN"/>
              </w:rPr>
              <w:t>带小空压机</w:t>
            </w:r>
          </w:p>
          <w:p w14:paraId="526827B3">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螺杆大小：</w:t>
            </w:r>
            <w:r>
              <w:rPr>
                <w:rFonts w:hint="eastAsia" w:ascii="仿宋" w:hAnsi="仿宋" w:eastAsia="仿宋" w:cs="仿宋"/>
                <w:i w:val="0"/>
                <w:iCs w:val="0"/>
                <w:color w:val="000000"/>
                <w:sz w:val="21"/>
                <w:szCs w:val="21"/>
                <w:u w:val="none"/>
                <w:lang w:val="en-US" w:eastAsia="zh-CN"/>
              </w:rPr>
              <w:t xml:space="preserve">∮25～∮35 </w:t>
            </w:r>
          </w:p>
          <w:p w14:paraId="2E346E84">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 w:hAnsi="仿宋" w:eastAsia="仿宋" w:cs="仿宋"/>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设备速度：</w:t>
            </w:r>
            <w:r>
              <w:rPr>
                <w:rFonts w:hint="eastAsia" w:ascii="仿宋" w:hAnsi="仿宋" w:eastAsia="仿宋" w:cs="仿宋"/>
                <w:i w:val="0"/>
                <w:iCs w:val="0"/>
                <w:color w:val="000000"/>
                <w:sz w:val="21"/>
                <w:szCs w:val="21"/>
                <w:u w:val="none"/>
                <w:lang w:val="en-US" w:eastAsia="zh-CN"/>
              </w:rPr>
              <w:t xml:space="preserve">每小时6～10公斤产量 </w:t>
            </w:r>
          </w:p>
          <w:p w14:paraId="1C7DFC8A">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default"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sz w:val="21"/>
                <w:szCs w:val="21"/>
                <w:u w:val="none"/>
                <w:lang w:val="en-US" w:eastAsia="zh-CN"/>
              </w:rPr>
              <w:t>设备高度：2米5以下</w:t>
            </w:r>
          </w:p>
        </w:tc>
        <w:tc>
          <w:tcPr>
            <w:tcW w:w="114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046AF66">
            <w:pPr>
              <w:jc w:val="center"/>
              <w:rPr>
                <w:rFonts w:hint="default" w:ascii="仿宋" w:hAnsi="仿宋" w:eastAsia="仿宋" w:cs="仿宋"/>
                <w:b/>
                <w:bCs/>
                <w:i w:val="0"/>
                <w:iCs w:val="0"/>
                <w:color w:val="000000"/>
                <w:sz w:val="20"/>
                <w:szCs w:val="20"/>
                <w:u w:val="none"/>
                <w:lang w:val="en-US" w:eastAsia="zh-CN"/>
              </w:rPr>
            </w:pPr>
          </w:p>
        </w:tc>
        <w:tc>
          <w:tcPr>
            <w:tcW w:w="190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5831E3">
            <w:pPr>
              <w:jc w:val="both"/>
              <w:rPr>
                <w:rFonts w:hint="eastAsia" w:ascii="仿宋" w:hAnsi="仿宋" w:eastAsia="仿宋" w:cs="仿宋"/>
                <w:b/>
                <w:bCs/>
                <w:i w:val="0"/>
                <w:iCs w:val="0"/>
                <w:color w:val="000000"/>
                <w:sz w:val="20"/>
                <w:szCs w:val="20"/>
                <w:u w:val="none"/>
                <w:lang w:val="en-US" w:eastAsia="zh-CN"/>
              </w:rPr>
            </w:pPr>
            <w:r>
              <w:rPr>
                <w:rFonts w:hint="eastAsia" w:ascii="仿宋" w:hAnsi="仿宋" w:eastAsia="仿宋" w:cs="仿宋"/>
                <w:b/>
                <w:bCs/>
                <w:i w:val="0"/>
                <w:iCs w:val="0"/>
                <w:color w:val="000000"/>
                <w:sz w:val="20"/>
                <w:szCs w:val="20"/>
                <w:u w:val="none"/>
                <w:lang w:val="en-US" w:eastAsia="zh-CN"/>
              </w:rPr>
              <w:t>（1）广东东莞清溪</w:t>
            </w:r>
          </w:p>
          <w:p w14:paraId="6BB815B1">
            <w:pPr>
              <w:pStyle w:val="2"/>
              <w:ind w:left="0" w:leftChars="0" w:firstLine="0" w:firstLineChars="0"/>
              <w:rPr>
                <w:rFonts w:hint="default"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2"/>
                <w:sz w:val="20"/>
                <w:szCs w:val="20"/>
                <w:u w:val="none"/>
                <w:lang w:val="en-US" w:eastAsia="zh-CN" w:bidi="ar-SA"/>
              </w:rPr>
              <w:t>（2）浙江嘉兴平湖（3）湖北黄石浠水</w:t>
            </w:r>
          </w:p>
        </w:tc>
        <w:tc>
          <w:tcPr>
            <w:tcW w:w="68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DBFDFE">
            <w:pPr>
              <w:jc w:val="center"/>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0"/>
                <w:szCs w:val="20"/>
                <w:u w:val="none"/>
                <w:lang w:val="en-US" w:eastAsia="zh-CN"/>
              </w:rPr>
              <w:t>根据送货地址分别进行报价</w:t>
            </w:r>
          </w:p>
        </w:tc>
      </w:tr>
      <w:tr w14:paraId="2BAE3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8" w:hRule="atLeast"/>
        </w:trPr>
        <w:tc>
          <w:tcPr>
            <w:tcW w:w="11114" w:type="dxa"/>
            <w:gridSpan w:val="8"/>
            <w:tcBorders>
              <w:top w:val="single" w:color="000000" w:sz="4" w:space="0"/>
              <w:left w:val="single" w:color="000000" w:sz="8" w:space="0"/>
              <w:bottom w:val="single" w:color="000000" w:sz="4" w:space="0"/>
              <w:right w:val="single" w:color="000000" w:sz="8" w:space="0"/>
            </w:tcBorders>
            <w:shd w:val="clear" w:color="auto" w:fill="auto"/>
            <w:noWrap/>
            <w:vAlign w:val="center"/>
          </w:tcPr>
          <w:p w14:paraId="173621A1">
            <w:pPr>
              <w:pStyle w:val="25"/>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要求：</w:t>
            </w:r>
          </w:p>
          <w:p w14:paraId="2974E2B0">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zh-CN" w:eastAsia="zh-CN"/>
              </w:rPr>
              <w:t>（</w:t>
            </w:r>
            <w:r>
              <w:rPr>
                <w:rFonts w:hint="eastAsia" w:ascii="仿宋" w:hAnsi="仿宋" w:eastAsia="仿宋" w:cs="仿宋"/>
                <w:i w:val="0"/>
                <w:iCs w:val="0"/>
                <w:color w:val="000000"/>
                <w:sz w:val="24"/>
                <w:szCs w:val="24"/>
                <w:u w:val="none"/>
                <w:lang w:val="en-US" w:eastAsia="zh-CN"/>
              </w:rPr>
              <w:t>1</w:t>
            </w:r>
            <w:r>
              <w:rPr>
                <w:rFonts w:hint="eastAsia" w:ascii="仿宋" w:hAnsi="仿宋" w:eastAsia="仿宋" w:cs="仿宋"/>
                <w:i w:val="0"/>
                <w:iCs w:val="0"/>
                <w:color w:val="000000"/>
                <w:sz w:val="24"/>
                <w:szCs w:val="24"/>
                <w:u w:val="none"/>
                <w:lang w:val="zh-CN" w:eastAsia="zh-CN"/>
              </w:rPr>
              <w:t>）所有报价均为含</w:t>
            </w:r>
            <w:r>
              <w:rPr>
                <w:rFonts w:hint="eastAsia" w:ascii="仿宋" w:hAnsi="仿宋" w:eastAsia="仿宋" w:cs="仿宋"/>
                <w:i w:val="0"/>
                <w:iCs w:val="0"/>
                <w:color w:val="000000"/>
                <w:sz w:val="24"/>
                <w:szCs w:val="24"/>
                <w:u w:val="none"/>
                <w:lang w:val="en-US" w:eastAsia="zh-CN"/>
              </w:rPr>
              <w:t>13%增值</w:t>
            </w:r>
            <w:r>
              <w:rPr>
                <w:rFonts w:hint="eastAsia" w:ascii="仿宋" w:hAnsi="仿宋" w:eastAsia="仿宋" w:cs="仿宋"/>
                <w:i w:val="0"/>
                <w:iCs w:val="0"/>
                <w:color w:val="000000"/>
                <w:sz w:val="24"/>
                <w:szCs w:val="24"/>
                <w:u w:val="none"/>
                <w:lang w:val="zh-CN" w:eastAsia="zh-CN"/>
              </w:rPr>
              <w:t>税</w:t>
            </w:r>
            <w:r>
              <w:rPr>
                <w:rFonts w:hint="eastAsia" w:ascii="仿宋" w:hAnsi="仿宋" w:eastAsia="仿宋" w:cs="仿宋"/>
                <w:i w:val="0"/>
                <w:iCs w:val="0"/>
                <w:color w:val="000000"/>
                <w:sz w:val="24"/>
                <w:szCs w:val="24"/>
                <w:u w:val="none"/>
                <w:lang w:val="en-US" w:eastAsia="zh-CN"/>
              </w:rPr>
              <w:t>含运费；</w:t>
            </w:r>
          </w:p>
          <w:p w14:paraId="708ED5F4">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（2）付款方式：30%定金，60%发货前经需方验收合格后支付，10%到需方使用3个月无异常后支付；</w:t>
            </w:r>
          </w:p>
          <w:p w14:paraId="7A7E5D7B">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200"/>
              <w:textAlignment w:val="auto"/>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4"/>
                <w:szCs w:val="24"/>
                <w:u w:val="none"/>
                <w:lang w:val="en-US" w:eastAsia="zh-CN"/>
              </w:rPr>
              <w:t>（3）验收：试样顺利吹膜，厚薄均匀。</w:t>
            </w:r>
          </w:p>
        </w:tc>
      </w:tr>
    </w:tbl>
    <w:p w14:paraId="4A1ADA96">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1、投标人须按要求填写所有信息，不得随意更改本表格式。 </w:t>
      </w:r>
    </w:p>
    <w:p w14:paraId="5DA05044">
      <w:pPr>
        <w:widowControl/>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000000"/>
          <w:kern w:val="0"/>
          <w:sz w:val="28"/>
          <w:szCs w:val="28"/>
          <w:lang w:bidi="ar"/>
        </w:rPr>
        <w:t>2、投标报价必须包含货物及零配件的购置和安装、运输保险、装卸、培训辅导、质保期售后服务、全额含税发票、合同实施过程中应预见和不可预见费用等。所有价格均应以人民币报价，金额单位为元。</w:t>
      </w:r>
    </w:p>
    <w:p w14:paraId="7679E05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0000FF"/>
          <w:sz w:val="24"/>
          <w:szCs w:val="24"/>
          <w:lang w:val="en-US" w:eastAsia="zh-CN"/>
        </w:rPr>
      </w:pPr>
      <w:r>
        <w:rPr>
          <w:rFonts w:hint="eastAsia" w:ascii="仿宋" w:hAnsi="仿宋" w:eastAsia="仿宋" w:cs="仿宋"/>
          <w:color w:val="auto"/>
          <w:sz w:val="28"/>
          <w:szCs w:val="28"/>
          <w:lang w:val="en-US" w:eastAsia="zh-CN"/>
        </w:rPr>
        <w:t>3.请填写完整并盖章扫描发送至我司招标邮箱</w:t>
      </w:r>
      <w:r>
        <w:rPr>
          <w:rFonts w:hint="eastAsia" w:ascii="仿宋" w:hAnsi="仿宋" w:eastAsia="仿宋" w:cs="仿宋"/>
          <w:color w:val="0000FF"/>
          <w:sz w:val="24"/>
          <w:szCs w:val="24"/>
          <w:lang w:val="en-US" w:eastAsia="zh-CN"/>
        </w:rPr>
        <w:fldChar w:fldCharType="begin"/>
      </w:r>
      <w:r>
        <w:rPr>
          <w:rFonts w:hint="eastAsia" w:ascii="仿宋" w:hAnsi="仿宋" w:eastAsia="仿宋" w:cs="仿宋"/>
          <w:color w:val="0000FF"/>
          <w:sz w:val="24"/>
          <w:szCs w:val="24"/>
          <w:lang w:val="en-US" w:eastAsia="zh-CN"/>
        </w:rPr>
        <w:instrText xml:space="preserve"> HYPERLINK "mailto: tender@gdtengen.com" \t "C:/Users/admin/AppData/Roaming/CloudHub/u-2405141459.asar/build/renderer/windows/dashboard.html?isSingleLogin=false" \l "/_top" </w:instrText>
      </w:r>
      <w:r>
        <w:rPr>
          <w:rFonts w:hint="eastAsia" w:ascii="仿宋" w:hAnsi="仿宋" w:eastAsia="仿宋" w:cs="仿宋"/>
          <w:color w:val="0000FF"/>
          <w:sz w:val="24"/>
          <w:szCs w:val="24"/>
          <w:lang w:val="en-US" w:eastAsia="zh-CN"/>
        </w:rPr>
        <w:fldChar w:fldCharType="separate"/>
      </w:r>
      <w:r>
        <w:rPr>
          <w:rFonts w:hint="default" w:ascii="仿宋" w:hAnsi="仿宋" w:eastAsia="仿宋" w:cs="仿宋"/>
          <w:color w:val="0000FF"/>
          <w:sz w:val="24"/>
          <w:szCs w:val="24"/>
          <w:lang w:val="en-US" w:eastAsia="zh-CN"/>
        </w:rPr>
        <w:t>tender@gdtengen.com</w:t>
      </w:r>
      <w:r>
        <w:rPr>
          <w:rFonts w:hint="default" w:ascii="仿宋" w:hAnsi="仿宋" w:eastAsia="仿宋" w:cs="仿宋"/>
          <w:color w:val="0000FF"/>
          <w:sz w:val="24"/>
          <w:szCs w:val="24"/>
          <w:lang w:val="en-US" w:eastAsia="zh-CN"/>
        </w:rPr>
        <w:fldChar w:fldCharType="end"/>
      </w:r>
    </w:p>
    <w:p w14:paraId="71C8A35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供应商（公章）：                    联系人：</w:t>
      </w:r>
    </w:p>
    <w:p w14:paraId="160FE59C">
      <w:pPr>
        <w:pStyle w:val="47"/>
        <w:keepNext w:val="0"/>
        <w:keepLines w:val="0"/>
        <w:pageBreakBefore w:val="0"/>
        <w:widowControl w:val="0"/>
        <w:numPr>
          <w:ilvl w:val="0"/>
          <w:numId w:val="0"/>
        </w:numPr>
        <w:tabs>
          <w:tab w:val="left" w:pos="5271"/>
        </w:tabs>
        <w:kinsoku/>
        <w:wordWrap/>
        <w:overflowPunct/>
        <w:topLinePunct w:val="0"/>
        <w:autoSpaceDE/>
        <w:autoSpaceDN/>
        <w:bidi w:val="0"/>
        <w:adjustRightInd/>
        <w:snapToGrid/>
        <w:spacing w:line="360" w:lineRule="auto"/>
        <w:ind w:right="210" w:rightChars="1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供应商地址：                      联系电话：</w:t>
      </w:r>
    </w:p>
    <w:p w14:paraId="37A8296C">
      <w:pPr>
        <w:pStyle w:val="45"/>
        <w:spacing w:line="313" w:lineRule="exact"/>
        <w:ind w:left="0" w:leftChars="0" w:firstLine="1968" w:firstLineChars="700"/>
        <w:jc w:val="left"/>
        <w:outlineLvl w:val="9"/>
        <w:rPr>
          <w:rFonts w:hint="eastAsia" w:ascii="仿宋" w:hAnsi="仿宋" w:eastAsia="仿宋" w:cs="仿宋"/>
          <w:color w:val="auto"/>
          <w:sz w:val="28"/>
          <w:szCs w:val="28"/>
          <w:lang w:val="en-US" w:eastAsia="zh-CN"/>
        </w:rPr>
      </w:pPr>
      <w:r>
        <w:rPr>
          <w:rFonts w:hint="eastAsia" w:ascii="仿宋" w:hAnsi="仿宋" w:eastAsia="仿宋" w:cs="仿宋"/>
          <w:b/>
          <w:bCs/>
          <w:color w:val="000000"/>
          <w:sz w:val="28"/>
          <w:szCs w:val="28"/>
        </w:rPr>
        <w:t>日期：   年   月   日</w:t>
      </w:r>
    </w:p>
    <w:p w14:paraId="35C0D48A">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p>
    <w:p w14:paraId="7478D527">
      <w:pPr>
        <w:pStyle w:val="45"/>
        <w:spacing w:line="313" w:lineRule="exact"/>
        <w:ind w:left="0" w:leftChars="0" w:firstLine="0" w:firstLineChars="0"/>
        <w:jc w:val="left"/>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附件五 技术规格偏离表</w:t>
      </w:r>
    </w:p>
    <w:p w14:paraId="19F9F702">
      <w:pPr>
        <w:pStyle w:val="45"/>
        <w:spacing w:line="313" w:lineRule="exact"/>
        <w:jc w:val="both"/>
        <w:outlineLvl w:val="9"/>
        <w:rPr>
          <w:rFonts w:hint="eastAsia" w:ascii="仿宋" w:hAnsi="仿宋" w:eastAsia="仿宋" w:cs="仿宋"/>
          <w:color w:val="auto"/>
          <w:sz w:val="28"/>
          <w:szCs w:val="28"/>
          <w:lang w:val="en-US" w:eastAsia="zh-CN"/>
        </w:rPr>
      </w:pPr>
    </w:p>
    <w:p w14:paraId="1E98F44C">
      <w:pPr>
        <w:spacing w:line="360" w:lineRule="auto"/>
        <w:ind w:left="321" w:hanging="402" w:hangingChars="100"/>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技术规格</w:t>
      </w:r>
      <w:r>
        <w:rPr>
          <w:rFonts w:hint="eastAsia" w:ascii="仿宋" w:hAnsi="仿宋" w:eastAsia="仿宋" w:cs="仿宋"/>
          <w:b/>
          <w:bCs/>
          <w:sz w:val="40"/>
          <w:szCs w:val="40"/>
        </w:rPr>
        <w:t>偏离表</w:t>
      </w:r>
    </w:p>
    <w:p w14:paraId="693A4AE1">
      <w:pPr>
        <w:pStyle w:val="25"/>
      </w:pPr>
    </w:p>
    <w:p w14:paraId="38A10962">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7C981147">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709EA2A7">
      <w:pPr>
        <w:pStyle w:val="25"/>
        <w:rPr>
          <w:rFonts w:hint="eastAsia"/>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0"/>
        <w:gridCol w:w="2888"/>
        <w:gridCol w:w="2207"/>
        <w:gridCol w:w="2717"/>
      </w:tblGrid>
      <w:tr w14:paraId="2D5FD9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D420938">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647" w:type="pct"/>
            <w:noWrap w:val="0"/>
            <w:vAlign w:val="center"/>
          </w:tcPr>
          <w:p w14:paraId="43213373">
            <w:pPr>
              <w:snapToGrid w:val="0"/>
              <w:jc w:val="center"/>
              <w:rPr>
                <w:rFonts w:hint="eastAsia" w:ascii="仿宋" w:hAnsi="仿宋" w:eastAsia="仿宋" w:cs="仿宋"/>
                <w:b/>
                <w:bCs/>
                <w:sz w:val="24"/>
              </w:rPr>
            </w:pPr>
            <w:r>
              <w:rPr>
                <w:rFonts w:hint="eastAsia" w:ascii="仿宋" w:hAnsi="仿宋" w:eastAsia="仿宋" w:cs="仿宋"/>
                <w:b/>
                <w:bCs/>
                <w:sz w:val="24"/>
              </w:rPr>
              <w:t>采购要求</w:t>
            </w:r>
          </w:p>
        </w:tc>
        <w:tc>
          <w:tcPr>
            <w:tcW w:w="1259" w:type="pct"/>
            <w:noWrap w:val="0"/>
            <w:vAlign w:val="center"/>
          </w:tcPr>
          <w:p w14:paraId="47A823D9">
            <w:pPr>
              <w:snapToGrid w:val="0"/>
              <w:jc w:val="center"/>
              <w:rPr>
                <w:rFonts w:hint="eastAsia" w:ascii="仿宋" w:hAnsi="仿宋" w:eastAsia="仿宋" w:cs="仿宋"/>
                <w:b/>
                <w:bCs/>
                <w:sz w:val="24"/>
              </w:rPr>
            </w:pPr>
            <w:r>
              <w:rPr>
                <w:rFonts w:hint="eastAsia" w:ascii="仿宋" w:hAnsi="仿宋" w:eastAsia="仿宋" w:cs="仿宋"/>
                <w:b/>
                <w:bCs/>
                <w:sz w:val="24"/>
              </w:rPr>
              <w:t>响应内容</w:t>
            </w:r>
          </w:p>
        </w:tc>
        <w:tc>
          <w:tcPr>
            <w:tcW w:w="1550" w:type="pct"/>
            <w:noWrap w:val="0"/>
            <w:vAlign w:val="center"/>
          </w:tcPr>
          <w:p w14:paraId="3147B264">
            <w:pPr>
              <w:snapToGrid w:val="0"/>
              <w:jc w:val="center"/>
              <w:rPr>
                <w:rFonts w:hint="eastAsia" w:ascii="仿宋" w:hAnsi="仿宋" w:eastAsia="仿宋" w:cs="仿宋"/>
                <w:b/>
                <w:bCs/>
                <w:sz w:val="24"/>
              </w:rPr>
            </w:pPr>
            <w:r>
              <w:rPr>
                <w:rFonts w:hint="eastAsia" w:ascii="仿宋" w:hAnsi="仿宋" w:eastAsia="仿宋" w:cs="仿宋"/>
                <w:b/>
                <w:bCs/>
                <w:sz w:val="24"/>
              </w:rPr>
              <w:t>说明（正</w:t>
            </w:r>
            <w:r>
              <w:rPr>
                <w:rFonts w:hint="eastAsia" w:ascii="仿宋" w:hAnsi="仿宋" w:eastAsia="仿宋" w:cs="仿宋"/>
                <w:b/>
                <w:bCs/>
                <w:sz w:val="24"/>
                <w:lang w:val="en-US" w:eastAsia="zh-CN"/>
              </w:rPr>
              <w:t>/无/</w:t>
            </w:r>
            <w:r>
              <w:rPr>
                <w:rFonts w:hint="eastAsia" w:ascii="仿宋" w:hAnsi="仿宋" w:eastAsia="仿宋" w:cs="仿宋"/>
                <w:b/>
                <w:bCs/>
                <w:sz w:val="24"/>
              </w:rPr>
              <w:t>负偏离）</w:t>
            </w:r>
          </w:p>
        </w:tc>
      </w:tr>
      <w:tr w14:paraId="080FCB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91F6486">
            <w:pPr>
              <w:snapToGrid w:val="0"/>
              <w:jc w:val="center"/>
              <w:rPr>
                <w:rFonts w:hint="eastAsia" w:ascii="仿宋" w:hAnsi="仿宋" w:eastAsia="仿宋" w:cs="仿宋"/>
                <w:spacing w:val="20"/>
                <w:sz w:val="24"/>
              </w:rPr>
            </w:pPr>
          </w:p>
        </w:tc>
        <w:tc>
          <w:tcPr>
            <w:tcW w:w="1647" w:type="pct"/>
            <w:noWrap w:val="0"/>
            <w:vAlign w:val="center"/>
          </w:tcPr>
          <w:p w14:paraId="18AB902E">
            <w:pPr>
              <w:snapToGrid w:val="0"/>
              <w:jc w:val="center"/>
              <w:rPr>
                <w:rFonts w:hint="eastAsia" w:ascii="仿宋" w:hAnsi="仿宋" w:eastAsia="仿宋" w:cs="仿宋"/>
                <w:spacing w:val="20"/>
                <w:sz w:val="24"/>
              </w:rPr>
            </w:pPr>
          </w:p>
        </w:tc>
        <w:tc>
          <w:tcPr>
            <w:tcW w:w="1259" w:type="pct"/>
            <w:noWrap w:val="0"/>
            <w:vAlign w:val="center"/>
          </w:tcPr>
          <w:p w14:paraId="37DFAD01">
            <w:pPr>
              <w:snapToGrid w:val="0"/>
              <w:jc w:val="center"/>
              <w:rPr>
                <w:rFonts w:hint="eastAsia" w:ascii="仿宋" w:hAnsi="仿宋" w:eastAsia="仿宋" w:cs="仿宋"/>
                <w:spacing w:val="20"/>
                <w:sz w:val="24"/>
              </w:rPr>
            </w:pPr>
          </w:p>
        </w:tc>
        <w:tc>
          <w:tcPr>
            <w:tcW w:w="1550" w:type="pct"/>
            <w:noWrap w:val="0"/>
            <w:vAlign w:val="center"/>
          </w:tcPr>
          <w:p w14:paraId="0E23C907">
            <w:pPr>
              <w:snapToGrid w:val="0"/>
              <w:jc w:val="center"/>
              <w:rPr>
                <w:rFonts w:hint="eastAsia" w:ascii="仿宋" w:hAnsi="仿宋" w:eastAsia="仿宋" w:cs="仿宋"/>
                <w:spacing w:val="20"/>
                <w:sz w:val="24"/>
              </w:rPr>
            </w:pPr>
          </w:p>
        </w:tc>
      </w:tr>
      <w:tr w14:paraId="1CFCE6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E505392">
            <w:pPr>
              <w:snapToGrid w:val="0"/>
              <w:jc w:val="center"/>
              <w:rPr>
                <w:rFonts w:hint="eastAsia" w:ascii="仿宋" w:hAnsi="仿宋" w:eastAsia="仿宋" w:cs="仿宋"/>
                <w:spacing w:val="20"/>
                <w:sz w:val="24"/>
              </w:rPr>
            </w:pPr>
          </w:p>
        </w:tc>
        <w:tc>
          <w:tcPr>
            <w:tcW w:w="1647" w:type="pct"/>
            <w:noWrap w:val="0"/>
            <w:vAlign w:val="center"/>
          </w:tcPr>
          <w:p w14:paraId="14C89A90">
            <w:pPr>
              <w:snapToGrid w:val="0"/>
              <w:jc w:val="center"/>
              <w:rPr>
                <w:rFonts w:hint="eastAsia" w:ascii="仿宋" w:hAnsi="仿宋" w:eastAsia="仿宋" w:cs="仿宋"/>
                <w:spacing w:val="20"/>
                <w:sz w:val="24"/>
              </w:rPr>
            </w:pPr>
          </w:p>
        </w:tc>
        <w:tc>
          <w:tcPr>
            <w:tcW w:w="1259" w:type="pct"/>
            <w:noWrap w:val="0"/>
            <w:vAlign w:val="center"/>
          </w:tcPr>
          <w:p w14:paraId="76198308">
            <w:pPr>
              <w:snapToGrid w:val="0"/>
              <w:jc w:val="center"/>
              <w:rPr>
                <w:rFonts w:hint="eastAsia" w:ascii="仿宋" w:hAnsi="仿宋" w:eastAsia="仿宋" w:cs="仿宋"/>
                <w:spacing w:val="20"/>
                <w:sz w:val="24"/>
              </w:rPr>
            </w:pPr>
          </w:p>
        </w:tc>
        <w:tc>
          <w:tcPr>
            <w:tcW w:w="1550" w:type="pct"/>
            <w:noWrap w:val="0"/>
            <w:vAlign w:val="center"/>
          </w:tcPr>
          <w:p w14:paraId="097A99CD">
            <w:pPr>
              <w:snapToGrid w:val="0"/>
              <w:jc w:val="center"/>
              <w:rPr>
                <w:rFonts w:hint="eastAsia" w:ascii="仿宋" w:hAnsi="仿宋" w:eastAsia="仿宋" w:cs="仿宋"/>
                <w:spacing w:val="20"/>
                <w:sz w:val="24"/>
              </w:rPr>
            </w:pPr>
          </w:p>
        </w:tc>
      </w:tr>
      <w:tr w14:paraId="08F205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542" w:type="pct"/>
            <w:noWrap w:val="0"/>
            <w:vAlign w:val="center"/>
          </w:tcPr>
          <w:p w14:paraId="2B4B6167">
            <w:pPr>
              <w:snapToGrid w:val="0"/>
              <w:jc w:val="center"/>
              <w:rPr>
                <w:rFonts w:hint="eastAsia" w:ascii="仿宋" w:hAnsi="仿宋" w:eastAsia="仿宋" w:cs="仿宋"/>
                <w:spacing w:val="20"/>
                <w:sz w:val="24"/>
              </w:rPr>
            </w:pPr>
          </w:p>
        </w:tc>
        <w:tc>
          <w:tcPr>
            <w:tcW w:w="1647" w:type="pct"/>
            <w:noWrap w:val="0"/>
            <w:vAlign w:val="center"/>
          </w:tcPr>
          <w:p w14:paraId="7D1053E1">
            <w:pPr>
              <w:snapToGrid w:val="0"/>
              <w:jc w:val="center"/>
              <w:rPr>
                <w:rFonts w:hint="eastAsia" w:ascii="仿宋" w:hAnsi="仿宋" w:eastAsia="仿宋" w:cs="仿宋"/>
                <w:spacing w:val="20"/>
                <w:sz w:val="24"/>
              </w:rPr>
            </w:pPr>
          </w:p>
        </w:tc>
        <w:tc>
          <w:tcPr>
            <w:tcW w:w="1259" w:type="pct"/>
            <w:noWrap w:val="0"/>
            <w:vAlign w:val="center"/>
          </w:tcPr>
          <w:p w14:paraId="112DAEB0">
            <w:pPr>
              <w:snapToGrid w:val="0"/>
              <w:jc w:val="center"/>
              <w:rPr>
                <w:rFonts w:hint="eastAsia" w:ascii="仿宋" w:hAnsi="仿宋" w:eastAsia="仿宋" w:cs="仿宋"/>
                <w:spacing w:val="20"/>
                <w:sz w:val="24"/>
              </w:rPr>
            </w:pPr>
          </w:p>
        </w:tc>
        <w:tc>
          <w:tcPr>
            <w:tcW w:w="1550" w:type="pct"/>
            <w:noWrap w:val="0"/>
            <w:vAlign w:val="center"/>
          </w:tcPr>
          <w:p w14:paraId="6AC4B062">
            <w:pPr>
              <w:snapToGrid w:val="0"/>
              <w:jc w:val="center"/>
              <w:rPr>
                <w:rFonts w:hint="eastAsia" w:ascii="仿宋" w:hAnsi="仿宋" w:eastAsia="仿宋" w:cs="仿宋"/>
                <w:spacing w:val="20"/>
                <w:sz w:val="24"/>
              </w:rPr>
            </w:pPr>
          </w:p>
        </w:tc>
      </w:tr>
      <w:tr w14:paraId="3B4B37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55CBE0A">
            <w:pPr>
              <w:snapToGrid w:val="0"/>
              <w:jc w:val="center"/>
              <w:rPr>
                <w:rFonts w:hint="eastAsia" w:ascii="仿宋" w:hAnsi="仿宋" w:eastAsia="仿宋" w:cs="仿宋"/>
                <w:spacing w:val="20"/>
                <w:sz w:val="24"/>
              </w:rPr>
            </w:pPr>
          </w:p>
        </w:tc>
        <w:tc>
          <w:tcPr>
            <w:tcW w:w="1647" w:type="pct"/>
            <w:noWrap w:val="0"/>
            <w:vAlign w:val="center"/>
          </w:tcPr>
          <w:p w14:paraId="30C3FA37">
            <w:pPr>
              <w:snapToGrid w:val="0"/>
              <w:jc w:val="center"/>
              <w:rPr>
                <w:rFonts w:hint="eastAsia" w:ascii="仿宋" w:hAnsi="仿宋" w:eastAsia="仿宋" w:cs="仿宋"/>
                <w:spacing w:val="20"/>
                <w:sz w:val="24"/>
              </w:rPr>
            </w:pPr>
          </w:p>
        </w:tc>
        <w:tc>
          <w:tcPr>
            <w:tcW w:w="1259" w:type="pct"/>
            <w:noWrap w:val="0"/>
            <w:vAlign w:val="center"/>
          </w:tcPr>
          <w:p w14:paraId="00EFC1B9">
            <w:pPr>
              <w:snapToGrid w:val="0"/>
              <w:jc w:val="center"/>
              <w:rPr>
                <w:rFonts w:hint="eastAsia" w:ascii="仿宋" w:hAnsi="仿宋" w:eastAsia="仿宋" w:cs="仿宋"/>
                <w:spacing w:val="20"/>
                <w:sz w:val="24"/>
              </w:rPr>
            </w:pPr>
          </w:p>
        </w:tc>
        <w:tc>
          <w:tcPr>
            <w:tcW w:w="1550" w:type="pct"/>
            <w:noWrap w:val="0"/>
            <w:vAlign w:val="center"/>
          </w:tcPr>
          <w:p w14:paraId="0B322D94">
            <w:pPr>
              <w:snapToGrid w:val="0"/>
              <w:jc w:val="center"/>
              <w:rPr>
                <w:rFonts w:hint="eastAsia" w:ascii="仿宋" w:hAnsi="仿宋" w:eastAsia="仿宋" w:cs="仿宋"/>
                <w:spacing w:val="20"/>
                <w:sz w:val="24"/>
              </w:rPr>
            </w:pPr>
          </w:p>
        </w:tc>
      </w:tr>
      <w:tr w14:paraId="55C3EE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430319E">
            <w:pPr>
              <w:snapToGrid w:val="0"/>
              <w:jc w:val="center"/>
              <w:rPr>
                <w:rFonts w:hint="eastAsia" w:ascii="仿宋" w:hAnsi="仿宋" w:eastAsia="仿宋" w:cs="仿宋"/>
                <w:spacing w:val="20"/>
                <w:sz w:val="24"/>
              </w:rPr>
            </w:pPr>
          </w:p>
        </w:tc>
        <w:tc>
          <w:tcPr>
            <w:tcW w:w="1647" w:type="pct"/>
            <w:noWrap w:val="0"/>
            <w:vAlign w:val="center"/>
          </w:tcPr>
          <w:p w14:paraId="45D9758C">
            <w:pPr>
              <w:snapToGrid w:val="0"/>
              <w:jc w:val="center"/>
              <w:rPr>
                <w:rFonts w:hint="eastAsia" w:ascii="仿宋" w:hAnsi="仿宋" w:eastAsia="仿宋" w:cs="仿宋"/>
                <w:spacing w:val="20"/>
                <w:sz w:val="24"/>
              </w:rPr>
            </w:pPr>
          </w:p>
        </w:tc>
        <w:tc>
          <w:tcPr>
            <w:tcW w:w="1259" w:type="pct"/>
            <w:noWrap w:val="0"/>
            <w:vAlign w:val="center"/>
          </w:tcPr>
          <w:p w14:paraId="25B76201">
            <w:pPr>
              <w:snapToGrid w:val="0"/>
              <w:jc w:val="center"/>
              <w:rPr>
                <w:rFonts w:hint="eastAsia" w:ascii="仿宋" w:hAnsi="仿宋" w:eastAsia="仿宋" w:cs="仿宋"/>
                <w:spacing w:val="20"/>
                <w:sz w:val="24"/>
              </w:rPr>
            </w:pPr>
          </w:p>
        </w:tc>
        <w:tc>
          <w:tcPr>
            <w:tcW w:w="1550" w:type="pct"/>
            <w:noWrap w:val="0"/>
            <w:vAlign w:val="center"/>
          </w:tcPr>
          <w:p w14:paraId="7663AE24">
            <w:pPr>
              <w:snapToGrid w:val="0"/>
              <w:jc w:val="center"/>
              <w:rPr>
                <w:rFonts w:hint="eastAsia" w:ascii="仿宋" w:hAnsi="仿宋" w:eastAsia="仿宋" w:cs="仿宋"/>
                <w:spacing w:val="20"/>
                <w:sz w:val="24"/>
              </w:rPr>
            </w:pPr>
          </w:p>
        </w:tc>
      </w:tr>
      <w:tr w14:paraId="4A5D4A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0335DDF">
            <w:pPr>
              <w:snapToGrid w:val="0"/>
              <w:jc w:val="center"/>
              <w:rPr>
                <w:rFonts w:hint="eastAsia" w:ascii="仿宋" w:hAnsi="仿宋" w:eastAsia="仿宋" w:cs="仿宋"/>
                <w:spacing w:val="20"/>
                <w:sz w:val="24"/>
              </w:rPr>
            </w:pPr>
          </w:p>
        </w:tc>
        <w:tc>
          <w:tcPr>
            <w:tcW w:w="1647" w:type="pct"/>
            <w:noWrap w:val="0"/>
            <w:vAlign w:val="center"/>
          </w:tcPr>
          <w:p w14:paraId="20AAB007">
            <w:pPr>
              <w:snapToGrid w:val="0"/>
              <w:jc w:val="center"/>
              <w:rPr>
                <w:rFonts w:hint="eastAsia" w:ascii="仿宋" w:hAnsi="仿宋" w:eastAsia="仿宋" w:cs="仿宋"/>
                <w:spacing w:val="20"/>
                <w:sz w:val="24"/>
              </w:rPr>
            </w:pPr>
          </w:p>
        </w:tc>
        <w:tc>
          <w:tcPr>
            <w:tcW w:w="1259" w:type="pct"/>
            <w:noWrap w:val="0"/>
            <w:vAlign w:val="center"/>
          </w:tcPr>
          <w:p w14:paraId="12323BB4">
            <w:pPr>
              <w:snapToGrid w:val="0"/>
              <w:jc w:val="center"/>
              <w:rPr>
                <w:rFonts w:hint="eastAsia" w:ascii="仿宋" w:hAnsi="仿宋" w:eastAsia="仿宋" w:cs="仿宋"/>
                <w:spacing w:val="20"/>
                <w:sz w:val="24"/>
              </w:rPr>
            </w:pPr>
          </w:p>
        </w:tc>
        <w:tc>
          <w:tcPr>
            <w:tcW w:w="1550" w:type="pct"/>
            <w:noWrap w:val="0"/>
            <w:vAlign w:val="center"/>
          </w:tcPr>
          <w:p w14:paraId="5C2F954D">
            <w:pPr>
              <w:snapToGrid w:val="0"/>
              <w:jc w:val="center"/>
              <w:rPr>
                <w:rFonts w:hint="eastAsia" w:ascii="仿宋" w:hAnsi="仿宋" w:eastAsia="仿宋" w:cs="仿宋"/>
                <w:spacing w:val="20"/>
                <w:sz w:val="24"/>
              </w:rPr>
            </w:pPr>
          </w:p>
        </w:tc>
      </w:tr>
      <w:tr w14:paraId="69F3E6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29A20253">
            <w:pPr>
              <w:snapToGrid w:val="0"/>
              <w:jc w:val="center"/>
              <w:rPr>
                <w:rFonts w:hint="eastAsia" w:ascii="仿宋" w:hAnsi="仿宋" w:eastAsia="仿宋" w:cs="仿宋"/>
                <w:spacing w:val="20"/>
                <w:sz w:val="24"/>
              </w:rPr>
            </w:pPr>
          </w:p>
        </w:tc>
        <w:tc>
          <w:tcPr>
            <w:tcW w:w="1647" w:type="pct"/>
            <w:noWrap w:val="0"/>
            <w:vAlign w:val="center"/>
          </w:tcPr>
          <w:p w14:paraId="6A41A838">
            <w:pPr>
              <w:snapToGrid w:val="0"/>
              <w:jc w:val="center"/>
              <w:rPr>
                <w:rFonts w:hint="eastAsia" w:ascii="仿宋" w:hAnsi="仿宋" w:eastAsia="仿宋" w:cs="仿宋"/>
                <w:spacing w:val="20"/>
                <w:sz w:val="24"/>
              </w:rPr>
            </w:pPr>
          </w:p>
        </w:tc>
        <w:tc>
          <w:tcPr>
            <w:tcW w:w="1259" w:type="pct"/>
            <w:noWrap w:val="0"/>
            <w:vAlign w:val="center"/>
          </w:tcPr>
          <w:p w14:paraId="0E031801">
            <w:pPr>
              <w:snapToGrid w:val="0"/>
              <w:jc w:val="center"/>
              <w:rPr>
                <w:rFonts w:hint="eastAsia" w:ascii="仿宋" w:hAnsi="仿宋" w:eastAsia="仿宋" w:cs="仿宋"/>
                <w:spacing w:val="20"/>
                <w:sz w:val="24"/>
              </w:rPr>
            </w:pPr>
          </w:p>
        </w:tc>
        <w:tc>
          <w:tcPr>
            <w:tcW w:w="1550" w:type="pct"/>
            <w:noWrap w:val="0"/>
            <w:vAlign w:val="center"/>
          </w:tcPr>
          <w:p w14:paraId="02747880">
            <w:pPr>
              <w:snapToGrid w:val="0"/>
              <w:jc w:val="center"/>
              <w:rPr>
                <w:rFonts w:hint="eastAsia" w:ascii="仿宋" w:hAnsi="仿宋" w:eastAsia="仿宋" w:cs="仿宋"/>
                <w:spacing w:val="20"/>
                <w:sz w:val="24"/>
              </w:rPr>
            </w:pPr>
          </w:p>
        </w:tc>
      </w:tr>
      <w:tr w14:paraId="7F0707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44D8FC76">
            <w:pPr>
              <w:snapToGrid w:val="0"/>
              <w:jc w:val="center"/>
              <w:rPr>
                <w:rFonts w:hint="eastAsia" w:ascii="仿宋" w:hAnsi="仿宋" w:eastAsia="仿宋" w:cs="仿宋"/>
                <w:spacing w:val="20"/>
                <w:sz w:val="24"/>
              </w:rPr>
            </w:pPr>
          </w:p>
        </w:tc>
        <w:tc>
          <w:tcPr>
            <w:tcW w:w="1647" w:type="pct"/>
            <w:noWrap w:val="0"/>
            <w:vAlign w:val="center"/>
          </w:tcPr>
          <w:p w14:paraId="64E715CD">
            <w:pPr>
              <w:snapToGrid w:val="0"/>
              <w:jc w:val="center"/>
              <w:rPr>
                <w:rFonts w:hint="eastAsia" w:ascii="仿宋" w:hAnsi="仿宋" w:eastAsia="仿宋" w:cs="仿宋"/>
                <w:spacing w:val="20"/>
                <w:sz w:val="24"/>
              </w:rPr>
            </w:pPr>
          </w:p>
        </w:tc>
        <w:tc>
          <w:tcPr>
            <w:tcW w:w="1259" w:type="pct"/>
            <w:noWrap w:val="0"/>
            <w:vAlign w:val="center"/>
          </w:tcPr>
          <w:p w14:paraId="710F01EC">
            <w:pPr>
              <w:snapToGrid w:val="0"/>
              <w:jc w:val="center"/>
              <w:rPr>
                <w:rFonts w:hint="eastAsia" w:ascii="仿宋" w:hAnsi="仿宋" w:eastAsia="仿宋" w:cs="仿宋"/>
                <w:spacing w:val="20"/>
                <w:sz w:val="24"/>
              </w:rPr>
            </w:pPr>
          </w:p>
        </w:tc>
        <w:tc>
          <w:tcPr>
            <w:tcW w:w="1550" w:type="pct"/>
            <w:noWrap w:val="0"/>
            <w:vAlign w:val="center"/>
          </w:tcPr>
          <w:p w14:paraId="793008DE">
            <w:pPr>
              <w:snapToGrid w:val="0"/>
              <w:jc w:val="center"/>
              <w:rPr>
                <w:rFonts w:hint="eastAsia" w:ascii="仿宋" w:hAnsi="仿宋" w:eastAsia="仿宋" w:cs="仿宋"/>
                <w:spacing w:val="20"/>
                <w:sz w:val="24"/>
              </w:rPr>
            </w:pPr>
          </w:p>
        </w:tc>
      </w:tr>
      <w:tr w14:paraId="65E7F4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E781445">
            <w:pPr>
              <w:snapToGrid w:val="0"/>
              <w:jc w:val="center"/>
              <w:rPr>
                <w:rFonts w:hint="eastAsia" w:ascii="仿宋" w:hAnsi="仿宋" w:eastAsia="仿宋" w:cs="仿宋"/>
                <w:spacing w:val="20"/>
                <w:sz w:val="24"/>
              </w:rPr>
            </w:pPr>
          </w:p>
        </w:tc>
        <w:tc>
          <w:tcPr>
            <w:tcW w:w="1647" w:type="pct"/>
            <w:noWrap w:val="0"/>
            <w:vAlign w:val="center"/>
          </w:tcPr>
          <w:p w14:paraId="0861CDA4">
            <w:pPr>
              <w:snapToGrid w:val="0"/>
              <w:jc w:val="center"/>
              <w:rPr>
                <w:rFonts w:hint="eastAsia" w:ascii="仿宋" w:hAnsi="仿宋" w:eastAsia="仿宋" w:cs="仿宋"/>
                <w:spacing w:val="20"/>
                <w:sz w:val="24"/>
              </w:rPr>
            </w:pPr>
          </w:p>
        </w:tc>
        <w:tc>
          <w:tcPr>
            <w:tcW w:w="1259" w:type="pct"/>
            <w:noWrap w:val="0"/>
            <w:vAlign w:val="center"/>
          </w:tcPr>
          <w:p w14:paraId="43686905">
            <w:pPr>
              <w:snapToGrid w:val="0"/>
              <w:jc w:val="center"/>
              <w:rPr>
                <w:rFonts w:hint="eastAsia" w:ascii="仿宋" w:hAnsi="仿宋" w:eastAsia="仿宋" w:cs="仿宋"/>
                <w:spacing w:val="20"/>
                <w:sz w:val="24"/>
              </w:rPr>
            </w:pPr>
          </w:p>
        </w:tc>
        <w:tc>
          <w:tcPr>
            <w:tcW w:w="1550" w:type="pct"/>
            <w:noWrap w:val="0"/>
            <w:vAlign w:val="center"/>
          </w:tcPr>
          <w:p w14:paraId="36CD2A0D">
            <w:pPr>
              <w:snapToGrid w:val="0"/>
              <w:jc w:val="center"/>
              <w:rPr>
                <w:rFonts w:hint="eastAsia" w:ascii="仿宋" w:hAnsi="仿宋" w:eastAsia="仿宋" w:cs="仿宋"/>
                <w:spacing w:val="20"/>
                <w:sz w:val="24"/>
              </w:rPr>
            </w:pPr>
          </w:p>
        </w:tc>
      </w:tr>
      <w:tr w14:paraId="4F5DC7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0122C398">
            <w:pPr>
              <w:snapToGrid w:val="0"/>
              <w:jc w:val="center"/>
              <w:rPr>
                <w:rFonts w:hint="eastAsia" w:ascii="仿宋" w:hAnsi="仿宋" w:eastAsia="仿宋" w:cs="仿宋"/>
                <w:spacing w:val="20"/>
                <w:sz w:val="24"/>
              </w:rPr>
            </w:pPr>
          </w:p>
        </w:tc>
        <w:tc>
          <w:tcPr>
            <w:tcW w:w="1647" w:type="pct"/>
            <w:noWrap w:val="0"/>
            <w:vAlign w:val="center"/>
          </w:tcPr>
          <w:p w14:paraId="389C2833">
            <w:pPr>
              <w:snapToGrid w:val="0"/>
              <w:jc w:val="center"/>
              <w:rPr>
                <w:rFonts w:hint="eastAsia" w:ascii="仿宋" w:hAnsi="仿宋" w:eastAsia="仿宋" w:cs="仿宋"/>
                <w:spacing w:val="20"/>
                <w:sz w:val="24"/>
              </w:rPr>
            </w:pPr>
          </w:p>
        </w:tc>
        <w:tc>
          <w:tcPr>
            <w:tcW w:w="1259" w:type="pct"/>
            <w:noWrap w:val="0"/>
            <w:vAlign w:val="center"/>
          </w:tcPr>
          <w:p w14:paraId="7699BE33">
            <w:pPr>
              <w:snapToGrid w:val="0"/>
              <w:jc w:val="center"/>
              <w:rPr>
                <w:rFonts w:hint="eastAsia" w:ascii="仿宋" w:hAnsi="仿宋" w:eastAsia="仿宋" w:cs="仿宋"/>
                <w:spacing w:val="20"/>
                <w:sz w:val="24"/>
              </w:rPr>
            </w:pPr>
          </w:p>
        </w:tc>
        <w:tc>
          <w:tcPr>
            <w:tcW w:w="1550" w:type="pct"/>
            <w:noWrap w:val="0"/>
            <w:vAlign w:val="center"/>
          </w:tcPr>
          <w:p w14:paraId="22A7B4F1">
            <w:pPr>
              <w:snapToGrid w:val="0"/>
              <w:jc w:val="center"/>
              <w:rPr>
                <w:rFonts w:hint="eastAsia" w:ascii="仿宋" w:hAnsi="仿宋" w:eastAsia="仿宋" w:cs="仿宋"/>
                <w:spacing w:val="20"/>
                <w:sz w:val="24"/>
              </w:rPr>
            </w:pPr>
          </w:p>
        </w:tc>
      </w:tr>
    </w:tbl>
    <w:p w14:paraId="6FE3E09C">
      <w:pPr>
        <w:spacing w:line="360" w:lineRule="auto"/>
        <w:ind w:left="0" w:leftChars="-67" w:hanging="141" w:hangingChars="59"/>
        <w:jc w:val="both"/>
        <w:rPr>
          <w:rFonts w:hint="eastAsia" w:ascii="仿宋" w:hAnsi="仿宋" w:eastAsia="仿宋" w:cs="仿宋"/>
          <w:sz w:val="24"/>
          <w:szCs w:val="24"/>
        </w:rPr>
      </w:pPr>
      <w:r>
        <w:rPr>
          <w:rFonts w:hint="eastAsia" w:ascii="仿宋" w:hAnsi="仿宋" w:eastAsia="仿宋" w:cs="仿宋"/>
          <w:sz w:val="24"/>
          <w:szCs w:val="24"/>
        </w:rPr>
        <w:t>填表说明：</w:t>
      </w:r>
    </w:p>
    <w:p w14:paraId="328913AD">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对采购文件有任何偏离（包括正偏离及负偏离）均应汇总并填写在此表中</w:t>
      </w:r>
    </w:p>
    <w:p w14:paraId="5D76E907">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如投标人提交的响应文件响应条款与采购文件的要求存在负偏离（即：不符合）需逐项填写《商务偏离表》。</w:t>
      </w:r>
    </w:p>
    <w:p w14:paraId="2D8FBFE3">
      <w:pPr>
        <w:pStyle w:val="25"/>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投标人可调整、修改上述表格。</w:t>
      </w:r>
    </w:p>
    <w:p w14:paraId="0D7A91EF">
      <w:pPr>
        <w:pStyle w:val="25"/>
        <w:rPr>
          <w:szCs w:val="21"/>
        </w:rPr>
      </w:pPr>
    </w:p>
    <w:p w14:paraId="239EAC5D">
      <w:pPr>
        <w:pStyle w:val="25"/>
        <w:rPr>
          <w:szCs w:val="21"/>
        </w:rPr>
      </w:pPr>
    </w:p>
    <w:p w14:paraId="1F7B6B4D">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4D9344D4">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64F05025">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10BBCAE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C99305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860B1E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2A0BFC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Style w:val="26"/>
          <w:rFonts w:hint="eastAsia" w:ascii="宋体" w:hAnsi="宋体" w:eastAsia="宋体" w:cs="宋体"/>
          <w:color w:val="000000"/>
          <w:sz w:val="28"/>
          <w:szCs w:val="28"/>
          <w:lang w:val="en-US" w:eastAsia="zh-CN"/>
        </w:rPr>
      </w:pPr>
      <w:r>
        <w:rPr>
          <w:rFonts w:hint="eastAsia" w:ascii="仿宋" w:hAnsi="仿宋" w:eastAsia="仿宋" w:cs="仿宋"/>
          <w:b/>
          <w:bCs/>
          <w:color w:val="auto"/>
          <w:sz w:val="24"/>
          <w:szCs w:val="24"/>
          <w:lang w:val="en-US" w:eastAsia="zh-CN"/>
        </w:rPr>
        <w:t>附件六 法定代表人授权书、法人授权代表身份证（复印件）</w:t>
      </w:r>
      <w:bookmarkStart w:id="11" w:name="_Toc13330"/>
    </w:p>
    <w:p w14:paraId="730A0B71">
      <w:pPr>
        <w:ind w:firstLine="321" w:firstLineChars="100"/>
        <w:jc w:val="center"/>
        <w:outlineLvl w:val="9"/>
        <w:rPr>
          <w:rStyle w:val="26"/>
          <w:rFonts w:hint="eastAsia" w:ascii="宋体" w:hAnsi="宋体" w:eastAsia="宋体" w:cs="宋体"/>
          <w:color w:val="000000"/>
          <w:sz w:val="32"/>
          <w:szCs w:val="32"/>
          <w:lang w:val="en-US" w:eastAsia="zh-CN"/>
        </w:rPr>
      </w:pPr>
      <w:r>
        <w:rPr>
          <w:rStyle w:val="26"/>
          <w:rFonts w:hint="eastAsia" w:ascii="宋体" w:hAnsi="宋体" w:eastAsia="宋体" w:cs="宋体"/>
          <w:color w:val="000000"/>
          <w:sz w:val="32"/>
          <w:szCs w:val="32"/>
          <w:lang w:val="en-US" w:eastAsia="zh-CN"/>
        </w:rPr>
        <w:t>法定代表人授权书</w:t>
      </w:r>
      <w:bookmarkEnd w:id="11"/>
    </w:p>
    <w:p w14:paraId="73106B39">
      <w:pPr>
        <w:pStyle w:val="46"/>
        <w:spacing w:line="360" w:lineRule="auto"/>
        <w:jc w:val="center"/>
        <w:outlineLvl w:val="9"/>
        <w:rPr>
          <w:rFonts w:hint="eastAsia" w:ascii="仿宋" w:hAnsi="仿宋" w:eastAsia="仿宋" w:cs="仿宋"/>
          <w:b/>
          <w:bCs/>
          <w:sz w:val="24"/>
          <w:szCs w:val="24"/>
        </w:rPr>
      </w:pPr>
      <w:bookmarkStart w:id="12" w:name="_Toc15086"/>
      <w:r>
        <w:rPr>
          <w:rFonts w:hint="eastAsia" w:ascii="仿宋" w:hAnsi="仿宋" w:eastAsia="仿宋" w:cs="仿宋"/>
          <w:b/>
          <w:bCs/>
          <w:sz w:val="24"/>
          <w:szCs w:val="24"/>
        </w:rPr>
        <w:t>（如投标人代表不是投标人法人代表，须持有《法定代表人授权书》）</w:t>
      </w:r>
      <w:bookmarkEnd w:id="12"/>
    </w:p>
    <w:p w14:paraId="1944B527">
      <w:pPr>
        <w:pStyle w:val="46"/>
        <w:tabs>
          <w:tab w:val="left" w:pos="5580"/>
        </w:tabs>
        <w:spacing w:line="360" w:lineRule="auto"/>
        <w:rPr>
          <w:rFonts w:hAnsi="宋体"/>
          <w:sz w:val="24"/>
          <w:szCs w:val="24"/>
        </w:rPr>
      </w:pPr>
    </w:p>
    <w:p w14:paraId="3E9EC4EA">
      <w:pPr>
        <w:pStyle w:val="46"/>
        <w:tabs>
          <w:tab w:val="left" w:pos="5580"/>
        </w:tabs>
        <w:spacing w:line="360" w:lineRule="auto"/>
        <w:ind w:firstLine="566" w:firstLineChars="236"/>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（国家或地区的名称）的</w:t>
      </w:r>
      <w:r>
        <w:rPr>
          <w:rFonts w:hint="eastAsia" w:ascii="仿宋" w:hAnsi="仿宋" w:eastAsia="仿宋" w:cs="仿宋"/>
          <w:sz w:val="24"/>
          <w:szCs w:val="24"/>
          <w:u w:val="single"/>
        </w:rPr>
        <w:t xml:space="preserve">        </w:t>
      </w:r>
      <w:r>
        <w:rPr>
          <w:rFonts w:hint="eastAsia" w:ascii="仿宋" w:hAnsi="仿宋" w:eastAsia="仿宋" w:cs="仿宋"/>
          <w:sz w:val="24"/>
          <w:szCs w:val="24"/>
        </w:rPr>
        <w:t>（公司名称）的在下面签字的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（法人代表姓名、职务）代表本公司授权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（被授权人的姓名、职务）为本公司的合法代理人，就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（项目名称）的投标，以本公司名义处理一切与之有关的事务。</w:t>
      </w:r>
    </w:p>
    <w:p w14:paraId="56432A68">
      <w:pPr>
        <w:pStyle w:val="46"/>
        <w:tabs>
          <w:tab w:val="left" w:pos="5580"/>
        </w:tabs>
        <w:spacing w:line="360" w:lineRule="auto"/>
        <w:ind w:left="1953" w:leftChars="203" w:hanging="1527"/>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________</w:t>
      </w:r>
      <w:r>
        <w:rPr>
          <w:rFonts w:hint="eastAsia" w:ascii="仿宋" w:hAnsi="仿宋" w:eastAsia="仿宋" w:cs="仿宋"/>
          <w:sz w:val="24"/>
          <w:szCs w:val="24"/>
        </w:rPr>
        <w:t>年</w:t>
      </w:r>
      <w:r>
        <w:rPr>
          <w:rFonts w:hint="eastAsia" w:ascii="仿宋" w:hAnsi="仿宋" w:eastAsia="仿宋" w:cs="仿宋"/>
          <w:sz w:val="24"/>
          <w:szCs w:val="24"/>
          <w:u w:val="single"/>
        </w:rPr>
        <w:t>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w:t>
      </w:r>
      <w:r>
        <w:rPr>
          <w:rFonts w:hint="eastAsia" w:ascii="仿宋" w:hAnsi="仿宋" w:eastAsia="仿宋" w:cs="仿宋"/>
          <w:sz w:val="24"/>
          <w:szCs w:val="24"/>
        </w:rPr>
        <w:t>月</w:t>
      </w:r>
      <w:r>
        <w:rPr>
          <w:rFonts w:hint="eastAsia" w:ascii="仿宋" w:hAnsi="仿宋" w:eastAsia="仿宋" w:cs="仿宋"/>
          <w:sz w:val="24"/>
          <w:szCs w:val="24"/>
          <w:u w:val="single"/>
        </w:rPr>
        <w:t>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日签字生效,特此声明。</w:t>
      </w:r>
      <w:r>
        <w:rPr>
          <w:rFonts w:hint="eastAsia" w:hAnsi="宋体"/>
          <w:sz w:val="24"/>
          <w:szCs w:val="24"/>
        </w:rPr>
        <w:cr/>
      </w:r>
      <w:r>
        <w:rPr>
          <w:rFonts w:hint="eastAsia" w:hAnsi="宋体"/>
          <w:sz w:val="24"/>
          <w:szCs w:val="24"/>
        </w:rPr>
        <w:cr/>
      </w:r>
      <w:r>
        <w:rPr>
          <w:rFonts w:hint="eastAsia" w:hAnsi="宋体"/>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r>
        <w:rPr>
          <w:rFonts w:hint="eastAsia" w:ascii="仿宋" w:hAnsi="仿宋" w:eastAsia="仿宋" w:cs="仿宋"/>
          <w:sz w:val="24"/>
          <w:szCs w:val="24"/>
        </w:rPr>
        <w:cr/>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p>
    <w:p w14:paraId="1F3AFCFA">
      <w:pPr>
        <w:pStyle w:val="46"/>
        <w:tabs>
          <w:tab w:val="left" w:pos="5580"/>
        </w:tabs>
        <w:spacing w:line="360" w:lineRule="auto"/>
        <w:ind w:left="1953" w:leftChars="930" w:firstLine="2160" w:firstLineChars="900"/>
        <w:rPr>
          <w:rFonts w:hint="eastAsia" w:ascii="仿宋" w:hAnsi="仿宋" w:eastAsia="仿宋" w:cs="仿宋"/>
          <w:sz w:val="24"/>
          <w:szCs w:val="24"/>
        </w:rPr>
      </w:pPr>
      <w:r>
        <w:rPr>
          <w:rFonts w:hint="eastAsia" w:ascii="仿宋" w:hAnsi="仿宋" w:eastAsia="仿宋" w:cs="仿宋"/>
          <w:sz w:val="24"/>
          <w:szCs w:val="24"/>
        </w:rPr>
        <w:t>公司盖章</w:t>
      </w:r>
    </w:p>
    <w:p w14:paraId="4410E8DE">
      <w:pPr>
        <w:pStyle w:val="46"/>
        <w:tabs>
          <w:tab w:val="left" w:pos="5580"/>
        </w:tabs>
        <w:spacing w:line="360" w:lineRule="auto"/>
        <w:rPr>
          <w:rFonts w:hint="eastAsia" w:hAnsi="宋体"/>
          <w:sz w:val="24"/>
          <w:szCs w:val="24"/>
        </w:rPr>
      </w:pPr>
    </w:p>
    <w:p w14:paraId="5BEEE664">
      <w:pPr>
        <w:pStyle w:val="46"/>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附：</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14:paraId="08EE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38635789">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被授权人姓名：</w:t>
            </w:r>
          </w:p>
        </w:tc>
        <w:tc>
          <w:tcPr>
            <w:tcW w:w="2500" w:type="pct"/>
            <w:noWrap w:val="0"/>
            <w:vAlign w:val="top"/>
          </w:tcPr>
          <w:p w14:paraId="2D8DEC8A">
            <w:pPr>
              <w:pStyle w:val="46"/>
              <w:tabs>
                <w:tab w:val="left" w:pos="5580"/>
              </w:tabs>
              <w:spacing w:line="360" w:lineRule="auto"/>
              <w:rPr>
                <w:rFonts w:hint="eastAsia" w:ascii="仿宋" w:hAnsi="仿宋" w:eastAsia="仿宋" w:cs="仿宋"/>
                <w:sz w:val="24"/>
                <w:szCs w:val="24"/>
              </w:rPr>
            </w:pPr>
          </w:p>
        </w:tc>
      </w:tr>
      <w:tr w14:paraId="731A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AED4B29">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职务：</w:t>
            </w:r>
          </w:p>
        </w:tc>
        <w:tc>
          <w:tcPr>
            <w:tcW w:w="2500" w:type="pct"/>
            <w:noWrap w:val="0"/>
            <w:vAlign w:val="top"/>
          </w:tcPr>
          <w:p w14:paraId="689418BF">
            <w:pPr>
              <w:pStyle w:val="46"/>
              <w:tabs>
                <w:tab w:val="left" w:pos="5580"/>
              </w:tabs>
              <w:spacing w:line="360" w:lineRule="auto"/>
              <w:rPr>
                <w:rFonts w:hint="eastAsia" w:ascii="仿宋" w:hAnsi="仿宋" w:eastAsia="仿宋" w:cs="仿宋"/>
                <w:sz w:val="24"/>
                <w:szCs w:val="24"/>
              </w:rPr>
            </w:pPr>
          </w:p>
        </w:tc>
      </w:tr>
      <w:tr w14:paraId="5442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E5FC90D">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详细通讯地址：</w:t>
            </w:r>
          </w:p>
        </w:tc>
        <w:tc>
          <w:tcPr>
            <w:tcW w:w="2500" w:type="pct"/>
            <w:noWrap w:val="0"/>
            <w:vAlign w:val="top"/>
          </w:tcPr>
          <w:p w14:paraId="54FDAC36">
            <w:pPr>
              <w:pStyle w:val="46"/>
              <w:tabs>
                <w:tab w:val="left" w:pos="5580"/>
              </w:tabs>
              <w:spacing w:line="360" w:lineRule="auto"/>
              <w:rPr>
                <w:rFonts w:hint="eastAsia" w:ascii="仿宋" w:hAnsi="仿宋" w:eastAsia="仿宋" w:cs="仿宋"/>
                <w:sz w:val="24"/>
                <w:szCs w:val="24"/>
              </w:rPr>
            </w:pPr>
          </w:p>
        </w:tc>
      </w:tr>
      <w:tr w14:paraId="1D32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5309AE1">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邮政编码：</w:t>
            </w:r>
          </w:p>
        </w:tc>
        <w:tc>
          <w:tcPr>
            <w:tcW w:w="2500" w:type="pct"/>
            <w:noWrap w:val="0"/>
            <w:vAlign w:val="top"/>
          </w:tcPr>
          <w:p w14:paraId="6830D4C1">
            <w:pPr>
              <w:pStyle w:val="46"/>
              <w:tabs>
                <w:tab w:val="left" w:pos="5580"/>
              </w:tabs>
              <w:spacing w:line="360" w:lineRule="auto"/>
              <w:rPr>
                <w:rFonts w:hint="eastAsia" w:ascii="仿宋" w:hAnsi="仿宋" w:eastAsia="仿宋" w:cs="仿宋"/>
                <w:sz w:val="24"/>
                <w:szCs w:val="24"/>
              </w:rPr>
            </w:pPr>
          </w:p>
        </w:tc>
      </w:tr>
      <w:tr w14:paraId="7B36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7EAE79B">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传真：</w:t>
            </w:r>
          </w:p>
        </w:tc>
        <w:tc>
          <w:tcPr>
            <w:tcW w:w="2500" w:type="pct"/>
            <w:noWrap w:val="0"/>
            <w:vAlign w:val="top"/>
          </w:tcPr>
          <w:p w14:paraId="64013C06">
            <w:pPr>
              <w:pStyle w:val="46"/>
              <w:tabs>
                <w:tab w:val="left" w:pos="5580"/>
              </w:tabs>
              <w:spacing w:line="360" w:lineRule="auto"/>
              <w:rPr>
                <w:rFonts w:hint="eastAsia" w:ascii="仿宋" w:hAnsi="仿宋" w:eastAsia="仿宋" w:cs="仿宋"/>
                <w:sz w:val="24"/>
                <w:szCs w:val="24"/>
              </w:rPr>
            </w:pPr>
          </w:p>
        </w:tc>
      </w:tr>
      <w:tr w14:paraId="795C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B5BFCDB">
            <w:pPr>
              <w:pStyle w:val="46"/>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电话：</w:t>
            </w:r>
          </w:p>
        </w:tc>
        <w:tc>
          <w:tcPr>
            <w:tcW w:w="2500" w:type="pct"/>
            <w:noWrap w:val="0"/>
            <w:vAlign w:val="top"/>
          </w:tcPr>
          <w:p w14:paraId="5B16DD7B">
            <w:pPr>
              <w:pStyle w:val="46"/>
              <w:tabs>
                <w:tab w:val="left" w:pos="5580"/>
              </w:tabs>
              <w:spacing w:line="360" w:lineRule="auto"/>
              <w:rPr>
                <w:rFonts w:hint="eastAsia" w:ascii="仿宋" w:hAnsi="仿宋" w:eastAsia="仿宋" w:cs="仿宋"/>
                <w:sz w:val="24"/>
                <w:szCs w:val="24"/>
              </w:rPr>
            </w:pPr>
          </w:p>
        </w:tc>
      </w:tr>
    </w:tbl>
    <w:p w14:paraId="2B545F58">
      <w:pPr>
        <w:tabs>
          <w:tab w:val="left" w:pos="4536"/>
        </w:tabs>
        <w:jc w:val="both"/>
        <w:outlineLvl w:val="9"/>
        <w:rPr>
          <w:rFonts w:hint="eastAsia" w:ascii="仿宋" w:hAnsi="仿宋" w:eastAsia="仿宋" w:cs="仿宋"/>
          <w:kern w:val="2"/>
          <w:sz w:val="24"/>
          <w:szCs w:val="24"/>
          <w:lang w:val="en-US" w:eastAsia="zh-CN" w:bidi="ar-SA"/>
        </w:rPr>
      </w:pPr>
      <w:bookmarkStart w:id="13" w:name="_Toc4096"/>
    </w:p>
    <w:p w14:paraId="6E5487ED">
      <w:pPr>
        <w:tabs>
          <w:tab w:val="left" w:pos="4536"/>
        </w:tabs>
        <w:jc w:val="both"/>
        <w:outlineLvl w:val="9"/>
        <w:rPr>
          <w:rFonts w:hint="eastAsia" w:ascii="仿宋" w:hAnsi="仿宋" w:eastAsia="仿宋" w:cs="仿宋"/>
          <w:b/>
          <w:bCs/>
          <w:kern w:val="2"/>
          <w:sz w:val="24"/>
          <w:szCs w:val="24"/>
          <w:lang w:val="en-US" w:eastAsia="zh-CN" w:bidi="ar-SA"/>
        </w:rPr>
        <w:sectPr>
          <w:pgSz w:w="11906" w:h="16838"/>
          <w:pgMar w:top="1440" w:right="1797" w:bottom="1440" w:left="1559" w:header="471" w:footer="408" w:gutter="0"/>
          <w:cols w:space="720" w:num="1"/>
          <w:docGrid w:type="lines" w:linePitch="312" w:charSpace="0"/>
        </w:sectPr>
      </w:pPr>
      <w:r>
        <w:rPr>
          <w:rFonts w:hint="eastAsia" w:ascii="仿宋" w:hAnsi="仿宋" w:eastAsia="仿宋" w:cs="仿宋"/>
          <w:b/>
          <w:bCs/>
          <w:kern w:val="2"/>
          <w:sz w:val="24"/>
          <w:szCs w:val="24"/>
          <w:lang w:val="en-US" w:eastAsia="zh-CN" w:bidi="ar-SA"/>
        </w:rPr>
        <w:t>请附：法人及授权代表身份证复印件</w:t>
      </w:r>
      <w:bookmarkEnd w:id="13"/>
      <w:r>
        <w:rPr>
          <w:rFonts w:hint="eastAsia" w:ascii="仿宋" w:hAnsi="仿宋" w:eastAsia="仿宋" w:cs="仿宋"/>
          <w:b/>
          <w:bCs/>
          <w:kern w:val="2"/>
          <w:sz w:val="24"/>
          <w:szCs w:val="24"/>
          <w:lang w:val="en-US" w:eastAsia="zh-CN" w:bidi="ar-SA"/>
        </w:rPr>
        <w:t>（加盖公章）</w:t>
      </w:r>
    </w:p>
    <w:p w14:paraId="0B4927F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附件七 关系报备表</w:t>
      </w:r>
    </w:p>
    <w:p w14:paraId="7BDA394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9"/>
        <w:rPr>
          <w:rFonts w:hint="default" w:ascii="仿宋" w:hAnsi="仿宋" w:eastAsia="仿宋" w:cs="仿宋"/>
          <w:b/>
          <w:bCs/>
          <w:color w:val="auto"/>
          <w:sz w:val="24"/>
          <w:szCs w:val="24"/>
          <w:lang w:val="en-US" w:eastAsia="zh-CN"/>
        </w:rPr>
      </w:pPr>
      <w:r>
        <w:rPr>
          <w:rStyle w:val="26"/>
          <w:rFonts w:hint="eastAsia" w:ascii="宋体" w:hAnsi="宋体" w:eastAsia="宋体" w:cs="宋体"/>
          <w:color w:val="000000"/>
          <w:sz w:val="32"/>
          <w:szCs w:val="32"/>
          <w:lang w:val="en-US" w:eastAsia="zh-CN"/>
        </w:rPr>
        <w:t>关系报备表</w:t>
      </w:r>
    </w:p>
    <w:p w14:paraId="2B2ED85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E14BDD7">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BFBD323">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6C434BF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632699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448"/>
        <w:gridCol w:w="3177"/>
        <w:gridCol w:w="4657"/>
      </w:tblGrid>
      <w:tr w14:paraId="1C73E4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6CBC52B">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711" w:type="pct"/>
            <w:noWrap w:val="0"/>
            <w:vAlign w:val="center"/>
          </w:tcPr>
          <w:p w14:paraId="132925DD">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招标人关系人姓名</w:t>
            </w:r>
          </w:p>
        </w:tc>
        <w:tc>
          <w:tcPr>
            <w:tcW w:w="2508" w:type="pct"/>
            <w:noWrap w:val="0"/>
            <w:vAlign w:val="center"/>
          </w:tcPr>
          <w:p w14:paraId="38679544">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投标人关系说明</w:t>
            </w:r>
          </w:p>
        </w:tc>
      </w:tr>
      <w:tr w14:paraId="02BBA0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1418FA6A">
            <w:pPr>
              <w:snapToGrid w:val="0"/>
              <w:jc w:val="center"/>
              <w:rPr>
                <w:rFonts w:hint="eastAsia" w:ascii="仿宋" w:hAnsi="仿宋" w:eastAsia="仿宋" w:cs="仿宋"/>
                <w:spacing w:val="20"/>
                <w:sz w:val="24"/>
              </w:rPr>
            </w:pPr>
          </w:p>
        </w:tc>
        <w:tc>
          <w:tcPr>
            <w:tcW w:w="1711" w:type="pct"/>
            <w:noWrap w:val="0"/>
            <w:vAlign w:val="center"/>
          </w:tcPr>
          <w:p w14:paraId="41FB743E">
            <w:pPr>
              <w:snapToGrid w:val="0"/>
              <w:jc w:val="center"/>
              <w:rPr>
                <w:rFonts w:hint="eastAsia" w:ascii="仿宋" w:hAnsi="仿宋" w:eastAsia="仿宋" w:cs="仿宋"/>
                <w:spacing w:val="20"/>
                <w:sz w:val="24"/>
              </w:rPr>
            </w:pPr>
          </w:p>
        </w:tc>
        <w:tc>
          <w:tcPr>
            <w:tcW w:w="2508" w:type="pct"/>
            <w:noWrap w:val="0"/>
            <w:vAlign w:val="center"/>
          </w:tcPr>
          <w:p w14:paraId="63C3A327">
            <w:pPr>
              <w:snapToGrid w:val="0"/>
              <w:jc w:val="center"/>
              <w:rPr>
                <w:rFonts w:hint="eastAsia" w:ascii="仿宋" w:hAnsi="仿宋" w:eastAsia="仿宋" w:cs="仿宋"/>
                <w:spacing w:val="20"/>
                <w:sz w:val="24"/>
              </w:rPr>
            </w:pPr>
          </w:p>
        </w:tc>
      </w:tr>
      <w:tr w14:paraId="5FEE54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FFFE742">
            <w:pPr>
              <w:snapToGrid w:val="0"/>
              <w:jc w:val="center"/>
              <w:rPr>
                <w:rFonts w:hint="eastAsia" w:ascii="仿宋" w:hAnsi="仿宋" w:eastAsia="仿宋" w:cs="仿宋"/>
                <w:spacing w:val="20"/>
                <w:sz w:val="24"/>
              </w:rPr>
            </w:pPr>
          </w:p>
        </w:tc>
        <w:tc>
          <w:tcPr>
            <w:tcW w:w="1711" w:type="pct"/>
            <w:noWrap w:val="0"/>
            <w:vAlign w:val="center"/>
          </w:tcPr>
          <w:p w14:paraId="2EA3B82F">
            <w:pPr>
              <w:snapToGrid w:val="0"/>
              <w:jc w:val="center"/>
              <w:rPr>
                <w:rFonts w:hint="eastAsia" w:ascii="仿宋" w:hAnsi="仿宋" w:eastAsia="仿宋" w:cs="仿宋"/>
                <w:spacing w:val="20"/>
                <w:sz w:val="24"/>
              </w:rPr>
            </w:pPr>
          </w:p>
        </w:tc>
        <w:tc>
          <w:tcPr>
            <w:tcW w:w="2508" w:type="pct"/>
            <w:noWrap w:val="0"/>
            <w:vAlign w:val="center"/>
          </w:tcPr>
          <w:p w14:paraId="0D9F7E4B">
            <w:pPr>
              <w:snapToGrid w:val="0"/>
              <w:jc w:val="center"/>
              <w:rPr>
                <w:rFonts w:hint="eastAsia" w:ascii="仿宋" w:hAnsi="仿宋" w:eastAsia="仿宋" w:cs="仿宋"/>
                <w:spacing w:val="20"/>
                <w:sz w:val="24"/>
              </w:rPr>
            </w:pPr>
          </w:p>
        </w:tc>
      </w:tr>
      <w:tr w14:paraId="5F6FFE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780" w:type="pct"/>
            <w:noWrap w:val="0"/>
            <w:vAlign w:val="center"/>
          </w:tcPr>
          <w:p w14:paraId="07F561FB">
            <w:pPr>
              <w:snapToGrid w:val="0"/>
              <w:jc w:val="center"/>
              <w:rPr>
                <w:rFonts w:hint="eastAsia" w:ascii="仿宋" w:hAnsi="仿宋" w:eastAsia="仿宋" w:cs="仿宋"/>
                <w:spacing w:val="20"/>
                <w:sz w:val="24"/>
              </w:rPr>
            </w:pPr>
          </w:p>
        </w:tc>
        <w:tc>
          <w:tcPr>
            <w:tcW w:w="1711" w:type="pct"/>
            <w:noWrap w:val="0"/>
            <w:vAlign w:val="center"/>
          </w:tcPr>
          <w:p w14:paraId="1349D03C">
            <w:pPr>
              <w:snapToGrid w:val="0"/>
              <w:jc w:val="center"/>
              <w:rPr>
                <w:rFonts w:hint="eastAsia" w:ascii="仿宋" w:hAnsi="仿宋" w:eastAsia="仿宋" w:cs="仿宋"/>
                <w:spacing w:val="20"/>
                <w:sz w:val="24"/>
              </w:rPr>
            </w:pPr>
          </w:p>
        </w:tc>
        <w:tc>
          <w:tcPr>
            <w:tcW w:w="2508" w:type="pct"/>
            <w:noWrap w:val="0"/>
            <w:vAlign w:val="center"/>
          </w:tcPr>
          <w:p w14:paraId="300AEF66">
            <w:pPr>
              <w:snapToGrid w:val="0"/>
              <w:jc w:val="center"/>
              <w:rPr>
                <w:rFonts w:hint="eastAsia" w:ascii="仿宋" w:hAnsi="仿宋" w:eastAsia="仿宋" w:cs="仿宋"/>
                <w:spacing w:val="20"/>
                <w:sz w:val="24"/>
              </w:rPr>
            </w:pPr>
          </w:p>
        </w:tc>
      </w:tr>
      <w:tr w14:paraId="3F26BF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BD7369B">
            <w:pPr>
              <w:snapToGrid w:val="0"/>
              <w:jc w:val="center"/>
              <w:rPr>
                <w:rFonts w:hint="eastAsia" w:ascii="仿宋" w:hAnsi="仿宋" w:eastAsia="仿宋" w:cs="仿宋"/>
                <w:spacing w:val="20"/>
                <w:sz w:val="24"/>
              </w:rPr>
            </w:pPr>
          </w:p>
        </w:tc>
        <w:tc>
          <w:tcPr>
            <w:tcW w:w="1711" w:type="pct"/>
            <w:noWrap w:val="0"/>
            <w:vAlign w:val="center"/>
          </w:tcPr>
          <w:p w14:paraId="7E9722B0">
            <w:pPr>
              <w:snapToGrid w:val="0"/>
              <w:jc w:val="center"/>
              <w:rPr>
                <w:rFonts w:hint="eastAsia" w:ascii="仿宋" w:hAnsi="仿宋" w:eastAsia="仿宋" w:cs="仿宋"/>
                <w:spacing w:val="20"/>
                <w:sz w:val="24"/>
              </w:rPr>
            </w:pPr>
          </w:p>
        </w:tc>
        <w:tc>
          <w:tcPr>
            <w:tcW w:w="2508" w:type="pct"/>
            <w:noWrap w:val="0"/>
            <w:vAlign w:val="center"/>
          </w:tcPr>
          <w:p w14:paraId="54451169">
            <w:pPr>
              <w:snapToGrid w:val="0"/>
              <w:jc w:val="center"/>
              <w:rPr>
                <w:rFonts w:hint="eastAsia" w:ascii="仿宋" w:hAnsi="仿宋" w:eastAsia="仿宋" w:cs="仿宋"/>
                <w:spacing w:val="20"/>
                <w:sz w:val="24"/>
              </w:rPr>
            </w:pPr>
          </w:p>
        </w:tc>
      </w:tr>
      <w:tr w14:paraId="01C81D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F152F68">
            <w:pPr>
              <w:snapToGrid w:val="0"/>
              <w:jc w:val="center"/>
              <w:rPr>
                <w:rFonts w:hint="eastAsia" w:ascii="仿宋" w:hAnsi="仿宋" w:eastAsia="仿宋" w:cs="仿宋"/>
                <w:spacing w:val="20"/>
                <w:sz w:val="24"/>
              </w:rPr>
            </w:pPr>
          </w:p>
        </w:tc>
        <w:tc>
          <w:tcPr>
            <w:tcW w:w="1711" w:type="pct"/>
            <w:noWrap w:val="0"/>
            <w:vAlign w:val="center"/>
          </w:tcPr>
          <w:p w14:paraId="7F217FC4">
            <w:pPr>
              <w:snapToGrid w:val="0"/>
              <w:jc w:val="center"/>
              <w:rPr>
                <w:rFonts w:hint="eastAsia" w:ascii="仿宋" w:hAnsi="仿宋" w:eastAsia="仿宋" w:cs="仿宋"/>
                <w:spacing w:val="20"/>
                <w:sz w:val="24"/>
              </w:rPr>
            </w:pPr>
          </w:p>
        </w:tc>
        <w:tc>
          <w:tcPr>
            <w:tcW w:w="2508" w:type="pct"/>
            <w:noWrap w:val="0"/>
            <w:vAlign w:val="center"/>
          </w:tcPr>
          <w:p w14:paraId="25F52675">
            <w:pPr>
              <w:snapToGrid w:val="0"/>
              <w:jc w:val="center"/>
              <w:rPr>
                <w:rFonts w:hint="eastAsia" w:ascii="仿宋" w:hAnsi="仿宋" w:eastAsia="仿宋" w:cs="仿宋"/>
                <w:spacing w:val="20"/>
                <w:sz w:val="24"/>
              </w:rPr>
            </w:pPr>
          </w:p>
        </w:tc>
      </w:tr>
      <w:tr w14:paraId="43322B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7D13E1A">
            <w:pPr>
              <w:snapToGrid w:val="0"/>
              <w:jc w:val="center"/>
              <w:rPr>
                <w:rFonts w:hint="eastAsia" w:ascii="仿宋" w:hAnsi="仿宋" w:eastAsia="仿宋" w:cs="仿宋"/>
                <w:spacing w:val="20"/>
                <w:sz w:val="24"/>
              </w:rPr>
            </w:pPr>
          </w:p>
        </w:tc>
        <w:tc>
          <w:tcPr>
            <w:tcW w:w="1711" w:type="pct"/>
            <w:noWrap w:val="0"/>
            <w:vAlign w:val="center"/>
          </w:tcPr>
          <w:p w14:paraId="7751F5EA">
            <w:pPr>
              <w:snapToGrid w:val="0"/>
              <w:jc w:val="center"/>
              <w:rPr>
                <w:rFonts w:hint="eastAsia" w:ascii="仿宋" w:hAnsi="仿宋" w:eastAsia="仿宋" w:cs="仿宋"/>
                <w:spacing w:val="20"/>
                <w:sz w:val="24"/>
              </w:rPr>
            </w:pPr>
          </w:p>
        </w:tc>
        <w:tc>
          <w:tcPr>
            <w:tcW w:w="2508" w:type="pct"/>
            <w:noWrap w:val="0"/>
            <w:vAlign w:val="center"/>
          </w:tcPr>
          <w:p w14:paraId="5C5B5EE0">
            <w:pPr>
              <w:snapToGrid w:val="0"/>
              <w:jc w:val="center"/>
              <w:rPr>
                <w:rFonts w:hint="eastAsia" w:ascii="仿宋" w:hAnsi="仿宋" w:eastAsia="仿宋" w:cs="仿宋"/>
                <w:spacing w:val="20"/>
                <w:sz w:val="24"/>
              </w:rPr>
            </w:pPr>
          </w:p>
        </w:tc>
      </w:tr>
      <w:tr w14:paraId="2A8C61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146BD723">
            <w:pPr>
              <w:snapToGrid w:val="0"/>
              <w:jc w:val="center"/>
              <w:rPr>
                <w:rFonts w:hint="eastAsia" w:ascii="仿宋" w:hAnsi="仿宋" w:eastAsia="仿宋" w:cs="仿宋"/>
                <w:spacing w:val="20"/>
                <w:sz w:val="24"/>
              </w:rPr>
            </w:pPr>
          </w:p>
        </w:tc>
        <w:tc>
          <w:tcPr>
            <w:tcW w:w="1711" w:type="pct"/>
            <w:noWrap w:val="0"/>
            <w:vAlign w:val="center"/>
          </w:tcPr>
          <w:p w14:paraId="0E8477C1">
            <w:pPr>
              <w:snapToGrid w:val="0"/>
              <w:jc w:val="center"/>
              <w:rPr>
                <w:rFonts w:hint="eastAsia" w:ascii="仿宋" w:hAnsi="仿宋" w:eastAsia="仿宋" w:cs="仿宋"/>
                <w:spacing w:val="20"/>
                <w:sz w:val="24"/>
              </w:rPr>
            </w:pPr>
          </w:p>
        </w:tc>
        <w:tc>
          <w:tcPr>
            <w:tcW w:w="2508" w:type="pct"/>
            <w:noWrap w:val="0"/>
            <w:vAlign w:val="center"/>
          </w:tcPr>
          <w:p w14:paraId="67653515">
            <w:pPr>
              <w:snapToGrid w:val="0"/>
              <w:jc w:val="center"/>
              <w:rPr>
                <w:rFonts w:hint="eastAsia" w:ascii="仿宋" w:hAnsi="仿宋" w:eastAsia="仿宋" w:cs="仿宋"/>
                <w:spacing w:val="20"/>
                <w:sz w:val="24"/>
              </w:rPr>
            </w:pPr>
          </w:p>
        </w:tc>
      </w:tr>
      <w:tr w14:paraId="36BE6F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1F068478">
            <w:pPr>
              <w:snapToGrid w:val="0"/>
              <w:jc w:val="center"/>
              <w:rPr>
                <w:rFonts w:hint="eastAsia" w:ascii="仿宋" w:hAnsi="仿宋" w:eastAsia="仿宋" w:cs="仿宋"/>
                <w:spacing w:val="20"/>
                <w:sz w:val="24"/>
              </w:rPr>
            </w:pPr>
          </w:p>
        </w:tc>
        <w:tc>
          <w:tcPr>
            <w:tcW w:w="1711" w:type="pct"/>
            <w:noWrap w:val="0"/>
            <w:vAlign w:val="center"/>
          </w:tcPr>
          <w:p w14:paraId="12A5708A">
            <w:pPr>
              <w:snapToGrid w:val="0"/>
              <w:jc w:val="center"/>
              <w:rPr>
                <w:rFonts w:hint="eastAsia" w:ascii="仿宋" w:hAnsi="仿宋" w:eastAsia="仿宋" w:cs="仿宋"/>
                <w:spacing w:val="20"/>
                <w:sz w:val="24"/>
              </w:rPr>
            </w:pPr>
          </w:p>
        </w:tc>
        <w:tc>
          <w:tcPr>
            <w:tcW w:w="2508" w:type="pct"/>
            <w:noWrap w:val="0"/>
            <w:vAlign w:val="center"/>
          </w:tcPr>
          <w:p w14:paraId="3957E883">
            <w:pPr>
              <w:snapToGrid w:val="0"/>
              <w:jc w:val="center"/>
              <w:rPr>
                <w:rFonts w:hint="eastAsia" w:ascii="仿宋" w:hAnsi="仿宋" w:eastAsia="仿宋" w:cs="仿宋"/>
                <w:spacing w:val="20"/>
                <w:sz w:val="24"/>
              </w:rPr>
            </w:pPr>
          </w:p>
        </w:tc>
      </w:tr>
      <w:tr w14:paraId="6BE572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31253636">
            <w:pPr>
              <w:snapToGrid w:val="0"/>
              <w:jc w:val="center"/>
              <w:rPr>
                <w:rFonts w:hint="eastAsia" w:ascii="仿宋" w:hAnsi="仿宋" w:eastAsia="仿宋" w:cs="仿宋"/>
                <w:spacing w:val="20"/>
                <w:sz w:val="24"/>
              </w:rPr>
            </w:pPr>
          </w:p>
        </w:tc>
        <w:tc>
          <w:tcPr>
            <w:tcW w:w="1711" w:type="pct"/>
            <w:noWrap w:val="0"/>
            <w:vAlign w:val="center"/>
          </w:tcPr>
          <w:p w14:paraId="7CAF45F6">
            <w:pPr>
              <w:snapToGrid w:val="0"/>
              <w:jc w:val="center"/>
              <w:rPr>
                <w:rFonts w:hint="eastAsia" w:ascii="仿宋" w:hAnsi="仿宋" w:eastAsia="仿宋" w:cs="仿宋"/>
                <w:spacing w:val="20"/>
                <w:sz w:val="24"/>
              </w:rPr>
            </w:pPr>
          </w:p>
        </w:tc>
        <w:tc>
          <w:tcPr>
            <w:tcW w:w="2508" w:type="pct"/>
            <w:noWrap w:val="0"/>
            <w:vAlign w:val="center"/>
          </w:tcPr>
          <w:p w14:paraId="57936BE2">
            <w:pPr>
              <w:snapToGrid w:val="0"/>
              <w:jc w:val="center"/>
              <w:rPr>
                <w:rFonts w:hint="eastAsia" w:ascii="仿宋" w:hAnsi="仿宋" w:eastAsia="仿宋" w:cs="仿宋"/>
                <w:spacing w:val="20"/>
                <w:sz w:val="24"/>
              </w:rPr>
            </w:pPr>
          </w:p>
        </w:tc>
      </w:tr>
    </w:tbl>
    <w:p w14:paraId="0B9EAE1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424B65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5046BF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07FDAFB">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59A8A22A">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78762F49">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7F1F457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C9F75E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3A94ED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0320A99">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A20713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DDAECA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729B88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CCFCCD8">
      <w:pPr>
        <w:widowControl/>
        <w:tabs>
          <w:tab w:val="left" w:pos="1680"/>
        </w:tabs>
        <w:spacing w:line="360" w:lineRule="auto"/>
        <w:jc w:val="both"/>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附件八 投标人廉洁承诺书</w:t>
      </w:r>
    </w:p>
    <w:p w14:paraId="608B3728">
      <w:pPr>
        <w:jc w:val="center"/>
        <w:outlineLvl w:val="9"/>
        <w:rPr>
          <w:rFonts w:hint="eastAsia"/>
          <w:sz w:val="40"/>
          <w:szCs w:val="40"/>
          <w:lang w:val="en-US" w:eastAsia="zh-CN"/>
        </w:rPr>
      </w:pPr>
      <w:r>
        <w:rPr>
          <w:rFonts w:hint="eastAsia" w:ascii="仿宋" w:hAnsi="仿宋" w:eastAsia="仿宋" w:cs="仿宋"/>
          <w:b/>
          <w:bCs/>
          <w:color w:val="auto"/>
          <w:sz w:val="32"/>
          <w:szCs w:val="32"/>
          <w:lang w:val="en-US" w:eastAsia="zh-CN"/>
        </w:rPr>
        <w:t>投标人廉洁承诺书</w:t>
      </w:r>
    </w:p>
    <w:p w14:paraId="198A6BA1">
      <w:pPr>
        <w:widowControl/>
        <w:spacing w:line="36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bCs/>
          <w:color w:val="000000"/>
          <w:kern w:val="0"/>
          <w:sz w:val="24"/>
          <w:szCs w:val="24"/>
        </w:rPr>
        <w:t>为预防商业贿赂和不正当竞争，</w:t>
      </w:r>
      <w:r>
        <w:rPr>
          <w:rFonts w:hint="eastAsia" w:ascii="仿宋" w:hAnsi="仿宋" w:eastAsia="仿宋" w:cs="仿宋"/>
          <w:color w:val="000000"/>
          <w:kern w:val="0"/>
          <w:sz w:val="24"/>
          <w:szCs w:val="24"/>
        </w:rPr>
        <w:t>保障双方在采购业务往来中的合法权益，同时充分体现公平、公正、廉洁、诚信合作的精神，反对商业欺诈，在信任、诚实、坦率与正直的基础上构筑相互间的合作关系，</w:t>
      </w:r>
      <w:r>
        <w:rPr>
          <w:rFonts w:hint="eastAsia" w:ascii="仿宋" w:hAnsi="仿宋" w:eastAsia="仿宋" w:cs="仿宋"/>
          <w:color w:val="000000"/>
          <w:kern w:val="0"/>
          <w:sz w:val="24"/>
          <w:szCs w:val="24"/>
          <w:lang w:val="en-US" w:eastAsia="zh-CN"/>
        </w:rPr>
        <w:t>特告知如下：</w:t>
      </w:r>
    </w:p>
    <w:p w14:paraId="0BE729EF">
      <w:pPr>
        <w:widowControl/>
        <w:spacing w:line="360" w:lineRule="auto"/>
        <w:ind w:firstLine="480" w:firstLineChars="200"/>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一、我司物资采购除特殊物料外，其他一律使用招标方式，原则上每种物料仅选定一家供应商，该供应商合作期间我司相关订单分配比例为100%。供应商无须通过其他不正当方式，谋求合作关系及其他利益。我司始终本着公开透明原则，坚决抵制腐败行为，努力打造互利互惠、合作共生的供应商合作关系。</w:t>
      </w:r>
    </w:p>
    <w:p w14:paraId="4769700F">
      <w:pPr>
        <w:widowControl/>
        <w:spacing w:line="360" w:lineRule="auto"/>
        <w:ind w:firstLine="480"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二、我司成品采购由对外合作部负责，其他物资采购均由供应链一部负责，采购物资包括但不限于以下：</w:t>
      </w:r>
    </w:p>
    <w:p w14:paraId="744E7D31">
      <w:pPr>
        <w:widowControl/>
        <w:spacing w:line="360" w:lineRule="auto"/>
        <w:ind w:firstLine="482" w:firstLineChars="200"/>
        <w:jc w:val="left"/>
        <w:rPr>
          <w:rFonts w:hint="eastAsia"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1.原料类</w:t>
      </w:r>
      <w:r>
        <w:rPr>
          <w:rFonts w:hint="eastAsia" w:ascii="仿宋" w:hAnsi="仿宋" w:eastAsia="仿宋" w:cs="仿宋"/>
          <w:color w:val="auto"/>
          <w:kern w:val="0"/>
          <w:sz w:val="24"/>
          <w:szCs w:val="24"/>
          <w:lang w:val="en-US" w:eastAsia="zh-CN"/>
        </w:rPr>
        <w:t>：塑胶料、再生料、色母、填充料、开口剂、白板纸、双胶纸、热敏纸、格拉辛、牛皮纸、牛卡纸、复印纸、无碳纸、膜类、纸板、纸箱等；</w:t>
      </w:r>
    </w:p>
    <w:p w14:paraId="2DA018A2">
      <w:pPr>
        <w:widowControl/>
        <w:spacing w:line="360" w:lineRule="auto"/>
        <w:ind w:firstLine="482"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2.</w:t>
      </w:r>
      <w:r>
        <w:rPr>
          <w:rFonts w:hint="default" w:ascii="仿宋" w:hAnsi="仿宋" w:eastAsia="仿宋" w:cs="仿宋"/>
          <w:b/>
          <w:bCs/>
          <w:color w:val="auto"/>
          <w:kern w:val="0"/>
          <w:sz w:val="24"/>
          <w:szCs w:val="24"/>
          <w:lang w:val="en-US" w:eastAsia="zh-CN"/>
        </w:rPr>
        <w:t>辅料</w:t>
      </w:r>
      <w:r>
        <w:rPr>
          <w:rFonts w:hint="eastAsia" w:ascii="仿宋" w:hAnsi="仿宋" w:eastAsia="仿宋" w:cs="仿宋"/>
          <w:b/>
          <w:bCs/>
          <w:color w:val="auto"/>
          <w:kern w:val="0"/>
          <w:sz w:val="24"/>
          <w:szCs w:val="24"/>
          <w:lang w:val="en-US" w:eastAsia="zh-CN"/>
        </w:rPr>
        <w:t>类：</w:t>
      </w:r>
      <w:r>
        <w:rPr>
          <w:rFonts w:hint="eastAsia" w:ascii="仿宋" w:hAnsi="仿宋" w:eastAsia="仿宋" w:cs="仿宋"/>
          <w:color w:val="auto"/>
          <w:kern w:val="0"/>
          <w:sz w:val="24"/>
          <w:szCs w:val="24"/>
          <w:lang w:val="en-US" w:eastAsia="zh-CN"/>
        </w:rPr>
        <w:t>板材、胶辊、包装材料、管芯、光油、化工料、胶水、油墨、双面胶、打包带、刮墨刀等；</w:t>
      </w:r>
    </w:p>
    <w:p w14:paraId="7E505857">
      <w:pPr>
        <w:widowControl/>
        <w:spacing w:line="360" w:lineRule="auto"/>
        <w:ind w:firstLine="482" w:firstLineChars="200"/>
        <w:jc w:val="left"/>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3.劳保、办公用品、机修、机加工、五金零配件、建筑工程等。</w:t>
      </w:r>
    </w:p>
    <w:p w14:paraId="4E383BF9">
      <w:pPr>
        <w:widowControl/>
        <w:spacing w:line="360" w:lineRule="auto"/>
        <w:ind w:firstLine="240" w:firstLineChars="100"/>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三、投标人与我司供应链一部员工沟通仅限四种方式，且须遵照以下要求进行：</w:t>
      </w:r>
    </w:p>
    <w:p w14:paraId="34C6119B">
      <w:pPr>
        <w:widowControl/>
        <w:spacing w:line="360" w:lineRule="auto"/>
        <w:ind w:firstLine="482"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1.电话沟通</w:t>
      </w:r>
      <w:r>
        <w:rPr>
          <w:rFonts w:hint="eastAsia" w:ascii="仿宋" w:hAnsi="仿宋" w:eastAsia="仿宋" w:cs="仿宋"/>
          <w:color w:val="auto"/>
          <w:kern w:val="0"/>
          <w:sz w:val="24"/>
          <w:szCs w:val="24"/>
          <w:lang w:val="en-US" w:eastAsia="zh-CN"/>
        </w:rPr>
        <w:t>：仅限拨打公司配备手机号码(1810023xxxx\1812282xxxx)或员工名片上备注的手机号码；禁止拨打供应链一部员工私人电话及亲属、朋友电话，禁止供应商业务人员使用亲属、朋友电话拨打我司采购人员电话；</w:t>
      </w:r>
    </w:p>
    <w:p w14:paraId="2635C271">
      <w:pPr>
        <w:widowControl/>
        <w:spacing w:line="360" w:lineRule="auto"/>
        <w:ind w:firstLine="482"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b/>
          <w:bCs/>
          <w:color w:val="auto"/>
          <w:kern w:val="0"/>
          <w:sz w:val="24"/>
          <w:szCs w:val="24"/>
          <w:lang w:val="en-US" w:eastAsia="zh-CN"/>
        </w:rPr>
        <w:t>2.微信沟通：</w:t>
      </w:r>
      <w:r>
        <w:rPr>
          <w:rFonts w:hint="eastAsia" w:ascii="仿宋" w:hAnsi="仿宋" w:eastAsia="仿宋" w:cs="仿宋"/>
          <w:color w:val="auto"/>
          <w:kern w:val="0"/>
          <w:sz w:val="24"/>
          <w:szCs w:val="24"/>
          <w:lang w:val="en-US" w:eastAsia="zh-CN"/>
        </w:rPr>
        <w:t>仅限使用企业微信；</w:t>
      </w:r>
    </w:p>
    <w:p w14:paraId="437B3369">
      <w:pPr>
        <w:widowControl/>
        <w:spacing w:line="360" w:lineRule="auto"/>
        <w:ind w:firstLine="482" w:firstLineChars="200"/>
        <w:jc w:val="left"/>
        <w:rPr>
          <w:rFonts w:hint="eastAsia" w:ascii="仿宋" w:hAnsi="仿宋" w:eastAsia="仿宋" w:cs="仿宋"/>
          <w:color w:val="0000FF"/>
          <w:kern w:val="0"/>
          <w:sz w:val="24"/>
          <w:szCs w:val="24"/>
          <w:u w:val="single"/>
          <w:lang w:val="en-US" w:eastAsia="zh-CN"/>
        </w:rPr>
      </w:pPr>
      <w:r>
        <w:rPr>
          <w:rFonts w:hint="eastAsia" w:ascii="仿宋" w:hAnsi="仿宋" w:eastAsia="仿宋" w:cs="仿宋"/>
          <w:b/>
          <w:bCs/>
          <w:color w:val="auto"/>
          <w:kern w:val="0"/>
          <w:sz w:val="24"/>
          <w:szCs w:val="24"/>
          <w:lang w:val="en-US" w:eastAsia="zh-CN"/>
        </w:rPr>
        <w:t>3.邮件沟通：</w:t>
      </w:r>
      <w:r>
        <w:rPr>
          <w:rFonts w:hint="eastAsia" w:ascii="仿宋" w:hAnsi="仿宋" w:eastAsia="仿宋" w:cs="仿宋"/>
          <w:color w:val="auto"/>
          <w:kern w:val="0"/>
          <w:sz w:val="24"/>
          <w:szCs w:val="24"/>
          <w:lang w:val="en-US" w:eastAsia="zh-CN"/>
        </w:rPr>
        <w:t>仅限使用企业邮箱，</w:t>
      </w:r>
      <w:r>
        <w:rPr>
          <w:rFonts w:hint="eastAsia" w:ascii="仿宋" w:hAnsi="仿宋" w:eastAsia="仿宋" w:cs="仿宋"/>
          <w:color w:val="0000FF"/>
          <w:kern w:val="0"/>
          <w:sz w:val="24"/>
          <w:szCs w:val="24"/>
          <w:u w:val="single"/>
          <w:lang w:val="en-US" w:eastAsia="zh-CN"/>
        </w:rPr>
        <w:fldChar w:fldCharType="begin"/>
      </w:r>
      <w:r>
        <w:rPr>
          <w:rFonts w:hint="eastAsia" w:ascii="仿宋" w:hAnsi="仿宋" w:eastAsia="仿宋" w:cs="仿宋"/>
          <w:color w:val="0000FF"/>
          <w:kern w:val="0"/>
          <w:sz w:val="24"/>
          <w:szCs w:val="24"/>
          <w:u w:val="single"/>
          <w:lang w:val="en-US" w:eastAsia="zh-CN"/>
        </w:rPr>
        <w:instrText xml:space="preserve"> HYPERLINK "mailto:公司邮箱后缀@gdtengen.com" </w:instrText>
      </w:r>
      <w:r>
        <w:rPr>
          <w:rFonts w:hint="eastAsia" w:ascii="仿宋" w:hAnsi="仿宋" w:eastAsia="仿宋" w:cs="仿宋"/>
          <w:color w:val="0000FF"/>
          <w:kern w:val="0"/>
          <w:sz w:val="24"/>
          <w:szCs w:val="24"/>
          <w:u w:val="single"/>
          <w:lang w:val="en-US" w:eastAsia="zh-CN"/>
        </w:rPr>
        <w:fldChar w:fldCharType="separate"/>
      </w:r>
      <w:r>
        <w:rPr>
          <w:rFonts w:hint="eastAsia" w:ascii="仿宋" w:hAnsi="仿宋" w:eastAsia="仿宋" w:cs="仿宋"/>
          <w:color w:val="0000FF"/>
          <w:kern w:val="0"/>
          <w:sz w:val="24"/>
          <w:szCs w:val="24"/>
          <w:u w:val="single"/>
          <w:lang w:val="en-US" w:eastAsia="zh-CN"/>
        </w:rPr>
        <w:t>天元股份</w:t>
      </w:r>
      <w:r>
        <w:rPr>
          <w:rStyle w:val="24"/>
          <w:rFonts w:hint="eastAsia" w:ascii="仿宋" w:hAnsi="仿宋" w:eastAsia="仿宋" w:cs="仿宋"/>
          <w:color w:val="0000FF"/>
          <w:kern w:val="0"/>
          <w:sz w:val="24"/>
          <w:szCs w:val="24"/>
          <w:u w:val="single"/>
          <w:lang w:val="en-US" w:eastAsia="zh-CN"/>
        </w:rPr>
        <w:t>邮箱后缀@gdtengen.com</w:t>
      </w:r>
      <w:r>
        <w:rPr>
          <w:rFonts w:hint="eastAsia" w:ascii="仿宋" w:hAnsi="仿宋" w:eastAsia="仿宋" w:cs="仿宋"/>
          <w:color w:val="0000FF"/>
          <w:kern w:val="0"/>
          <w:sz w:val="24"/>
          <w:szCs w:val="24"/>
          <w:u w:val="single"/>
          <w:lang w:val="en-US" w:eastAsia="zh-CN"/>
        </w:rPr>
        <w:fldChar w:fldCharType="end"/>
      </w:r>
      <w:r>
        <w:rPr>
          <w:rFonts w:hint="eastAsia" w:ascii="仿宋" w:hAnsi="仿宋" w:eastAsia="仿宋" w:cs="仿宋"/>
          <w:color w:val="0000FF"/>
          <w:kern w:val="0"/>
          <w:sz w:val="24"/>
          <w:szCs w:val="24"/>
          <w:u w:val="single"/>
          <w:lang w:val="en-US" w:eastAsia="zh-CN"/>
        </w:rPr>
        <w:t>；</w:t>
      </w:r>
    </w:p>
    <w:p w14:paraId="728E1D50">
      <w:pPr>
        <w:widowControl/>
        <w:spacing w:line="360" w:lineRule="auto"/>
        <w:ind w:firstLine="482" w:firstLineChars="200"/>
        <w:jc w:val="left"/>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bCs/>
          <w:color w:val="auto"/>
          <w:kern w:val="0"/>
          <w:sz w:val="24"/>
          <w:szCs w:val="24"/>
          <w:u w:val="none"/>
          <w:lang w:val="en-US" w:eastAsia="zh-CN"/>
        </w:rPr>
        <w:t>4.会面沟通：</w:t>
      </w:r>
      <w:r>
        <w:rPr>
          <w:rFonts w:hint="eastAsia" w:ascii="仿宋" w:hAnsi="仿宋" w:eastAsia="仿宋" w:cs="仿宋"/>
          <w:b w:val="0"/>
          <w:bCs w:val="0"/>
          <w:color w:val="auto"/>
          <w:kern w:val="0"/>
          <w:sz w:val="24"/>
          <w:szCs w:val="24"/>
          <w:u w:val="none"/>
          <w:lang w:val="en-US" w:eastAsia="zh-CN"/>
        </w:rPr>
        <w:t>仅限我司厂区内指定会议室。</w:t>
      </w:r>
    </w:p>
    <w:p w14:paraId="61C8841D">
      <w:pPr>
        <w:widowControl/>
        <w:spacing w:line="360" w:lineRule="auto"/>
        <w:ind w:firstLine="482" w:firstLineChars="200"/>
        <w:jc w:val="left"/>
        <w:rPr>
          <w:rFonts w:hint="default" w:ascii="仿宋" w:hAnsi="仿宋" w:eastAsia="仿宋" w:cs="仿宋"/>
          <w:b/>
          <w:bCs/>
          <w:color w:val="auto"/>
          <w:kern w:val="0"/>
          <w:sz w:val="24"/>
          <w:szCs w:val="24"/>
          <w:u w:val="none"/>
          <w:lang w:val="en-US" w:eastAsia="zh-CN"/>
        </w:rPr>
      </w:pPr>
      <w:r>
        <w:rPr>
          <w:rFonts w:hint="eastAsia" w:ascii="仿宋" w:hAnsi="仿宋" w:eastAsia="仿宋" w:cs="仿宋"/>
          <w:b/>
          <w:bCs/>
          <w:color w:val="auto"/>
          <w:kern w:val="0"/>
          <w:sz w:val="24"/>
          <w:szCs w:val="24"/>
          <w:u w:val="none"/>
          <w:lang w:val="en-US" w:eastAsia="zh-CN"/>
        </w:rPr>
        <w:t>未按以上方式与我司供应链一部员工沟通、会面的，均视为违规。任何图片、视频、影像、通讯记录等一切迹象均构成违规证据。</w:t>
      </w:r>
    </w:p>
    <w:p w14:paraId="542FB4CD">
      <w:pPr>
        <w:widowControl/>
        <w:spacing w:line="360" w:lineRule="auto"/>
        <w:ind w:firstLine="480"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四、严禁投标人以任何原由、在任何时候私自接触我司生产部门、质量部门及其他部门人员；因业务沟通需与我司生产部门、质量部门及其他部门人员接触的，必须由我司采购员组织，在我司指定会议室进行，否则视为违规。</w:t>
      </w:r>
    </w:p>
    <w:p w14:paraId="6551AAF4">
      <w:pPr>
        <w:widowControl/>
        <w:spacing w:line="360" w:lineRule="auto"/>
        <w:ind w:firstLine="480" w:firstLineChars="200"/>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五、严禁投标人以“领样、试样、现场指导、售后服务”等为由，擅自进入我司生产现场。如需现场指导沟通，必须由我司采购员组织，在我司指定地点进行。否则视为违规。</w:t>
      </w:r>
    </w:p>
    <w:p w14:paraId="30379F73">
      <w:pPr>
        <w:widowControl/>
        <w:spacing w:line="360" w:lineRule="auto"/>
        <w:ind w:firstLine="480" w:firstLineChars="200"/>
        <w:jc w:val="lef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六、投标人与我司员工是亲戚、朋友、合作等密切关系的，须及时向我司备案，投标人应回避与天元员工见面；如必须见面的，须在备案中说明。见面地点须在我司指定会议室进行，否则视为违规。</w:t>
      </w:r>
    </w:p>
    <w:p w14:paraId="7B6D6E9F">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color w:val="000000"/>
          <w:kern w:val="0"/>
          <w:sz w:val="24"/>
          <w:szCs w:val="24"/>
          <w:lang w:val="en-US" w:eastAsia="zh-CN"/>
        </w:rPr>
        <w:t>七、严禁投标人</w:t>
      </w:r>
      <w:r>
        <w:rPr>
          <w:rFonts w:hint="eastAsia" w:ascii="仿宋" w:hAnsi="仿宋" w:eastAsia="仿宋" w:cs="仿宋"/>
          <w:sz w:val="24"/>
          <w:szCs w:val="24"/>
        </w:rPr>
        <w:t>以</w:t>
      </w:r>
      <w:r>
        <w:rPr>
          <w:rFonts w:hint="eastAsia" w:ascii="仿宋" w:hAnsi="仿宋" w:eastAsia="仿宋" w:cs="仿宋"/>
          <w:sz w:val="24"/>
          <w:szCs w:val="24"/>
          <w:lang w:val="en-US" w:eastAsia="zh-CN"/>
        </w:rPr>
        <w:t>现金、现金等价物、</w:t>
      </w:r>
      <w:r>
        <w:rPr>
          <w:rFonts w:hint="eastAsia" w:ascii="仿宋" w:hAnsi="仿宋" w:eastAsia="仿宋" w:cs="仿宋"/>
          <w:sz w:val="24"/>
          <w:szCs w:val="24"/>
        </w:rPr>
        <w:t>回扣、佣金</w:t>
      </w:r>
      <w:r>
        <w:rPr>
          <w:rFonts w:hint="eastAsia" w:ascii="仿宋" w:hAnsi="仿宋" w:eastAsia="仿宋" w:cs="仿宋"/>
          <w:sz w:val="24"/>
          <w:szCs w:val="24"/>
          <w:lang w:eastAsia="zh-CN"/>
        </w:rPr>
        <w:t>、</w:t>
      </w:r>
      <w:r>
        <w:rPr>
          <w:rFonts w:hint="eastAsia" w:ascii="仿宋" w:hAnsi="仿宋" w:eastAsia="仿宋" w:cs="仿宋"/>
          <w:sz w:val="24"/>
          <w:szCs w:val="24"/>
        </w:rPr>
        <w:t>年节走访、</w:t>
      </w:r>
      <w:r>
        <w:rPr>
          <w:rFonts w:hint="eastAsia" w:ascii="仿宋" w:hAnsi="仿宋" w:eastAsia="仿宋" w:cs="仿宋"/>
          <w:sz w:val="24"/>
          <w:szCs w:val="24"/>
          <w:lang w:val="en-US" w:eastAsia="zh-CN"/>
        </w:rPr>
        <w:t>个人</w:t>
      </w:r>
      <w:r>
        <w:rPr>
          <w:rFonts w:hint="eastAsia" w:ascii="仿宋" w:hAnsi="仿宋" w:eastAsia="仿宋" w:cs="仿宋"/>
          <w:sz w:val="24"/>
          <w:szCs w:val="24"/>
        </w:rPr>
        <w:t>贺礼</w:t>
      </w:r>
      <w:r>
        <w:rPr>
          <w:rFonts w:hint="eastAsia" w:ascii="仿宋" w:hAnsi="仿宋" w:eastAsia="仿宋" w:cs="仿宋"/>
          <w:sz w:val="24"/>
          <w:szCs w:val="24"/>
          <w:lang w:val="en-US" w:eastAsia="zh-CN"/>
        </w:rPr>
        <w:t>等方式，</w:t>
      </w:r>
      <w:r>
        <w:rPr>
          <w:rFonts w:hint="eastAsia" w:ascii="仿宋" w:hAnsi="仿宋" w:eastAsia="仿宋" w:cs="仿宋"/>
          <w:sz w:val="24"/>
          <w:szCs w:val="24"/>
        </w:rPr>
        <w:t>给予</w:t>
      </w:r>
      <w:r>
        <w:rPr>
          <w:rFonts w:hint="eastAsia" w:ascii="仿宋" w:hAnsi="仿宋" w:eastAsia="仿宋" w:cs="仿宋"/>
          <w:sz w:val="24"/>
          <w:szCs w:val="24"/>
          <w:lang w:val="en-US" w:eastAsia="zh-CN"/>
        </w:rPr>
        <w:t>我司员工及其亲属财物</w:t>
      </w:r>
      <w:r>
        <w:rPr>
          <w:rFonts w:hint="eastAsia" w:ascii="仿宋" w:hAnsi="仿宋" w:eastAsia="仿宋" w:cs="仿宋"/>
          <w:kern w:val="0"/>
          <w:sz w:val="24"/>
          <w:szCs w:val="24"/>
          <w:lang w:val="en-US" w:eastAsia="zh-CN"/>
        </w:rPr>
        <w:t>、非财物利益。</w:t>
      </w:r>
    </w:p>
    <w:p w14:paraId="4A16981F">
      <w:pPr>
        <w:widowControl/>
        <w:spacing w:line="360" w:lineRule="auto"/>
        <w:ind w:firstLine="482" w:firstLineChars="200"/>
        <w:jc w:val="left"/>
        <w:rPr>
          <w:rFonts w:hint="eastAsia" w:ascii="仿宋" w:hAnsi="仿宋" w:eastAsia="仿宋" w:cs="仿宋"/>
          <w:b/>
          <w:bCs/>
          <w:color w:val="auto"/>
          <w:kern w:val="0"/>
          <w:sz w:val="24"/>
          <w:szCs w:val="24"/>
          <w:u w:val="none"/>
          <w:lang w:val="en-US" w:eastAsia="zh-CN"/>
        </w:rPr>
      </w:pPr>
      <w:r>
        <w:rPr>
          <w:rFonts w:hint="eastAsia" w:ascii="仿宋" w:hAnsi="仿宋" w:eastAsia="仿宋" w:cs="仿宋"/>
          <w:b/>
          <w:bCs/>
          <w:color w:val="auto"/>
          <w:kern w:val="0"/>
          <w:sz w:val="24"/>
          <w:szCs w:val="24"/>
          <w:u w:val="none"/>
          <w:lang w:val="en-US" w:eastAsia="zh-CN"/>
        </w:rPr>
        <w:t>八、任何图片、视频、影像、通讯记录等一切迹象均构成违规证据。</w:t>
      </w:r>
    </w:p>
    <w:p w14:paraId="12BC13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九、中标单位交付实物，经我司验收、检验时发现缺斤少两，我司除按照实际数量与中标单位结算外，依据缺少比例金额进行处罚，且检测相关费用由中标单位承担；交付实物因以次充好，导致我司产品出现质量问题、生产停滞等，我司除退货外，中标单位还须赔偿由此给我司造成的一切损失。</w:t>
      </w:r>
    </w:p>
    <w:p w14:paraId="6BAE22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十、投标人如遇到我司人员“吃、拿、卡、要”等恶劣行为，均可主动举报，对于举报属实的投标人，在保证物资交付质量、交付时效的前提下，给予优先合作权和增加合作份额的机会，举报途径如下：</w:t>
      </w:r>
    </w:p>
    <w:p w14:paraId="13B894E0">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投诉检举电话： 13751507085（微信同号）</w:t>
      </w:r>
    </w:p>
    <w:p w14:paraId="7AF3B43F">
      <w:pPr>
        <w:widowControl/>
        <w:spacing w:line="360" w:lineRule="auto"/>
        <w:ind w:firstLine="480" w:firstLineChars="200"/>
        <w:jc w:val="left"/>
        <w:rPr>
          <w:rStyle w:val="24"/>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投诉检举电子邮</w:t>
      </w:r>
      <w:r>
        <w:rPr>
          <w:rFonts w:hint="eastAsia" w:ascii="仿宋" w:hAnsi="仿宋" w:eastAsia="仿宋" w:cs="仿宋"/>
          <w:kern w:val="0"/>
          <w:sz w:val="24"/>
          <w:szCs w:val="24"/>
          <w:lang w:val="en-US" w:eastAsia="zh-CN"/>
        </w:rPr>
        <w:t>箱</w:t>
      </w: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Style w:val="24"/>
          <w:rFonts w:hint="eastAsia" w:ascii="仿宋" w:hAnsi="仿宋" w:eastAsia="仿宋" w:cs="仿宋"/>
          <w:sz w:val="24"/>
          <w:szCs w:val="24"/>
          <w:lang w:val="en-US" w:eastAsia="zh-CN"/>
        </w:rPr>
        <w:fldChar w:fldCharType="begin"/>
      </w:r>
      <w:r>
        <w:rPr>
          <w:rStyle w:val="24"/>
          <w:rFonts w:hint="eastAsia" w:ascii="仿宋" w:hAnsi="仿宋" w:eastAsia="仿宋" w:cs="仿宋"/>
          <w:sz w:val="24"/>
          <w:szCs w:val="24"/>
          <w:lang w:val="en-US" w:eastAsia="zh-CN"/>
        </w:rPr>
        <w:instrText xml:space="preserve"> HYPERLINK "mailto:zxw@gdtengen.com(jituan" </w:instrText>
      </w:r>
      <w:r>
        <w:rPr>
          <w:rStyle w:val="24"/>
          <w:rFonts w:hint="eastAsia" w:ascii="仿宋" w:hAnsi="仿宋" w:eastAsia="仿宋" w:cs="仿宋"/>
          <w:sz w:val="24"/>
          <w:szCs w:val="24"/>
          <w:lang w:val="en-US" w:eastAsia="zh-CN"/>
        </w:rPr>
        <w:fldChar w:fldCharType="separate"/>
      </w:r>
      <w:r>
        <w:rPr>
          <w:rStyle w:val="24"/>
          <w:rFonts w:hint="eastAsia" w:ascii="仿宋" w:hAnsi="仿宋" w:eastAsia="仿宋" w:cs="仿宋"/>
          <w:sz w:val="24"/>
          <w:szCs w:val="24"/>
          <w:lang w:val="en-US" w:eastAsia="zh-CN"/>
        </w:rPr>
        <w:t>zxw</w:t>
      </w:r>
      <w:r>
        <w:rPr>
          <w:rStyle w:val="24"/>
          <w:rFonts w:hint="eastAsia" w:ascii="仿宋" w:hAnsi="仿宋" w:eastAsia="仿宋" w:cs="仿宋"/>
          <w:sz w:val="24"/>
          <w:szCs w:val="24"/>
        </w:rPr>
        <w:t>@gdtengen.com</w:t>
      </w:r>
      <w:r>
        <w:rPr>
          <w:rStyle w:val="24"/>
          <w:rFonts w:hint="eastAsia" w:ascii="仿宋" w:hAnsi="仿宋" w:eastAsia="仿宋" w:cs="仿宋"/>
          <w:sz w:val="24"/>
          <w:szCs w:val="24"/>
          <w:lang w:eastAsia="zh-CN"/>
        </w:rPr>
        <w:t>（</w:t>
      </w:r>
      <w:r>
        <w:rPr>
          <w:rStyle w:val="24"/>
          <w:rFonts w:hint="eastAsia" w:ascii="仿宋" w:hAnsi="仿宋" w:eastAsia="仿宋" w:cs="仿宋"/>
          <w:sz w:val="24"/>
          <w:szCs w:val="24"/>
          <w:lang w:val="en-US" w:eastAsia="zh-CN"/>
        </w:rPr>
        <w:fldChar w:fldCharType="end"/>
      </w:r>
      <w:r>
        <w:rPr>
          <w:rStyle w:val="24"/>
          <w:rFonts w:hint="eastAsia" w:ascii="仿宋" w:hAnsi="仿宋" w:eastAsia="仿宋" w:cs="仿宋"/>
          <w:sz w:val="24"/>
          <w:szCs w:val="24"/>
          <w:lang w:val="en-US" w:eastAsia="zh-CN"/>
        </w:rPr>
        <w:t>董事长)</w:t>
      </w:r>
    </w:p>
    <w:p w14:paraId="4C7A59DC">
      <w:pPr>
        <w:widowControl/>
        <w:spacing w:line="360" w:lineRule="auto"/>
        <w:ind w:firstLine="3120" w:firstLineChars="1300"/>
        <w:jc w:val="left"/>
        <w:rPr>
          <w:rStyle w:val="24"/>
          <w:rFonts w:hint="eastAsia" w:ascii="仿宋" w:hAnsi="仿宋" w:eastAsia="仿宋" w:cs="仿宋"/>
          <w:sz w:val="24"/>
          <w:szCs w:val="24"/>
          <w:lang w:eastAsia="zh-CN"/>
        </w:rPr>
      </w:pPr>
      <w:r>
        <w:rPr>
          <w:rStyle w:val="24"/>
          <w:rFonts w:hint="eastAsia" w:ascii="仿宋" w:hAnsi="仿宋" w:eastAsia="仿宋" w:cs="仿宋"/>
          <w:sz w:val="24"/>
          <w:szCs w:val="24"/>
        </w:rPr>
        <w:fldChar w:fldCharType="begin"/>
      </w:r>
      <w:r>
        <w:rPr>
          <w:rStyle w:val="24"/>
          <w:rFonts w:hint="eastAsia" w:ascii="仿宋" w:hAnsi="仿宋" w:eastAsia="仿宋" w:cs="仿宋"/>
          <w:sz w:val="24"/>
          <w:szCs w:val="24"/>
        </w:rPr>
        <w:instrText xml:space="preserve"> HYPERLINK "mailto:luosuling@gdtengen.com" </w:instrText>
      </w:r>
      <w:r>
        <w:rPr>
          <w:rStyle w:val="24"/>
          <w:rFonts w:hint="eastAsia" w:ascii="仿宋" w:hAnsi="仿宋" w:eastAsia="仿宋" w:cs="仿宋"/>
          <w:sz w:val="24"/>
          <w:szCs w:val="24"/>
        </w:rPr>
        <w:fldChar w:fldCharType="separate"/>
      </w:r>
      <w:r>
        <w:rPr>
          <w:rStyle w:val="24"/>
          <w:rFonts w:hint="eastAsia" w:ascii="仿宋" w:hAnsi="仿宋" w:eastAsia="仿宋" w:cs="仿宋"/>
          <w:sz w:val="24"/>
          <w:szCs w:val="24"/>
        </w:rPr>
        <w:t>luosuling@gdtengen.com</w:t>
      </w:r>
      <w:r>
        <w:rPr>
          <w:rStyle w:val="24"/>
          <w:rFonts w:hint="eastAsia" w:ascii="仿宋" w:hAnsi="仿宋" w:eastAsia="仿宋" w:cs="仿宋"/>
          <w:sz w:val="24"/>
          <w:szCs w:val="24"/>
        </w:rPr>
        <w:fldChar w:fldCharType="end"/>
      </w:r>
      <w:r>
        <w:rPr>
          <w:rStyle w:val="24"/>
          <w:rFonts w:hint="eastAsia" w:ascii="仿宋" w:hAnsi="仿宋" w:eastAsia="仿宋" w:cs="仿宋"/>
          <w:sz w:val="24"/>
          <w:szCs w:val="24"/>
          <w:lang w:eastAsia="zh-CN"/>
        </w:rPr>
        <w:t>（</w:t>
      </w:r>
      <w:r>
        <w:rPr>
          <w:rStyle w:val="24"/>
          <w:rFonts w:hint="eastAsia" w:ascii="仿宋" w:hAnsi="仿宋" w:eastAsia="仿宋" w:cs="仿宋"/>
          <w:sz w:val="24"/>
          <w:szCs w:val="24"/>
          <w:lang w:val="en-US" w:eastAsia="zh-CN"/>
        </w:rPr>
        <w:t>副总裁</w:t>
      </w:r>
      <w:r>
        <w:rPr>
          <w:rStyle w:val="24"/>
          <w:rFonts w:hint="eastAsia" w:ascii="仿宋" w:hAnsi="仿宋" w:eastAsia="仿宋" w:cs="仿宋"/>
          <w:sz w:val="24"/>
          <w:szCs w:val="24"/>
          <w:lang w:eastAsia="zh-CN"/>
        </w:rPr>
        <w:t>）</w:t>
      </w:r>
    </w:p>
    <w:p w14:paraId="7FF74BD1">
      <w:pPr>
        <w:widowControl/>
        <w:spacing w:line="360" w:lineRule="auto"/>
        <w:ind w:firstLine="480" w:firstLineChars="2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rPr>
        <w:t>3.投诉检举邮寄地址：广东省东莞市清溪镇青滨东路128号，收件人：罗素玲，电话：13751507085；</w:t>
      </w:r>
    </w:p>
    <w:p w14:paraId="1BBD6341">
      <w:pPr>
        <w:widowControl/>
        <w:spacing w:line="360" w:lineRule="auto"/>
        <w:ind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十一、投标人违反以上廉洁要求的，拟中标单位一律免除中标资格并没收投标保证金，列入我司供应商黑名单内予以限制合作或永不合作；已经合作的一律取消合作，除列入我司供应商黑名单之外，还须支付我司违约金，按照合作近12个月交易总额的15%作为赔偿。同时将其违规行为录入企业反舞弊联盟“不诚信供应商黑名单系统”。并在天元集团网站及微信公众号等平台公开通报。</w:t>
      </w:r>
    </w:p>
    <w:p w14:paraId="5EBAE144">
      <w:pPr>
        <w:widowControl/>
        <w:spacing w:line="360" w:lineRule="auto"/>
        <w:ind w:firstLine="480" w:firstLineChars="200"/>
        <w:jc w:val="left"/>
        <w:rPr>
          <w:rFonts w:hint="default" w:ascii="仿宋" w:hAnsi="仿宋" w:eastAsia="仿宋" w:cs="仿宋"/>
          <w:kern w:val="0"/>
          <w:sz w:val="24"/>
          <w:szCs w:val="24"/>
          <w:lang w:val="en-US" w:eastAsia="zh-CN"/>
        </w:rPr>
      </w:pPr>
    </w:p>
    <w:p w14:paraId="22AB771E">
      <w:pPr>
        <w:spacing w:line="360" w:lineRule="auto"/>
        <w:rPr>
          <w:rFonts w:hint="default" w:ascii="仿宋" w:hAnsi="仿宋" w:eastAsia="仿宋" w:cs="仿宋"/>
          <w:b/>
          <w:bCs w:val="0"/>
          <w:sz w:val="24"/>
          <w:szCs w:val="24"/>
          <w:u w:val="single"/>
          <w:lang w:val="en-US" w:eastAsia="zh-CN"/>
        </w:rPr>
      </w:pPr>
      <w:r>
        <w:rPr>
          <w:rFonts w:hint="eastAsia" w:ascii="仿宋" w:hAnsi="仿宋" w:eastAsia="仿宋" w:cs="仿宋"/>
          <w:b/>
          <w:bCs w:val="0"/>
          <w:sz w:val="24"/>
          <w:szCs w:val="24"/>
          <w:lang w:val="en-US" w:eastAsia="zh-CN"/>
        </w:rPr>
        <w:t>投标人承诺:</w:t>
      </w:r>
      <w:r>
        <w:rPr>
          <w:rFonts w:hint="eastAsia" w:ascii="仿宋" w:hAnsi="仿宋" w:eastAsia="仿宋" w:cs="仿宋"/>
          <w:b/>
          <w:bCs w:val="0"/>
          <w:sz w:val="24"/>
          <w:szCs w:val="24"/>
          <w:u w:val="single"/>
          <w:lang w:val="en-US" w:eastAsia="zh-CN"/>
        </w:rPr>
        <w:t xml:space="preserve">                                                                   </w:t>
      </w:r>
    </w:p>
    <w:p w14:paraId="51081E3E">
      <w:pPr>
        <w:spacing w:line="360" w:lineRule="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（我司已充分阅读并理解上述事项，承诺严守招标及采购纪律）</w:t>
      </w:r>
    </w:p>
    <w:p w14:paraId="62B183BE">
      <w:pPr>
        <w:spacing w:line="360" w:lineRule="auto"/>
        <w:rPr>
          <w:rFonts w:hint="eastAsia" w:ascii="仿宋" w:hAnsi="仿宋" w:eastAsia="仿宋" w:cs="仿宋"/>
          <w:b/>
          <w:bCs w:val="0"/>
          <w:sz w:val="24"/>
          <w:szCs w:val="24"/>
          <w:lang w:val="en-US" w:eastAsia="zh-CN"/>
        </w:rPr>
      </w:pPr>
    </w:p>
    <w:p w14:paraId="2F6C7F09">
      <w:pPr>
        <w:spacing w:line="360" w:lineRule="auto"/>
        <w:ind w:firstLine="5301" w:firstLineChars="2200"/>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投标人名称：</w:t>
      </w:r>
    </w:p>
    <w:p w14:paraId="4812BB8E">
      <w:pPr>
        <w:keepNext w:val="0"/>
        <w:keepLines w:val="0"/>
        <w:pageBreakBefore w:val="0"/>
        <w:widowControl w:val="0"/>
        <w:kinsoku/>
        <w:wordWrap/>
        <w:overflowPunct/>
        <w:topLinePunct w:val="0"/>
        <w:autoSpaceDE/>
        <w:autoSpaceDN/>
        <w:bidi w:val="0"/>
        <w:adjustRightInd/>
        <w:snapToGrid/>
        <w:spacing w:line="360" w:lineRule="auto"/>
        <w:ind w:firstLine="5301" w:firstLineChars="2200"/>
        <w:jc w:val="both"/>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承诺人签字（</w:t>
      </w:r>
      <w:r>
        <w:rPr>
          <w:rFonts w:hint="eastAsia" w:ascii="仿宋" w:hAnsi="仿宋" w:eastAsia="仿宋" w:cs="仿宋"/>
          <w:b/>
          <w:bCs w:val="0"/>
          <w:sz w:val="24"/>
          <w:szCs w:val="24"/>
          <w:lang w:val="en-US" w:eastAsia="zh-CN"/>
        </w:rPr>
        <w:t>法人代表</w:t>
      </w:r>
      <w:r>
        <w:rPr>
          <w:rFonts w:hint="eastAsia" w:ascii="仿宋" w:hAnsi="仿宋" w:eastAsia="仿宋" w:cs="仿宋"/>
          <w:b/>
          <w:bCs w:val="0"/>
          <w:sz w:val="24"/>
          <w:szCs w:val="24"/>
        </w:rPr>
        <w:t xml:space="preserve">）：                          </w:t>
      </w:r>
    </w:p>
    <w:p w14:paraId="7FB01F88">
      <w:pPr>
        <w:keepNext w:val="0"/>
        <w:keepLines w:val="0"/>
        <w:pageBreakBefore w:val="0"/>
        <w:widowControl w:val="0"/>
        <w:kinsoku/>
        <w:wordWrap/>
        <w:overflowPunct/>
        <w:topLinePunct w:val="0"/>
        <w:autoSpaceDE/>
        <w:autoSpaceDN/>
        <w:bidi w:val="0"/>
        <w:adjustRightInd/>
        <w:snapToGrid/>
        <w:spacing w:line="360" w:lineRule="auto"/>
        <w:ind w:firstLine="5301" w:firstLineChars="2200"/>
        <w:jc w:val="both"/>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投标人</w:t>
      </w:r>
      <w:r>
        <w:rPr>
          <w:rFonts w:hint="eastAsia" w:ascii="仿宋" w:hAnsi="仿宋" w:eastAsia="仿宋" w:cs="仿宋"/>
          <w:b/>
          <w:bCs w:val="0"/>
          <w:sz w:val="24"/>
          <w:szCs w:val="24"/>
        </w:rPr>
        <w:t>盖章：</w:t>
      </w:r>
    </w:p>
    <w:p w14:paraId="0902D030">
      <w:pPr>
        <w:keepNext w:val="0"/>
        <w:keepLines w:val="0"/>
        <w:pageBreakBefore w:val="0"/>
        <w:widowControl w:val="0"/>
        <w:kinsoku/>
        <w:wordWrap/>
        <w:overflowPunct/>
        <w:topLinePunct w:val="0"/>
        <w:autoSpaceDE/>
        <w:autoSpaceDN/>
        <w:bidi w:val="0"/>
        <w:adjustRightInd/>
        <w:snapToGrid/>
        <w:spacing w:line="360" w:lineRule="auto"/>
        <w:ind w:firstLine="5301" w:firstLineChars="2200"/>
        <w:jc w:val="both"/>
        <w:textAlignment w:val="auto"/>
        <w:rPr>
          <w:rFonts w:hint="default" w:ascii="仿宋" w:hAnsi="仿宋" w:eastAsia="仿宋" w:cs="仿宋"/>
          <w:b/>
          <w:bCs w:val="0"/>
          <w:sz w:val="24"/>
          <w:szCs w:val="24"/>
          <w:lang w:val="en-US" w:eastAsia="zh-CN"/>
        </w:rPr>
      </w:pPr>
      <w:r>
        <w:rPr>
          <w:rFonts w:hint="eastAsia" w:ascii="仿宋" w:hAnsi="仿宋" w:eastAsia="仿宋" w:cs="仿宋"/>
          <w:b/>
          <w:bCs w:val="0"/>
          <w:sz w:val="24"/>
          <w:szCs w:val="24"/>
        </w:rPr>
        <w:t>日期：</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年</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月</w:t>
      </w:r>
      <w:r>
        <w:rPr>
          <w:rFonts w:hint="eastAsia" w:ascii="仿宋" w:hAnsi="仿宋" w:eastAsia="仿宋" w:cs="仿宋"/>
          <w:b/>
          <w:bCs w:val="0"/>
          <w:sz w:val="24"/>
          <w:szCs w:val="24"/>
          <w:lang w:val="en-US" w:eastAsia="zh-CN"/>
        </w:rPr>
        <w:t xml:space="preserve">      </w:t>
      </w:r>
      <w:r>
        <w:rPr>
          <w:rFonts w:hint="eastAsia" w:ascii="仿宋" w:hAnsi="仿宋" w:eastAsia="仿宋" w:cs="仿宋"/>
          <w:b/>
          <w:bCs w:val="0"/>
          <w:sz w:val="24"/>
          <w:szCs w:val="24"/>
        </w:rPr>
        <w:t>日</w:t>
      </w:r>
    </w:p>
    <w:p w14:paraId="0114799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083306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74DE895">
      <w:pPr>
        <w:pStyle w:val="4"/>
        <w:bidi w:val="0"/>
        <w:jc w:val="center"/>
        <w:rPr>
          <w:rFonts w:hint="eastAsia"/>
          <w:lang w:val="en-US" w:eastAsia="zh-CN"/>
        </w:rPr>
      </w:pPr>
    </w:p>
    <w:p w14:paraId="14C877CA">
      <w:pPr>
        <w:pStyle w:val="4"/>
        <w:bidi w:val="0"/>
        <w:jc w:val="center"/>
        <w:rPr>
          <w:rFonts w:hint="eastAsia"/>
          <w:lang w:val="en-US" w:eastAsia="zh-CN"/>
        </w:rPr>
      </w:pPr>
    </w:p>
    <w:p w14:paraId="12AE7666">
      <w:pPr>
        <w:pStyle w:val="4"/>
        <w:bidi w:val="0"/>
        <w:jc w:val="center"/>
        <w:rPr>
          <w:rFonts w:hint="eastAsia"/>
          <w:lang w:val="en-US" w:eastAsia="zh-CN"/>
        </w:rPr>
      </w:pPr>
    </w:p>
    <w:p w14:paraId="16437C42">
      <w:pPr>
        <w:pStyle w:val="4"/>
        <w:bidi w:val="0"/>
        <w:jc w:val="center"/>
        <w:rPr>
          <w:rFonts w:hint="eastAsia"/>
          <w:lang w:val="en-US" w:eastAsia="zh-CN"/>
        </w:rPr>
      </w:pPr>
    </w:p>
    <w:p w14:paraId="0B6631A9">
      <w:pPr>
        <w:pStyle w:val="4"/>
        <w:bidi w:val="0"/>
        <w:jc w:val="center"/>
        <w:rPr>
          <w:rFonts w:hint="eastAsia"/>
          <w:lang w:val="en-US" w:eastAsia="zh-CN"/>
        </w:rPr>
      </w:pPr>
    </w:p>
    <w:p w14:paraId="0BB82AF9">
      <w:pPr>
        <w:pStyle w:val="4"/>
        <w:bidi w:val="0"/>
        <w:jc w:val="center"/>
        <w:rPr>
          <w:rFonts w:hint="eastAsia"/>
          <w:lang w:val="en-US" w:eastAsia="zh-CN"/>
        </w:rPr>
      </w:pPr>
    </w:p>
    <w:p w14:paraId="237187C3">
      <w:pPr>
        <w:pStyle w:val="4"/>
        <w:bidi w:val="0"/>
        <w:jc w:val="center"/>
        <w:rPr>
          <w:rFonts w:hint="eastAsia"/>
          <w:lang w:val="en-US" w:eastAsia="zh-CN"/>
        </w:rPr>
      </w:pPr>
    </w:p>
    <w:p w14:paraId="746D5A23">
      <w:pPr>
        <w:pStyle w:val="4"/>
        <w:bidi w:val="0"/>
        <w:jc w:val="center"/>
        <w:rPr>
          <w:rFonts w:hint="eastAsia"/>
          <w:lang w:val="en-US" w:eastAsia="zh-CN"/>
        </w:rPr>
      </w:pPr>
    </w:p>
    <w:p w14:paraId="556D66CC">
      <w:pPr>
        <w:pStyle w:val="4"/>
        <w:bidi w:val="0"/>
        <w:jc w:val="center"/>
        <w:rPr>
          <w:rFonts w:hint="eastAsia"/>
          <w:lang w:val="en-US" w:eastAsia="zh-CN"/>
        </w:rPr>
      </w:pPr>
    </w:p>
    <w:p w14:paraId="51CE97F0">
      <w:pPr>
        <w:pStyle w:val="4"/>
        <w:bidi w:val="0"/>
        <w:jc w:val="center"/>
        <w:rPr>
          <w:rFonts w:hint="eastAsia"/>
          <w:lang w:val="en-US" w:eastAsia="zh-CN"/>
        </w:rPr>
      </w:pPr>
    </w:p>
    <w:p w14:paraId="02F41F0C">
      <w:pPr>
        <w:pStyle w:val="4"/>
        <w:bidi w:val="0"/>
        <w:jc w:val="center"/>
        <w:rPr>
          <w:rFonts w:hint="eastAsia"/>
          <w:lang w:val="en-US" w:eastAsia="zh-CN"/>
        </w:rPr>
      </w:pPr>
    </w:p>
    <w:p w14:paraId="2AA5501C">
      <w:pPr>
        <w:tabs>
          <w:tab w:val="left" w:pos="2273"/>
        </w:tabs>
        <w:bidi w:val="0"/>
        <w:jc w:val="left"/>
        <w:rPr>
          <w:rFonts w:hint="eastAsia"/>
          <w:lang w:eastAsia="zh-CN"/>
        </w:rPr>
      </w:pPr>
    </w:p>
    <w:p w14:paraId="518F0409">
      <w:pPr>
        <w:pStyle w:val="25"/>
        <w:rPr>
          <w:rFonts w:hint="eastAsia"/>
          <w:lang w:val="en-US" w:eastAsia="zh-CN"/>
        </w:rPr>
      </w:pPr>
    </w:p>
    <w:p w14:paraId="2B7CC701">
      <w:pPr>
        <w:pStyle w:val="25"/>
        <w:rPr>
          <w:rFonts w:hint="eastAsia"/>
          <w:lang w:val="en-US" w:eastAsia="zh-CN"/>
        </w:rPr>
      </w:pPr>
    </w:p>
    <w:p w14:paraId="41401F54">
      <w:pPr>
        <w:pStyle w:val="25"/>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附件九</w:t>
      </w:r>
    </w:p>
    <w:p w14:paraId="53613DBB">
      <w:pPr>
        <w:spacing w:line="360" w:lineRule="auto"/>
        <w:jc w:val="center"/>
        <w:rPr>
          <w:rFonts w:ascii="宋体" w:hAnsi="宋体" w:cs="宋体"/>
          <w:b/>
          <w:bCs/>
          <w:kern w:val="0"/>
          <w:sz w:val="32"/>
          <w:szCs w:val="21"/>
        </w:rPr>
      </w:pPr>
      <w:r>
        <w:rPr>
          <w:rFonts w:hint="eastAsia" w:ascii="宋体" w:hAnsi="宋体" w:cs="宋体"/>
          <w:b/>
          <w:bCs/>
          <w:kern w:val="0"/>
          <w:sz w:val="32"/>
          <w:szCs w:val="21"/>
        </w:rPr>
        <w:t>广东天元实业集团有限公司</w:t>
      </w:r>
    </w:p>
    <w:p w14:paraId="605F8452">
      <w:pPr>
        <w:spacing w:line="360" w:lineRule="auto"/>
        <w:jc w:val="center"/>
        <w:rPr>
          <w:rFonts w:ascii="宋体" w:hAnsi="宋体" w:cs="宋体"/>
          <w:b/>
          <w:bCs/>
          <w:kern w:val="0"/>
          <w:sz w:val="30"/>
          <w:szCs w:val="30"/>
        </w:rPr>
      </w:pPr>
      <w:r>
        <w:rPr>
          <w:rFonts w:hint="eastAsia" w:ascii="宋体" w:hAnsi="宋体" w:cs="宋体"/>
          <w:b/>
          <w:bCs/>
          <w:kern w:val="0"/>
          <w:sz w:val="30"/>
          <w:szCs w:val="30"/>
        </w:rPr>
        <w:t xml:space="preserve"> 供应商调查问卷</w:t>
      </w:r>
    </w:p>
    <w:p w14:paraId="329ECC60">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14:paraId="07F73F97">
      <w:pPr>
        <w:spacing w:line="300" w:lineRule="exact"/>
        <w:rPr>
          <w:rFonts w:ascii="宋体" w:hAnsi="宋体" w:cs="宋体"/>
          <w:b/>
          <w:i/>
          <w:kern w:val="0"/>
          <w:sz w:val="18"/>
          <w:szCs w:val="18"/>
        </w:rPr>
      </w:pPr>
      <w:r>
        <w:rPr>
          <w:rFonts w:hint="eastAsia" w:ascii="宋体" w:hAnsi="宋体" w:cs="宋体"/>
          <w:kern w:val="0"/>
          <w:sz w:val="18"/>
          <w:szCs w:val="18"/>
        </w:rPr>
        <w:t>1. 本调查旨在了解供方信息，按照供应商选择标准进行供应商的开发、选择。</w:t>
      </w:r>
      <w:r>
        <w:rPr>
          <w:rFonts w:hint="eastAsia" w:ascii="宋体" w:hAnsi="宋体" w:cs="宋体"/>
          <w:kern w:val="0"/>
          <w:sz w:val="18"/>
          <w:szCs w:val="18"/>
        </w:rPr>
        <w:br w:type="textWrapping"/>
      </w:r>
      <w:r>
        <w:rPr>
          <w:rFonts w:hint="eastAsia" w:ascii="宋体" w:hAnsi="宋体" w:cs="宋体"/>
          <w:kern w:val="0"/>
          <w:sz w:val="18"/>
          <w:szCs w:val="18"/>
        </w:rPr>
        <w:t>2. 本公司对企业提供的信息承担保密责任，这些信息不会被用于本公司选择供方以外的其它商业目的。</w:t>
      </w:r>
      <w:r>
        <w:rPr>
          <w:rFonts w:hint="eastAsia" w:ascii="宋体" w:hAnsi="宋体" w:cs="宋体"/>
          <w:kern w:val="0"/>
          <w:sz w:val="18"/>
          <w:szCs w:val="18"/>
        </w:rPr>
        <w:br w:type="textWrapping"/>
      </w:r>
      <w:r>
        <w:rPr>
          <w:rFonts w:hint="eastAsia" w:ascii="宋体" w:hAnsi="宋体" w:cs="宋体"/>
          <w:kern w:val="0"/>
          <w:sz w:val="18"/>
          <w:szCs w:val="18"/>
        </w:rPr>
        <w:t>3. 填表企业明确了解并同意接受本公司或由本公司安排的现场考察。</w:t>
      </w:r>
      <w:r>
        <w:rPr>
          <w:rFonts w:hint="eastAsia" w:ascii="宋体" w:hAnsi="宋体" w:cs="宋体"/>
          <w:kern w:val="0"/>
          <w:sz w:val="18"/>
          <w:szCs w:val="18"/>
        </w:rPr>
        <w:br w:type="textWrapping"/>
      </w:r>
      <w:r>
        <w:rPr>
          <w:rFonts w:hint="eastAsia" w:ascii="宋体" w:hAnsi="宋体" w:cs="宋体"/>
          <w:kern w:val="0"/>
          <w:sz w:val="18"/>
          <w:szCs w:val="18"/>
        </w:rPr>
        <w:t>4. 填表企业对所填内容的真实性负责。</w:t>
      </w:r>
      <w:r>
        <w:rPr>
          <w:rFonts w:hint="eastAsia" w:ascii="宋体" w:hAnsi="宋体" w:cs="宋体"/>
          <w:kern w:val="0"/>
          <w:sz w:val="18"/>
          <w:szCs w:val="18"/>
        </w:rPr>
        <w:br w:type="textWrapping"/>
      </w:r>
      <w:r>
        <w:rPr>
          <w:rFonts w:hint="eastAsia" w:ascii="宋体" w:hAnsi="宋体" w:cs="宋体"/>
          <w:b/>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19"/>
        <w:tblW w:w="13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538"/>
        <w:gridCol w:w="181"/>
        <w:gridCol w:w="432"/>
        <w:gridCol w:w="288"/>
        <w:gridCol w:w="180"/>
        <w:gridCol w:w="180"/>
        <w:gridCol w:w="498"/>
        <w:gridCol w:w="18"/>
        <w:gridCol w:w="7"/>
        <w:gridCol w:w="449"/>
        <w:gridCol w:w="108"/>
        <w:gridCol w:w="86"/>
        <w:gridCol w:w="274"/>
        <w:gridCol w:w="45"/>
        <w:gridCol w:w="30"/>
        <w:gridCol w:w="465"/>
        <w:gridCol w:w="292"/>
        <w:gridCol w:w="52"/>
        <w:gridCol w:w="556"/>
        <w:gridCol w:w="180"/>
        <w:gridCol w:w="180"/>
        <w:gridCol w:w="477"/>
        <w:gridCol w:w="135"/>
        <w:gridCol w:w="108"/>
        <w:gridCol w:w="180"/>
        <w:gridCol w:w="286"/>
        <w:gridCol w:w="614"/>
        <w:gridCol w:w="95"/>
        <w:gridCol w:w="85"/>
        <w:gridCol w:w="1902"/>
        <w:gridCol w:w="4167"/>
      </w:tblGrid>
      <w:tr w14:paraId="321A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1" w:hRule="atLeast"/>
        </w:trPr>
        <w:tc>
          <w:tcPr>
            <w:tcW w:w="9640" w:type="dxa"/>
            <w:gridSpan w:val="31"/>
          </w:tcPr>
          <w:p w14:paraId="00401326">
            <w:pPr>
              <w:spacing w:line="300" w:lineRule="exact"/>
              <w:rPr>
                <w:b/>
              </w:rPr>
            </w:pPr>
            <w:r>
              <w:rPr>
                <w:rFonts w:hint="eastAsia"/>
                <w:b/>
              </w:rPr>
              <w:t>一、</w:t>
            </w:r>
            <w:r>
              <w:rPr>
                <w:rFonts w:hint="eastAsia" w:ascii="宋体" w:hAnsi="宋体" w:cs="宋体"/>
                <w:b/>
                <w:bCs/>
                <w:kern w:val="0"/>
                <w:szCs w:val="21"/>
              </w:rPr>
              <w:t>组织状况</w:t>
            </w:r>
          </w:p>
        </w:tc>
      </w:tr>
      <w:tr w14:paraId="4084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8" w:space="0"/>
              <w:left w:val="single" w:color="auto" w:sz="8" w:space="0"/>
              <w:bottom w:val="single" w:color="auto" w:sz="4" w:space="0"/>
              <w:right w:val="single" w:color="000000" w:sz="8" w:space="0"/>
            </w:tcBorders>
            <w:shd w:val="clear" w:color="auto" w:fill="auto"/>
            <w:vAlign w:val="center"/>
          </w:tcPr>
          <w:p w14:paraId="366918C9">
            <w:pPr>
              <w:widowControl/>
              <w:spacing w:line="300" w:lineRule="exact"/>
              <w:jc w:val="left"/>
              <w:rPr>
                <w:rFonts w:ascii="宋体" w:hAnsi="宋体" w:cs="宋体"/>
                <w:kern w:val="0"/>
                <w:sz w:val="20"/>
                <w:szCs w:val="20"/>
              </w:rPr>
            </w:pPr>
            <w:r>
              <w:rPr>
                <w:rFonts w:hint="eastAsia" w:ascii="宋体" w:hAnsi="宋体" w:cs="宋体"/>
                <w:kern w:val="0"/>
                <w:sz w:val="20"/>
                <w:szCs w:val="20"/>
              </w:rPr>
              <w:t>供应商名称：</w:t>
            </w:r>
          </w:p>
        </w:tc>
      </w:tr>
      <w:tr w14:paraId="4055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55E1DD27">
            <w:pPr>
              <w:widowControl/>
              <w:spacing w:line="300" w:lineRule="exact"/>
              <w:jc w:val="left"/>
              <w:rPr>
                <w:rFonts w:ascii="宋体" w:hAnsi="宋体" w:cs="宋体"/>
                <w:kern w:val="0"/>
                <w:sz w:val="20"/>
                <w:szCs w:val="20"/>
              </w:rPr>
            </w:pPr>
            <w:r>
              <w:rPr>
                <w:rFonts w:hint="eastAsia" w:ascii="宋体" w:hAnsi="宋体" w:cs="宋体"/>
                <w:kern w:val="0"/>
                <w:sz w:val="20"/>
                <w:szCs w:val="20"/>
              </w:rPr>
              <w:t>注册地址：</w:t>
            </w:r>
          </w:p>
        </w:tc>
      </w:tr>
      <w:tr w14:paraId="50FB4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2E6C8B4B">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798" w:type="dxa"/>
            <w:gridSpan w:val="12"/>
            <w:tcBorders>
              <w:top w:val="single" w:color="auto" w:sz="4" w:space="0"/>
              <w:left w:val="single" w:color="auto" w:sz="4" w:space="0"/>
              <w:bottom w:val="single" w:color="auto" w:sz="4" w:space="0"/>
              <w:right w:val="single" w:color="000000" w:sz="8" w:space="0"/>
            </w:tcBorders>
            <w:shd w:val="clear" w:color="auto" w:fill="auto"/>
            <w:vAlign w:val="center"/>
          </w:tcPr>
          <w:p w14:paraId="2F4086FE">
            <w:pPr>
              <w:widowControl/>
              <w:spacing w:line="300" w:lineRule="exact"/>
              <w:jc w:val="left"/>
              <w:rPr>
                <w:rFonts w:ascii="宋体" w:hAnsi="宋体" w:cs="宋体"/>
                <w:kern w:val="0"/>
                <w:szCs w:val="21"/>
              </w:rPr>
            </w:pPr>
            <w:r>
              <w:rPr>
                <w:rFonts w:hint="eastAsia" w:ascii="宋体" w:hAnsi="宋体" w:cs="宋体"/>
                <w:kern w:val="0"/>
                <w:szCs w:val="21"/>
              </w:rPr>
              <w:t>企业网址：</w:t>
            </w:r>
          </w:p>
        </w:tc>
        <w:tc>
          <w:tcPr>
            <w:tcW w:w="4167" w:type="dxa"/>
            <w:vAlign w:val="center"/>
          </w:tcPr>
          <w:p w14:paraId="3AB40F30">
            <w:pPr>
              <w:spacing w:line="300" w:lineRule="exact"/>
              <w:jc w:val="left"/>
              <w:rPr>
                <w:rFonts w:ascii="宋体" w:hAnsi="宋体" w:cs="宋体"/>
                <w:kern w:val="0"/>
                <w:szCs w:val="21"/>
              </w:rPr>
            </w:pPr>
          </w:p>
        </w:tc>
      </w:tr>
      <w:tr w14:paraId="28E7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732BED5A">
            <w:pPr>
              <w:widowControl/>
              <w:spacing w:line="300" w:lineRule="exact"/>
              <w:jc w:val="left"/>
              <w:rPr>
                <w:rFonts w:ascii="宋体" w:hAnsi="宋体" w:cs="宋体"/>
                <w:kern w:val="0"/>
                <w:sz w:val="20"/>
                <w:szCs w:val="20"/>
              </w:rPr>
            </w:pPr>
            <w:r>
              <w:rPr>
                <w:rFonts w:hint="eastAsia" w:ascii="宋体" w:hAnsi="宋体" w:cs="宋体"/>
                <w:kern w:val="0"/>
                <w:sz w:val="20"/>
                <w:szCs w:val="20"/>
              </w:rPr>
              <w:t>成立时间：</w:t>
            </w:r>
          </w:p>
        </w:tc>
        <w:tc>
          <w:tcPr>
            <w:tcW w:w="4798" w:type="dxa"/>
            <w:gridSpan w:val="12"/>
            <w:tcBorders>
              <w:top w:val="single" w:color="auto" w:sz="4" w:space="0"/>
              <w:left w:val="nil"/>
              <w:bottom w:val="single" w:color="auto" w:sz="4" w:space="0"/>
              <w:right w:val="single" w:color="000000" w:sz="8" w:space="0"/>
            </w:tcBorders>
            <w:shd w:val="clear" w:color="auto" w:fill="auto"/>
            <w:vAlign w:val="center"/>
          </w:tcPr>
          <w:p w14:paraId="52E1C5CD">
            <w:pPr>
              <w:widowControl/>
              <w:spacing w:line="300" w:lineRule="exact"/>
              <w:jc w:val="left"/>
              <w:rPr>
                <w:rFonts w:ascii="宋体" w:hAnsi="宋体" w:cs="宋体"/>
                <w:kern w:val="0"/>
                <w:sz w:val="20"/>
                <w:szCs w:val="20"/>
              </w:rPr>
            </w:pPr>
            <w:r>
              <w:rPr>
                <w:rFonts w:hint="eastAsia" w:ascii="宋体" w:hAnsi="宋体" w:cs="宋体"/>
                <w:kern w:val="0"/>
                <w:sz w:val="20"/>
                <w:szCs w:val="20"/>
              </w:rPr>
              <w:t>注册资本：</w:t>
            </w:r>
          </w:p>
        </w:tc>
      </w:tr>
      <w:tr w14:paraId="255A0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4EFA09D">
            <w:pPr>
              <w:widowControl/>
              <w:spacing w:line="300" w:lineRule="exact"/>
              <w:jc w:val="left"/>
              <w:rPr>
                <w:rFonts w:ascii="宋体" w:hAnsi="宋体" w:cs="宋体"/>
                <w:kern w:val="0"/>
                <w:sz w:val="20"/>
                <w:szCs w:val="20"/>
              </w:rPr>
            </w:pPr>
            <w:r>
              <w:rPr>
                <w:rFonts w:hint="eastAsia" w:ascii="宋体" w:hAnsi="宋体" w:cs="宋体"/>
                <w:kern w:val="0"/>
                <w:sz w:val="20"/>
                <w:szCs w:val="20"/>
              </w:rPr>
              <w:t>员工状况</w:t>
            </w:r>
          </w:p>
        </w:tc>
        <w:tc>
          <w:tcPr>
            <w:tcW w:w="8383" w:type="dxa"/>
            <w:gridSpan w:val="29"/>
            <w:tcBorders>
              <w:top w:val="single" w:color="auto" w:sz="4" w:space="0"/>
              <w:left w:val="nil"/>
              <w:bottom w:val="single" w:color="auto" w:sz="4" w:space="0"/>
              <w:right w:val="single" w:color="000000" w:sz="8" w:space="0"/>
            </w:tcBorders>
            <w:shd w:val="clear" w:color="auto" w:fill="auto"/>
            <w:vAlign w:val="center"/>
          </w:tcPr>
          <w:p w14:paraId="5A272C3C">
            <w:pPr>
              <w:widowControl/>
              <w:spacing w:line="300" w:lineRule="exact"/>
              <w:jc w:val="left"/>
              <w:rPr>
                <w:rFonts w:ascii="宋体" w:hAnsi="宋体" w:cs="宋体"/>
                <w:kern w:val="0"/>
                <w:sz w:val="20"/>
                <w:szCs w:val="20"/>
              </w:rPr>
            </w:pPr>
            <w:r>
              <w:rPr>
                <w:rFonts w:hint="eastAsia" w:ascii="宋体" w:hAnsi="宋体" w:cs="宋体"/>
                <w:kern w:val="0"/>
                <w:sz w:val="20"/>
                <w:szCs w:val="20"/>
              </w:rPr>
              <w:t>总数：</w:t>
            </w:r>
            <w:r>
              <w:rPr>
                <w:rFonts w:hint="eastAsia" w:ascii="宋体" w:hAnsi="宋体" w:cs="宋体"/>
                <w:kern w:val="0"/>
                <w:sz w:val="20"/>
                <w:szCs w:val="20"/>
                <w:u w:val="single"/>
              </w:rPr>
              <w:t xml:space="preserve">   　  </w:t>
            </w:r>
            <w:r>
              <w:rPr>
                <w:rFonts w:hint="eastAsia" w:ascii="宋体" w:hAnsi="宋体" w:cs="宋体"/>
                <w:kern w:val="0"/>
                <w:sz w:val="20"/>
                <w:szCs w:val="20"/>
              </w:rPr>
              <w:t>人； 其中管理：</w:t>
            </w:r>
            <w:r>
              <w:rPr>
                <w:rFonts w:hint="eastAsia" w:ascii="宋体" w:hAnsi="宋体" w:cs="宋体"/>
                <w:kern w:val="0"/>
                <w:sz w:val="20"/>
                <w:szCs w:val="20"/>
                <w:u w:val="single"/>
              </w:rPr>
              <w:t>　　　</w:t>
            </w:r>
            <w:r>
              <w:rPr>
                <w:rFonts w:hint="eastAsia" w:ascii="宋体" w:hAnsi="宋体" w:cs="宋体"/>
                <w:kern w:val="0"/>
                <w:sz w:val="20"/>
                <w:szCs w:val="20"/>
              </w:rPr>
              <w:t>人；技术</w:t>
            </w:r>
            <w:r>
              <w:rPr>
                <w:rFonts w:hint="eastAsia" w:ascii="宋体" w:hAnsi="宋体" w:cs="宋体"/>
                <w:kern w:val="0"/>
                <w:sz w:val="20"/>
                <w:szCs w:val="20"/>
                <w:u w:val="single"/>
              </w:rPr>
              <w:t>　　　</w:t>
            </w:r>
            <w:r>
              <w:rPr>
                <w:rFonts w:hint="eastAsia" w:ascii="宋体" w:hAnsi="宋体" w:cs="宋体"/>
                <w:kern w:val="0"/>
                <w:sz w:val="20"/>
                <w:szCs w:val="20"/>
              </w:rPr>
              <w:t>人；质检</w:t>
            </w:r>
            <w:r>
              <w:rPr>
                <w:rFonts w:hint="eastAsia" w:ascii="宋体" w:hAnsi="宋体" w:cs="宋体"/>
                <w:kern w:val="0"/>
                <w:sz w:val="20"/>
                <w:szCs w:val="20"/>
                <w:u w:val="single"/>
              </w:rPr>
              <w:t>　　　</w:t>
            </w:r>
            <w:r>
              <w:rPr>
                <w:rFonts w:hint="eastAsia" w:ascii="宋体" w:hAnsi="宋体" w:cs="宋体"/>
                <w:kern w:val="0"/>
                <w:sz w:val="20"/>
                <w:szCs w:val="20"/>
              </w:rPr>
              <w:t>人</w:t>
            </w:r>
          </w:p>
          <w:p w14:paraId="77FB5D01">
            <w:pPr>
              <w:widowControl/>
              <w:spacing w:line="300" w:lineRule="exact"/>
              <w:jc w:val="left"/>
              <w:rPr>
                <w:rFonts w:ascii="宋体" w:hAnsi="宋体" w:cs="宋体"/>
                <w:kern w:val="0"/>
                <w:sz w:val="20"/>
                <w:szCs w:val="20"/>
              </w:rPr>
            </w:pPr>
            <w:r>
              <w:rPr>
                <w:rFonts w:hint="eastAsia" w:ascii="宋体" w:hAnsi="宋体" w:cs="宋体"/>
                <w:kern w:val="0"/>
                <w:sz w:val="20"/>
                <w:szCs w:val="20"/>
              </w:rPr>
              <w:t>学历构成： 研究生及以上：</w:t>
            </w:r>
            <w:r>
              <w:rPr>
                <w:rFonts w:hint="eastAsia" w:ascii="宋体" w:hAnsi="宋体" w:cs="宋体"/>
                <w:kern w:val="0"/>
                <w:sz w:val="20"/>
                <w:szCs w:val="20"/>
                <w:u w:val="single"/>
              </w:rPr>
              <w:t>　　</w:t>
            </w:r>
            <w:r>
              <w:rPr>
                <w:rFonts w:hint="eastAsia" w:ascii="宋体" w:hAnsi="宋体" w:cs="宋体"/>
                <w:kern w:val="0"/>
                <w:sz w:val="20"/>
                <w:szCs w:val="20"/>
              </w:rPr>
              <w:t>人；大专本科</w:t>
            </w:r>
            <w:r>
              <w:rPr>
                <w:rFonts w:hint="eastAsia" w:ascii="宋体" w:hAnsi="宋体" w:cs="宋体"/>
                <w:kern w:val="0"/>
                <w:sz w:val="20"/>
                <w:szCs w:val="20"/>
                <w:u w:val="single"/>
              </w:rPr>
              <w:t>　　</w:t>
            </w:r>
            <w:r>
              <w:rPr>
                <w:rFonts w:hint="eastAsia" w:ascii="宋体" w:hAnsi="宋体" w:cs="宋体"/>
                <w:kern w:val="0"/>
                <w:sz w:val="20"/>
                <w:szCs w:val="20"/>
              </w:rPr>
              <w:t>人；高中及以下</w:t>
            </w:r>
            <w:r>
              <w:rPr>
                <w:rFonts w:hint="eastAsia" w:ascii="宋体" w:hAnsi="宋体" w:cs="宋体"/>
                <w:kern w:val="0"/>
                <w:sz w:val="20"/>
                <w:szCs w:val="20"/>
                <w:u w:val="single"/>
              </w:rPr>
              <w:t>　　</w:t>
            </w:r>
            <w:r>
              <w:rPr>
                <w:rFonts w:hint="eastAsia" w:ascii="宋体" w:hAnsi="宋体" w:cs="宋体"/>
                <w:kern w:val="0"/>
                <w:sz w:val="20"/>
                <w:szCs w:val="20"/>
              </w:rPr>
              <w:t>人</w:t>
            </w:r>
          </w:p>
        </w:tc>
      </w:tr>
      <w:tr w14:paraId="1B6A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8D8F7AB">
            <w:pPr>
              <w:widowControl/>
              <w:spacing w:line="300" w:lineRule="exact"/>
              <w:jc w:val="left"/>
              <w:rPr>
                <w:rFonts w:ascii="宋体" w:hAnsi="宋体" w:cs="宋体"/>
                <w:kern w:val="0"/>
                <w:sz w:val="20"/>
                <w:szCs w:val="20"/>
              </w:rPr>
            </w:pPr>
            <w:r>
              <w:rPr>
                <w:rFonts w:hint="eastAsia" w:ascii="宋体" w:hAnsi="宋体" w:cs="宋体"/>
                <w:kern w:val="0"/>
                <w:szCs w:val="21"/>
              </w:rPr>
              <w:t>企业性质</w:t>
            </w:r>
          </w:p>
        </w:tc>
        <w:tc>
          <w:tcPr>
            <w:tcW w:w="3533" w:type="dxa"/>
            <w:gridSpan w:val="16"/>
            <w:tcBorders>
              <w:top w:val="single" w:color="auto" w:sz="4" w:space="0"/>
              <w:left w:val="nil"/>
              <w:bottom w:val="single" w:color="auto" w:sz="4" w:space="0"/>
              <w:right w:val="single" w:color="auto" w:sz="4" w:space="0"/>
            </w:tcBorders>
            <w:shd w:val="clear" w:color="auto" w:fill="auto"/>
            <w:vAlign w:val="center"/>
          </w:tcPr>
          <w:p w14:paraId="7104F6A9">
            <w:pPr>
              <w:widowControl/>
              <w:spacing w:line="300" w:lineRule="exact"/>
              <w:ind w:firstLine="210" w:firstLineChars="100"/>
              <w:jc w:val="left"/>
              <w:rPr>
                <w:rFonts w:ascii="宋体" w:hAnsi="宋体" w:cs="宋体"/>
                <w:kern w:val="0"/>
                <w:sz w:val="20"/>
                <w:szCs w:val="20"/>
              </w:rPr>
            </w:pPr>
            <w:r>
              <w:rPr>
                <w:rFonts w:ascii="宋体" w:hAnsi="宋体" w:cs="宋体"/>
                <w:kern w:val="0"/>
                <w:szCs w:val="21"/>
              </w:rPr>
              <w:pict>
                <v:shape id="Control 41" o:spid="_x0000_s2050" o:spt="201" alt="" type="#_x0000_t201" style="position:absolute;left:0pt;margin-left:276.9pt;margin-top:396.05pt;height:16.5pt;width:9.75pt;z-index:251671552;mso-width-relative:page;mso-height-relative:page;" o:ole="t" filled="f" o:preferrelative="t" stroked="f" coordsize="21600,21600">
                  <v:path/>
                  <v:fill on="f" focussize="0,0"/>
                  <v:stroke on="f"/>
                  <v:imagedata r:id="rId8" o:title=""/>
                  <o:lock v:ext="edit" aspectratio="t"/>
                </v:shape>
                <w:control r:id="rId7" w:name="Control 41" w:shapeid="Control 41"/>
              </w:pict>
            </w:r>
            <w:r>
              <w:rPr>
                <w:rFonts w:ascii="宋体" w:hAnsi="宋体" w:cs="宋体"/>
                <w:kern w:val="0"/>
                <w:szCs w:val="21"/>
              </w:rPr>
              <w:pict>
                <v:shape id="Control 40" o:spid="_x0000_s2051" o:spt="201" alt="" type="#_x0000_t201" style="position:absolute;left:0pt;margin-left:202.55pt;margin-top:396.05pt;height:16.5pt;width:9.75pt;z-index:251670528;mso-width-relative:page;mso-height-relative:page;" o:ole="t" filled="f" o:preferrelative="t" stroked="f" coordsize="21600,21600">
                  <v:path/>
                  <v:fill on="f" focussize="0,0"/>
                  <v:stroke on="f"/>
                  <v:imagedata r:id="rId10" o:title=""/>
                  <o:lock v:ext="edit" aspectratio="t"/>
                </v:shape>
                <w:control r:id="rId9" w:name="Control 40" w:shapeid="Control 40"/>
              </w:pict>
            </w:r>
            <w:r>
              <w:rPr>
                <w:rFonts w:ascii="宋体" w:hAnsi="宋体" w:cs="宋体"/>
                <w:kern w:val="0"/>
                <w:szCs w:val="21"/>
              </w:rPr>
              <w:pict>
                <v:shape id="Control 39" o:spid="_x0000_s2052" o:spt="201" alt="" type="#_x0000_t201" style="position:absolute;left:0pt;margin-left:129.15pt;margin-top:396.05pt;height:16.5pt;width:9.75pt;z-index:251669504;mso-width-relative:page;mso-height-relative:page;" o:ole="t" filled="f" o:preferrelative="t" stroked="f" coordsize="21600,21600">
                  <v:path/>
                  <v:fill on="f" focussize="0,0"/>
                  <v:stroke on="f"/>
                  <v:imagedata r:id="rId12" o:title=""/>
                  <o:lock v:ext="edit" aspectratio="t"/>
                </v:shape>
                <w:control r:id="rId11" w:name="Control 39" w:shapeid="Control 39"/>
              </w:pict>
            </w:r>
            <w:r>
              <w:rPr>
                <w:rFonts w:ascii="宋体" w:hAnsi="宋体" w:cs="宋体"/>
                <w:kern w:val="0"/>
                <w:szCs w:val="21"/>
              </w:rPr>
              <w:pict>
                <v:shape id="Control 37" o:spid="_x0000_s2053" o:spt="201" alt="" type="#_x0000_t201" style="position:absolute;left:0pt;margin-left:135.9pt;margin-top:233.25pt;height:16.5pt;width:9.75pt;z-index:251667456;mso-width-relative:page;mso-height-relative:page;" o:ole="t" filled="f" o:preferrelative="t" stroked="f" coordsize="21600,21600">
                  <v:path/>
                  <v:fill on="f" focussize="0,0"/>
                  <v:stroke on="f"/>
                  <v:imagedata r:id="rId14" o:title=""/>
                  <o:lock v:ext="edit" aspectratio="t"/>
                </v:shape>
                <w:control r:id="rId13" w:name="Control 37" w:shapeid="Control 37"/>
              </w:pict>
            </w:r>
            <w:r>
              <w:rPr>
                <w:rFonts w:ascii="宋体" w:hAnsi="宋体" w:cs="宋体"/>
                <w:kern w:val="0"/>
                <w:szCs w:val="21"/>
              </w:rPr>
              <w:pict>
                <v:shape id="Control 36" o:spid="_x0000_s2054" o:spt="201" alt="" type="#_x0000_t201" style="position:absolute;left:0pt;margin-left:26.3pt;margin-top:233.25pt;height:16.5pt;width:9.75pt;z-index:251666432;mso-width-relative:page;mso-height-relative:page;" o:ole="t" filled="f" o:preferrelative="t" stroked="f" coordsize="21600,21600">
                  <v:path/>
                  <v:fill on="f" focussize="0,0"/>
                  <v:stroke on="f"/>
                  <v:imagedata r:id="rId16" o:title=""/>
                  <o:lock v:ext="edit" aspectratio="t"/>
                </v:shape>
                <w:control r:id="rId15" w:name="Control 36" w:shapeid="Control 36"/>
              </w:pict>
            </w:r>
            <w:r>
              <w:rPr>
                <w:rFonts w:ascii="宋体" w:hAnsi="宋体" w:cs="宋体"/>
                <w:kern w:val="0"/>
                <w:szCs w:val="21"/>
              </w:rPr>
              <w:pict>
                <v:shape id="Control 35" o:spid="_x0000_s2055" o:spt="201" alt="" type="#_x0000_t201" style="position:absolute;left:0pt;margin-left:306.8pt;margin-top:0.95pt;height:16.5pt;width:9.75pt;z-index:251665408;mso-width-relative:page;mso-height-relative:page;" o:ole="t" filled="f" o:preferrelative="t" stroked="f" coordsize="21600,21600">
                  <v:path/>
                  <v:fill on="f" focussize="0,0"/>
                  <v:stroke on="f"/>
                  <v:imagedata r:id="rId18" o:title=""/>
                  <o:lock v:ext="edit" aspectratio="t"/>
                </v:shape>
                <w:control r:id="rId17" w:name="Control 35" w:shapeid="Control 35"/>
              </w:pict>
            </w:r>
            <w:r>
              <w:rPr>
                <w:rFonts w:ascii="宋体" w:hAnsi="宋体" w:cs="宋体"/>
                <w:kern w:val="0"/>
                <w:szCs w:val="21"/>
              </w:rPr>
              <w:pict>
                <v:shape id="Control 34" o:spid="_x0000_s2056" o:spt="201" alt="" type="#_x0000_t201" style="position:absolute;left:0pt;margin-left:263.6pt;margin-top:0.95pt;height:16.5pt;width:9.75pt;z-index:251664384;mso-width-relative:page;mso-height-relative:page;" o:ole="t" filled="f" o:preferrelative="t" stroked="f" coordsize="21600,21600">
                  <v:path/>
                  <v:fill on="f" focussize="0,0"/>
                  <v:stroke on="f"/>
                  <v:imagedata r:id="rId20" o:title=""/>
                  <o:lock v:ext="edit" aspectratio="t"/>
                </v:shape>
                <w:control r:id="rId19" w:name="Control 34" w:shapeid="Control 34"/>
              </w:pict>
            </w:r>
            <w:r>
              <w:rPr>
                <w:rFonts w:ascii="宋体" w:hAnsi="宋体" w:cs="宋体"/>
                <w:kern w:val="0"/>
                <w:szCs w:val="21"/>
              </w:rPr>
              <w:pict>
                <v:shape id="Control 33" o:spid="_x0000_s2057" o:spt="201" alt="" type="#_x0000_t201" style="position:absolute;left:0pt;margin-left:219.15pt;margin-top:0.95pt;height:16.5pt;width:9.75pt;z-index:251663360;mso-width-relative:page;mso-height-relative:page;" o:ole="t" filled="f" o:preferrelative="t" stroked="f" coordsize="21600,21600">
                  <v:path/>
                  <v:fill on="f" focussize="0,0"/>
                  <v:stroke on="f"/>
                  <v:imagedata r:id="rId22" o:title=""/>
                  <o:lock v:ext="edit" aspectratio="t"/>
                </v:shape>
                <w:control r:id="rId21" w:name="Control 33" w:shapeid="Control 33"/>
              </w:pict>
            </w:r>
            <w:r>
              <w:rPr>
                <w:rFonts w:ascii="宋体" w:hAnsi="宋体" w:cs="宋体"/>
                <w:kern w:val="0"/>
                <w:szCs w:val="21"/>
              </w:rPr>
              <w:pict>
                <v:shape id="Control 32" o:spid="_x0000_s2058" o:spt="201" alt="" type="#_x0000_t201" style="position:absolute;left:0pt;margin-left:176.6pt;margin-top:0.95pt;height:16.5pt;width:9.75pt;z-index:251662336;mso-width-relative:page;mso-height-relative:page;" o:ole="t" filled="f" o:preferrelative="t" stroked="f" coordsize="21600,21600">
                  <v:path/>
                  <v:fill on="f" focussize="0,0"/>
                  <v:stroke on="f"/>
                  <v:imagedata r:id="rId24" o:title=""/>
                  <o:lock v:ext="edit" aspectratio="t"/>
                </v:shape>
                <w:control r:id="rId23" w:name="Control 32" w:shapeid="Control 32"/>
              </w:pict>
            </w:r>
            <w:r>
              <w:rPr>
                <w:rFonts w:ascii="宋体" w:hAnsi="宋体" w:cs="宋体"/>
                <w:kern w:val="0"/>
                <w:szCs w:val="21"/>
              </w:rPr>
              <w:pict>
                <v:shape id="Control 31" o:spid="_x0000_s2059" o:spt="201" alt="" type="#_x0000_t201" style="position:absolute;left:0pt;margin-left:103.95pt;margin-top:0.95pt;height:16.5pt;width:9.75pt;z-index:251661312;mso-width-relative:page;mso-height-relative:page;" o:ole="t" filled="f" o:preferrelative="t" stroked="f" coordsize="21600,21600">
                  <v:path/>
                  <v:fill on="f" focussize="0,0"/>
                  <v:stroke on="f"/>
                  <v:imagedata r:id="rId26" o:title=""/>
                  <o:lock v:ext="edit" aspectratio="t"/>
                </v:shape>
                <w:control r:id="rId25" w:name="Control 31" w:shapeid="Control 31"/>
              </w:pict>
            </w:r>
            <w:r>
              <w:rPr>
                <w:rFonts w:ascii="宋体" w:hAnsi="宋体" w:cs="宋体"/>
                <w:kern w:val="0"/>
                <w:szCs w:val="21"/>
              </w:rPr>
              <w:pict>
                <v:shape id="Control 30" o:spid="_x0000_s2060" o:spt="201" alt="" type="#_x0000_t201" style="position:absolute;left:0pt;margin-left:50.1pt;margin-top:0.95pt;height:16.5pt;width:9.75pt;z-index:251660288;mso-width-relative:page;mso-height-relative:page;" o:ole="t" filled="f" o:preferrelative="t" stroked="f" coordsize="21600,21600">
                  <v:path/>
                  <v:fill on="f" focussize="0,0"/>
                  <v:stroke on="f"/>
                  <v:imagedata r:id="rId28" o:title=""/>
                  <o:lock v:ext="edit" aspectratio="t"/>
                </v:shape>
                <w:control r:id="rId27" w:name="Control 30" w:shapeid="Control 30"/>
              </w:pict>
            </w:r>
            <w:r>
              <w:rPr>
                <w:rFonts w:ascii="宋体" w:hAnsi="宋体" w:cs="宋体"/>
                <w:kern w:val="0"/>
                <w:szCs w:val="21"/>
              </w:rPr>
              <w:pict>
                <v:shape id="Control 29" o:spid="_x0000_s2061" o:spt="201" alt="" type="#_x0000_t201" style="position:absolute;left:0pt;margin-left:-1.25pt;margin-top:0.95pt;height:16.5pt;width:9.75pt;z-index:251659264;mso-width-relative:page;mso-height-relative:page;" o:ole="t" filled="f" o:preferrelative="t" stroked="f" coordsize="21600,21600">
                  <v:path/>
                  <v:fill on="f" focussize="0,0"/>
                  <v:stroke on="f"/>
                  <v:imagedata r:id="rId30" o:title=""/>
                  <o:lock v:ext="edit" aspectratio="t"/>
                </v:shape>
                <w:control r:id="rId29" w:name="Control 29" w:shapeid="Control 29"/>
              </w:pict>
            </w:r>
            <w:r>
              <w:rPr>
                <w:rFonts w:hint="eastAsia" w:ascii="宋体" w:hAnsi="宋体" w:cs="宋体"/>
                <w:kern w:val="0"/>
                <w:szCs w:val="21"/>
              </w:rPr>
              <w:t>生产　　  贸易　　  经销</w:t>
            </w:r>
          </w:p>
        </w:tc>
        <w:tc>
          <w:tcPr>
            <w:tcW w:w="4850" w:type="dxa"/>
            <w:gridSpan w:val="13"/>
            <w:tcBorders>
              <w:top w:val="single" w:color="auto" w:sz="4" w:space="0"/>
              <w:left w:val="single" w:color="auto" w:sz="4" w:space="0"/>
              <w:bottom w:val="single" w:color="auto" w:sz="4" w:space="0"/>
              <w:right w:val="single" w:color="000000" w:sz="8" w:space="0"/>
            </w:tcBorders>
            <w:shd w:val="clear" w:color="auto" w:fill="auto"/>
            <w:vAlign w:val="center"/>
          </w:tcPr>
          <w:p w14:paraId="1FB1FC49">
            <w:pPr>
              <w:widowControl/>
              <w:spacing w:line="300" w:lineRule="exact"/>
              <w:ind w:firstLine="315" w:firstLineChars="150"/>
              <w:jc w:val="left"/>
              <w:rPr>
                <w:rFonts w:ascii="宋体" w:hAnsi="宋体" w:cs="宋体"/>
                <w:kern w:val="0"/>
                <w:sz w:val="20"/>
                <w:szCs w:val="20"/>
              </w:rPr>
            </w:pPr>
            <w:r>
              <w:rPr>
                <w:rFonts w:hint="eastAsia" w:ascii="宋体" w:hAnsi="宋体" w:cs="宋体"/>
                <w:kern w:val="0"/>
                <w:szCs w:val="21"/>
              </w:rPr>
              <w:t>民营    国有    合资    外资</w:t>
            </w:r>
          </w:p>
        </w:tc>
      </w:tr>
      <w:tr w14:paraId="578A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23485010">
            <w:pPr>
              <w:widowControl/>
              <w:spacing w:line="300" w:lineRule="exact"/>
              <w:jc w:val="left"/>
              <w:rPr>
                <w:rFonts w:ascii="宋体" w:hAnsi="宋体" w:cs="宋体"/>
                <w:kern w:val="0"/>
                <w:sz w:val="20"/>
                <w:szCs w:val="20"/>
              </w:rPr>
            </w:pPr>
            <w:r>
              <w:rPr>
                <w:rFonts w:hint="eastAsia" w:ascii="宋体" w:hAnsi="宋体" w:cs="宋体"/>
                <w:kern w:val="0"/>
                <w:sz w:val="20"/>
                <w:szCs w:val="20"/>
              </w:rPr>
              <w:t>法人代表：</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1260588C">
            <w:pPr>
              <w:widowControl/>
              <w:spacing w:line="300" w:lineRule="exact"/>
              <w:jc w:val="left"/>
              <w:rPr>
                <w:rFonts w:ascii="宋体" w:hAnsi="宋体" w:cs="宋体"/>
                <w:kern w:val="0"/>
                <w:sz w:val="20"/>
                <w:szCs w:val="20"/>
              </w:rPr>
            </w:pPr>
            <w:r>
              <w:rPr>
                <w:rFonts w:hint="eastAsia" w:ascii="宋体" w:hAnsi="宋体" w:cs="宋体"/>
                <w:kern w:val="0"/>
                <w:sz w:val="20"/>
                <w:szCs w:val="20"/>
              </w:rPr>
              <w:t>职务：</w:t>
            </w:r>
          </w:p>
        </w:tc>
      </w:tr>
      <w:tr w14:paraId="3A62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0641A3A1">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r>
              <w:rPr>
                <w:rFonts w:ascii="宋体" w:hAnsi="宋体" w:cs="宋体"/>
                <w:kern w:val="0"/>
                <w:szCs w:val="21"/>
              </w:rPr>
              <w:t xml:space="preserve"> </w:t>
            </w:r>
          </w:p>
        </w:tc>
      </w:tr>
      <w:tr w14:paraId="7FEEC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0802AD93">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794967A5">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r>
      <w:tr w14:paraId="1D09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tcPr>
          <w:p w14:paraId="5D6218D6">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3829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1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2EFACCD0">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624" w:type="dxa"/>
            <w:gridSpan w:val="23"/>
            <w:tcBorders>
              <w:top w:val="single" w:color="auto" w:sz="4" w:space="0"/>
              <w:left w:val="single" w:color="auto" w:sz="4" w:space="0"/>
              <w:bottom w:val="single" w:color="auto" w:sz="4" w:space="0"/>
              <w:right w:val="single" w:color="000000" w:sz="8" w:space="0"/>
            </w:tcBorders>
            <w:shd w:val="clear" w:color="auto" w:fill="auto"/>
            <w:vAlign w:val="center"/>
          </w:tcPr>
          <w:p w14:paraId="347B70B2">
            <w:pPr>
              <w:widowControl/>
              <w:spacing w:line="300" w:lineRule="exact"/>
              <w:jc w:val="left"/>
              <w:rPr>
                <w:rFonts w:ascii="宋体" w:hAnsi="宋体" w:cs="宋体"/>
                <w:kern w:val="0"/>
                <w:szCs w:val="21"/>
              </w:rPr>
            </w:pPr>
          </w:p>
        </w:tc>
      </w:tr>
      <w:tr w14:paraId="6BC4A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7BF4B203">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14:paraId="0665A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4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14:paraId="19118FD4">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599" w:type="dxa"/>
            <w:gridSpan w:val="21"/>
            <w:tcBorders>
              <w:top w:val="single" w:color="auto" w:sz="4" w:space="0"/>
              <w:left w:val="single" w:color="auto" w:sz="4" w:space="0"/>
              <w:bottom w:val="single" w:color="auto" w:sz="4" w:space="0"/>
              <w:right w:val="single" w:color="000000" w:sz="8" w:space="0"/>
            </w:tcBorders>
            <w:shd w:val="clear" w:color="auto" w:fill="auto"/>
            <w:vAlign w:val="center"/>
          </w:tcPr>
          <w:p w14:paraId="1429CE81">
            <w:pPr>
              <w:widowControl/>
              <w:spacing w:line="300" w:lineRule="exact"/>
              <w:jc w:val="left"/>
              <w:rPr>
                <w:rFonts w:ascii="宋体" w:hAnsi="宋体" w:cs="宋体"/>
                <w:color w:val="000000"/>
                <w:kern w:val="0"/>
                <w:szCs w:val="21"/>
              </w:rPr>
            </w:pPr>
          </w:p>
        </w:tc>
      </w:tr>
      <w:tr w14:paraId="0415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30A44B0D">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0079A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nil"/>
              <w:left w:val="single" w:color="auto" w:sz="8" w:space="0"/>
              <w:bottom w:val="single" w:color="000000" w:sz="8" w:space="0"/>
              <w:right w:val="single" w:color="auto" w:sz="4" w:space="0"/>
            </w:tcBorders>
            <w:shd w:val="clear" w:color="auto" w:fill="auto"/>
            <w:vAlign w:val="center"/>
          </w:tcPr>
          <w:p w14:paraId="7C623F00">
            <w:pPr>
              <w:widowControl/>
              <w:spacing w:line="300" w:lineRule="exact"/>
              <w:jc w:val="left"/>
              <w:rPr>
                <w:rFonts w:ascii="宋体" w:hAnsi="宋体" w:cs="宋体"/>
                <w:kern w:val="0"/>
                <w:sz w:val="20"/>
                <w:szCs w:val="20"/>
              </w:rPr>
            </w:pPr>
            <w:r>
              <w:rPr>
                <w:rFonts w:hint="eastAsia" w:ascii="宋体" w:hAnsi="宋体" w:cs="宋体"/>
                <w:kern w:val="0"/>
                <w:sz w:val="20"/>
                <w:szCs w:val="20"/>
              </w:rPr>
              <w:t>开户名称：</w:t>
            </w:r>
          </w:p>
        </w:tc>
        <w:tc>
          <w:tcPr>
            <w:tcW w:w="5607" w:type="dxa"/>
            <w:gridSpan w:val="15"/>
            <w:tcBorders>
              <w:top w:val="single" w:color="auto" w:sz="4" w:space="0"/>
              <w:left w:val="single" w:color="auto" w:sz="4" w:space="0"/>
              <w:bottom w:val="single" w:color="000000" w:sz="8" w:space="0"/>
              <w:right w:val="single" w:color="000000" w:sz="8" w:space="0"/>
            </w:tcBorders>
            <w:shd w:val="clear" w:color="auto" w:fill="auto"/>
            <w:vAlign w:val="center"/>
          </w:tcPr>
          <w:p w14:paraId="3F1A2148">
            <w:pPr>
              <w:widowControl/>
              <w:spacing w:line="300" w:lineRule="exact"/>
              <w:jc w:val="left"/>
              <w:rPr>
                <w:rFonts w:ascii="宋体" w:hAnsi="宋体" w:cs="宋体"/>
                <w:kern w:val="0"/>
                <w:sz w:val="20"/>
                <w:szCs w:val="20"/>
              </w:rPr>
            </w:pPr>
            <w:r>
              <w:rPr>
                <w:rFonts w:hint="eastAsia" w:ascii="宋体" w:hAnsi="宋体" w:cs="宋体"/>
                <w:kern w:val="0"/>
                <w:sz w:val="20"/>
                <w:szCs w:val="20"/>
              </w:rPr>
              <w:t>开户银行：</w:t>
            </w:r>
          </w:p>
        </w:tc>
      </w:tr>
      <w:tr w14:paraId="02C7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single" w:color="000000" w:sz="8" w:space="0"/>
              <w:left w:val="single" w:color="auto" w:sz="8" w:space="0"/>
              <w:bottom w:val="single" w:color="000000" w:sz="8" w:space="0"/>
              <w:right w:val="single" w:color="auto" w:sz="4" w:space="0"/>
            </w:tcBorders>
            <w:shd w:val="clear" w:color="auto" w:fill="auto"/>
            <w:vAlign w:val="center"/>
          </w:tcPr>
          <w:p w14:paraId="41CF2213">
            <w:pPr>
              <w:widowControl/>
              <w:spacing w:line="300" w:lineRule="exact"/>
              <w:jc w:val="left"/>
              <w:rPr>
                <w:rFonts w:ascii="宋体" w:hAnsi="宋体" w:cs="宋体"/>
                <w:kern w:val="0"/>
                <w:sz w:val="20"/>
                <w:szCs w:val="20"/>
              </w:rPr>
            </w:pPr>
            <w:r>
              <w:rPr>
                <w:rFonts w:hint="eastAsia" w:ascii="宋体" w:hAnsi="宋体" w:cs="宋体"/>
                <w:kern w:val="0"/>
                <w:sz w:val="20"/>
                <w:szCs w:val="20"/>
              </w:rPr>
              <w:t>银</w:t>
            </w:r>
            <w:r>
              <w:rPr>
                <w:rFonts w:hint="eastAsia" w:ascii="宋体" w:hAnsi="宋体" w:cs="宋体"/>
                <w:kern w:val="0"/>
                <w:szCs w:val="21"/>
              </w:rPr>
              <w:t>行账号</w:t>
            </w:r>
            <w:r>
              <w:rPr>
                <w:rFonts w:hint="eastAsia" w:ascii="宋体" w:hAnsi="宋体" w:cs="宋体"/>
                <w:kern w:val="0"/>
                <w:sz w:val="20"/>
                <w:szCs w:val="20"/>
              </w:rPr>
              <w:t>：</w:t>
            </w:r>
          </w:p>
        </w:tc>
        <w:tc>
          <w:tcPr>
            <w:tcW w:w="5607" w:type="dxa"/>
            <w:gridSpan w:val="15"/>
            <w:tcBorders>
              <w:top w:val="single" w:color="000000" w:sz="8" w:space="0"/>
              <w:left w:val="single" w:color="auto" w:sz="4" w:space="0"/>
              <w:bottom w:val="single" w:color="000000" w:sz="8" w:space="0"/>
              <w:right w:val="single" w:color="000000" w:sz="8" w:space="0"/>
            </w:tcBorders>
            <w:shd w:val="clear" w:color="auto" w:fill="auto"/>
            <w:vAlign w:val="center"/>
          </w:tcPr>
          <w:p w14:paraId="4A98169E">
            <w:pPr>
              <w:widowControl/>
              <w:spacing w:line="300" w:lineRule="exact"/>
              <w:jc w:val="left"/>
              <w:rPr>
                <w:rFonts w:ascii="宋体" w:hAnsi="宋体" w:cs="宋体"/>
                <w:kern w:val="0"/>
                <w:sz w:val="20"/>
                <w:szCs w:val="20"/>
              </w:rPr>
            </w:pPr>
            <w:r>
              <w:rPr>
                <w:rFonts w:hint="eastAsia" w:ascii="宋体" w:hAnsi="宋体" w:cs="宋体"/>
                <w:kern w:val="0"/>
                <w:szCs w:val="21"/>
              </w:rPr>
              <w:t>企业信用等级：</w:t>
            </w:r>
          </w:p>
        </w:tc>
      </w:tr>
      <w:tr w14:paraId="0C67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03" w:type="dxa"/>
            <w:gridSpan w:val="15"/>
            <w:tcBorders>
              <w:top w:val="single" w:color="000000" w:sz="8" w:space="0"/>
              <w:left w:val="single" w:color="auto" w:sz="8" w:space="0"/>
              <w:bottom w:val="single" w:color="000000" w:sz="8" w:space="0"/>
              <w:right w:val="single" w:color="auto" w:sz="4" w:space="0"/>
            </w:tcBorders>
            <w:shd w:val="clear" w:color="auto" w:fill="auto"/>
            <w:vAlign w:val="center"/>
          </w:tcPr>
          <w:p w14:paraId="5AB567FE">
            <w:pPr>
              <w:widowControl/>
              <w:spacing w:line="300" w:lineRule="exact"/>
              <w:jc w:val="left"/>
              <w:rPr>
                <w:rFonts w:ascii="宋体" w:hAnsi="宋体" w:cs="宋体"/>
                <w:kern w:val="0"/>
                <w:sz w:val="20"/>
                <w:szCs w:val="20"/>
              </w:rPr>
            </w:pPr>
            <w:r>
              <w:rPr>
                <w:rFonts w:hint="eastAsia" w:ascii="宋体" w:hAnsi="宋体" w:cs="宋体"/>
                <w:kern w:val="0"/>
                <w:sz w:val="20"/>
                <w:szCs w:val="20"/>
              </w:rPr>
              <w:t>营业执照号：</w:t>
            </w:r>
          </w:p>
        </w:tc>
        <w:tc>
          <w:tcPr>
            <w:tcW w:w="5637" w:type="dxa"/>
            <w:gridSpan w:val="16"/>
            <w:tcBorders>
              <w:top w:val="single" w:color="000000" w:sz="8" w:space="0"/>
              <w:left w:val="single" w:color="auto" w:sz="4" w:space="0"/>
              <w:bottom w:val="single" w:color="000000" w:sz="8" w:space="0"/>
              <w:right w:val="single" w:color="000000" w:sz="8" w:space="0"/>
            </w:tcBorders>
            <w:shd w:val="clear" w:color="auto" w:fill="auto"/>
            <w:vAlign w:val="center"/>
          </w:tcPr>
          <w:p w14:paraId="0FAF4B98">
            <w:pPr>
              <w:widowControl/>
              <w:spacing w:line="300" w:lineRule="exact"/>
              <w:jc w:val="left"/>
              <w:rPr>
                <w:rFonts w:ascii="宋体" w:hAnsi="宋体" w:cs="宋体"/>
                <w:kern w:val="0"/>
                <w:sz w:val="20"/>
                <w:szCs w:val="20"/>
              </w:rPr>
            </w:pPr>
            <w:r>
              <w:rPr>
                <w:rFonts w:hint="eastAsia" w:ascii="宋体" w:hAnsi="宋体" w:cs="宋体"/>
                <w:kern w:val="0"/>
                <w:sz w:val="20"/>
                <w:szCs w:val="20"/>
              </w:rPr>
              <w:t>税务登记证号：</w:t>
            </w:r>
          </w:p>
        </w:tc>
      </w:tr>
      <w:tr w14:paraId="4363F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000000" w:sz="8" w:space="0"/>
              <w:right w:val="single" w:color="000000" w:sz="8" w:space="0"/>
            </w:tcBorders>
            <w:shd w:val="clear" w:color="auto" w:fill="auto"/>
            <w:vAlign w:val="center"/>
          </w:tcPr>
          <w:p w14:paraId="360AFD01">
            <w:pPr>
              <w:widowControl/>
              <w:spacing w:line="300" w:lineRule="exact"/>
              <w:jc w:val="left"/>
              <w:rPr>
                <w:rFonts w:ascii="宋体" w:hAnsi="宋体" w:cs="宋体"/>
                <w:kern w:val="0"/>
                <w:sz w:val="20"/>
                <w:szCs w:val="20"/>
              </w:rPr>
            </w:pPr>
            <w:r>
              <w:rPr>
                <w:rFonts w:hint="eastAsia" w:ascii="宋体" w:hAnsi="宋体" w:cs="宋体"/>
                <w:kern w:val="0"/>
                <w:szCs w:val="21"/>
              </w:rPr>
              <w:t xml:space="preserve">供应商发票类型：    增值税专用发票       非增值税专用发票       税率：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40C3E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auto" w:sz="8" w:space="0"/>
              <w:right w:val="single" w:color="000000" w:sz="8" w:space="0"/>
            </w:tcBorders>
            <w:shd w:val="clear" w:color="auto" w:fill="auto"/>
            <w:vAlign w:val="center"/>
          </w:tcPr>
          <w:p w14:paraId="6484BD43">
            <w:pPr>
              <w:widowControl/>
              <w:spacing w:line="300" w:lineRule="exact"/>
              <w:jc w:val="left"/>
              <w:rPr>
                <w:rFonts w:ascii="宋体" w:hAnsi="宋体" w:cs="宋体"/>
                <w:kern w:val="0"/>
                <w:sz w:val="20"/>
                <w:szCs w:val="20"/>
              </w:rPr>
            </w:pPr>
            <w:r>
              <w:rPr>
                <w:rFonts w:ascii="宋体" w:hAnsi="宋体" w:cs="宋体"/>
                <w:kern w:val="0"/>
                <w:szCs w:val="21"/>
              </w:rPr>
              <w:pict>
                <v:shape id="Control 43" o:spid="_x0000_s2062" o:spt="201" alt="" type="#_x0000_t201" style="position:absolute;left:0pt;margin-left:113.55pt;margin-top:1.1pt;height:16.5pt;width:9.75pt;z-index:251673600;mso-width-relative:page;mso-height-relative:page;" o:ole="t" filled="f" o:preferrelative="t" stroked="f" coordsize="21600,21600">
                  <v:path/>
                  <v:fill on="f" focussize="0,0"/>
                  <v:stroke on="f"/>
                  <v:imagedata r:id="rId32" o:title=""/>
                  <o:lock v:ext="edit" aspectratio="t"/>
                </v:shape>
                <w:control r:id="rId31" w:name="Control 43" w:shapeid="Control 43"/>
              </w:pict>
            </w:r>
            <w:r>
              <w:rPr>
                <w:rFonts w:ascii="宋体" w:hAnsi="宋体" w:cs="宋体"/>
                <w:kern w:val="0"/>
                <w:szCs w:val="21"/>
              </w:rPr>
              <w:pict>
                <v:shape id="Control 44" o:spid="_x0000_s2063" o:spt="201" alt="" type="#_x0000_t201" style="position:absolute;left:0pt;margin-left:272.25pt;margin-top:-1.3pt;height:16.5pt;width:9.75pt;z-index:251674624;mso-width-relative:page;mso-height-relative:page;" o:ole="t" filled="f" o:preferrelative="t" stroked="f" coordsize="21600,21600">
                  <v:path/>
                  <v:fill on="f" focussize="0,0"/>
                  <v:stroke on="f"/>
                  <v:imagedata r:id="rId34" o:title=""/>
                  <o:lock v:ext="edit" aspectratio="t"/>
                </v:shape>
                <w:control r:id="rId33" w:name="Control 44" w:shapeid="Control 44"/>
              </w:pict>
            </w:r>
            <w:r>
              <w:rPr>
                <w:rFonts w:hint="eastAsia" w:ascii="宋体" w:hAnsi="宋体" w:cs="宋体"/>
                <w:kern w:val="0"/>
                <w:sz w:val="20"/>
                <w:szCs w:val="20"/>
              </w:rPr>
              <w:t>是否具有进出口权：       有</w:t>
            </w:r>
            <w:r>
              <w:rPr>
                <w:rFonts w:hint="eastAsia" w:ascii="宋体" w:hAnsi="宋体" w:cs="宋体"/>
                <w:kern w:val="0"/>
                <w:szCs w:val="21"/>
              </w:rPr>
              <w:t xml:space="preserve">- 证明文函 </w:t>
            </w:r>
            <w:r>
              <w:rPr>
                <w:rFonts w:hint="eastAsia" w:ascii="宋体" w:hAnsi="宋体" w:cs="宋体"/>
                <w:kern w:val="0"/>
                <w:sz w:val="20"/>
                <w:szCs w:val="20"/>
              </w:rPr>
              <w:t xml:space="preserve">                   无</w:t>
            </w:r>
          </w:p>
        </w:tc>
      </w:tr>
      <w:tr w14:paraId="4C73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09" w:hRule="atLeast"/>
        </w:trPr>
        <w:tc>
          <w:tcPr>
            <w:tcW w:w="9640" w:type="dxa"/>
            <w:gridSpan w:val="31"/>
          </w:tcPr>
          <w:p w14:paraId="3D9B746E">
            <w:pPr>
              <w:spacing w:line="300" w:lineRule="exact"/>
              <w:rPr>
                <w:b/>
              </w:rPr>
            </w:pPr>
            <w:r>
              <w:rPr>
                <w:rFonts w:hint="eastAsia"/>
                <w:b/>
              </w:rPr>
              <w:t>二、企业生产情况</w:t>
            </w:r>
          </w:p>
        </w:tc>
      </w:tr>
      <w:tr w14:paraId="504FA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D9EFD02">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14:paraId="296D0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1B1E1D9">
            <w:pPr>
              <w:widowControl/>
              <w:spacing w:line="300" w:lineRule="exact"/>
              <w:jc w:val="left"/>
              <w:rPr>
                <w:rFonts w:ascii="宋体" w:hAnsi="宋体" w:cs="宋体"/>
                <w:kern w:val="0"/>
                <w:szCs w:val="21"/>
              </w:rPr>
            </w:pPr>
            <w:r>
              <w:rPr>
                <w:rFonts w:hint="eastAsia" w:ascii="宋体" w:hAnsi="宋体" w:cs="宋体"/>
                <w:kern w:val="0"/>
                <w:sz w:val="20"/>
                <w:szCs w:val="20"/>
              </w:rPr>
              <w:t>年营业额：</w:t>
            </w:r>
            <w:r>
              <w:rPr>
                <w:rFonts w:hint="eastAsia" w:ascii="宋体" w:hAnsi="宋体" w:cs="宋体"/>
                <w:kern w:val="0"/>
                <w:sz w:val="20"/>
                <w:szCs w:val="20"/>
                <w:u w:val="single"/>
              </w:rPr>
              <w:t xml:space="preserve">         </w:t>
            </w:r>
            <w:r>
              <w:rPr>
                <w:rFonts w:hint="eastAsia" w:ascii="宋体" w:hAnsi="宋体" w:cs="宋体"/>
                <w:kern w:val="0"/>
                <w:sz w:val="20"/>
                <w:szCs w:val="20"/>
              </w:rPr>
              <w:t>万元</w:t>
            </w:r>
          </w:p>
        </w:tc>
      </w:tr>
      <w:tr w14:paraId="494C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39C36B6">
            <w:pPr>
              <w:widowControl/>
              <w:spacing w:line="300" w:lineRule="exact"/>
              <w:jc w:val="left"/>
              <w:rPr>
                <w:rFonts w:ascii="宋体" w:hAnsi="宋体" w:cs="宋体"/>
                <w:kern w:val="0"/>
                <w:szCs w:val="21"/>
                <w:highlight w:val="yellow"/>
              </w:rPr>
            </w:pPr>
            <w:r>
              <w:rPr>
                <w:rFonts w:hint="eastAsia" w:ascii="宋体" w:hAnsi="宋体" w:cs="宋体"/>
                <w:kern w:val="0"/>
                <w:szCs w:val="21"/>
              </w:rPr>
              <w:t>工厂厂房面积：</w:t>
            </w:r>
            <w:r>
              <w:rPr>
                <w:rFonts w:hint="eastAsia" w:ascii="宋体" w:hAnsi="宋体" w:cs="宋体"/>
                <w:kern w:val="0"/>
                <w:szCs w:val="21"/>
                <w:u w:val="single"/>
              </w:rPr>
              <w:t xml:space="preserve">      </w:t>
            </w:r>
            <w:r>
              <w:rPr>
                <w:rFonts w:hint="eastAsia" w:ascii="宋体" w:hAnsi="宋体" w:cs="宋体"/>
                <w:kern w:val="0"/>
                <w:szCs w:val="21"/>
              </w:rPr>
              <w:t xml:space="preserve"> 平米，    库房面积：</w:t>
            </w:r>
            <w:r>
              <w:rPr>
                <w:rFonts w:hint="eastAsia" w:ascii="宋体" w:hAnsi="宋体" w:cs="宋体"/>
                <w:kern w:val="0"/>
                <w:szCs w:val="21"/>
                <w:u w:val="single"/>
              </w:rPr>
              <w:t xml:space="preserve">      </w:t>
            </w:r>
            <w:r>
              <w:rPr>
                <w:rFonts w:hint="eastAsia" w:ascii="宋体" w:hAnsi="宋体" w:cs="宋体"/>
                <w:kern w:val="0"/>
                <w:szCs w:val="21"/>
              </w:rPr>
              <w:t xml:space="preserve"> 平米，    办公面积：</w:t>
            </w:r>
            <w:r>
              <w:rPr>
                <w:rFonts w:hint="eastAsia" w:ascii="宋体" w:hAnsi="宋体" w:cs="宋体"/>
                <w:kern w:val="0"/>
                <w:szCs w:val="21"/>
                <w:u w:val="single"/>
              </w:rPr>
              <w:t xml:space="preserve">      </w:t>
            </w:r>
            <w:r>
              <w:rPr>
                <w:rFonts w:hint="eastAsia" w:ascii="宋体" w:hAnsi="宋体" w:cs="宋体"/>
                <w:kern w:val="0"/>
                <w:szCs w:val="21"/>
              </w:rPr>
              <w:t xml:space="preserve"> 平米</w:t>
            </w:r>
          </w:p>
        </w:tc>
      </w:tr>
      <w:tr w14:paraId="7E33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4445C9E">
            <w:pPr>
              <w:widowControl/>
              <w:spacing w:line="300" w:lineRule="exact"/>
              <w:jc w:val="left"/>
              <w:rPr>
                <w:rFonts w:ascii="宋体" w:hAnsi="宋体" w:cs="宋体"/>
                <w:kern w:val="0"/>
                <w:szCs w:val="21"/>
              </w:rPr>
            </w:pPr>
            <w:r>
              <w:rPr>
                <w:rFonts w:hint="eastAsia" w:ascii="宋体" w:hAnsi="宋体" w:cs="宋体"/>
                <w:kern w:val="0"/>
                <w:szCs w:val="21"/>
              </w:rPr>
              <w:t>交货周期：</w:t>
            </w:r>
            <w:r>
              <w:rPr>
                <w:rFonts w:hint="eastAsia" w:ascii="宋体" w:hAnsi="宋体" w:cs="宋体"/>
                <w:kern w:val="0"/>
                <w:szCs w:val="21"/>
                <w:u w:val="single"/>
              </w:rPr>
              <w:t xml:space="preserve">        </w:t>
            </w:r>
            <w:r>
              <w:rPr>
                <w:rFonts w:hint="eastAsia" w:ascii="宋体" w:hAnsi="宋体" w:cs="宋体"/>
                <w:kern w:val="0"/>
                <w:szCs w:val="21"/>
              </w:rPr>
              <w:t>天                        （样品生产周期：</w:t>
            </w:r>
            <w:r>
              <w:rPr>
                <w:rFonts w:hint="eastAsia" w:ascii="宋体" w:hAnsi="宋体" w:cs="宋体"/>
                <w:kern w:val="0"/>
                <w:szCs w:val="21"/>
                <w:u w:val="single"/>
              </w:rPr>
              <w:t xml:space="preserve">      </w:t>
            </w:r>
            <w:r>
              <w:rPr>
                <w:rFonts w:hint="eastAsia" w:ascii="宋体" w:hAnsi="宋体" w:cs="宋体"/>
                <w:kern w:val="0"/>
                <w:szCs w:val="21"/>
              </w:rPr>
              <w:t>天）</w:t>
            </w:r>
          </w:p>
        </w:tc>
      </w:tr>
      <w:tr w14:paraId="28457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367AF12">
            <w:pPr>
              <w:widowControl/>
              <w:spacing w:line="300" w:lineRule="exact"/>
              <w:jc w:val="left"/>
              <w:rPr>
                <w:rFonts w:ascii="宋体" w:hAnsi="宋体" w:cs="宋体"/>
                <w:kern w:val="0"/>
                <w:szCs w:val="21"/>
              </w:rPr>
            </w:pPr>
            <w:r>
              <w:rPr>
                <w:rFonts w:hint="eastAsia" w:ascii="宋体" w:hAnsi="宋体" w:cs="宋体"/>
                <w:kern w:val="0"/>
                <w:szCs w:val="21"/>
              </w:rPr>
              <w:t>生产前置期：</w:t>
            </w:r>
            <w:r>
              <w:rPr>
                <w:rFonts w:hint="eastAsia" w:ascii="宋体" w:hAnsi="宋体" w:cs="宋体"/>
                <w:kern w:val="0"/>
                <w:szCs w:val="21"/>
                <w:u w:val="single"/>
              </w:rPr>
              <w:t xml:space="preserve">    </w:t>
            </w:r>
            <w:r>
              <w:rPr>
                <w:rFonts w:hint="eastAsia" w:ascii="宋体" w:hAnsi="宋体" w:cs="宋体"/>
                <w:kern w:val="0"/>
                <w:szCs w:val="21"/>
              </w:rPr>
              <w:t>（天）     接单→出货：</w:t>
            </w:r>
            <w:r>
              <w:rPr>
                <w:rFonts w:hint="eastAsia" w:ascii="宋体" w:hAnsi="宋体" w:cs="宋体"/>
                <w:kern w:val="0"/>
                <w:szCs w:val="21"/>
                <w:u w:val="single"/>
              </w:rPr>
              <w:t xml:space="preserve">    </w:t>
            </w:r>
            <w:r>
              <w:rPr>
                <w:rFonts w:hint="eastAsia" w:ascii="宋体" w:hAnsi="宋体" w:cs="宋体"/>
                <w:kern w:val="0"/>
                <w:szCs w:val="21"/>
              </w:rPr>
              <w:t>（天）   运输+安装：</w:t>
            </w:r>
            <w:r>
              <w:rPr>
                <w:rFonts w:hint="eastAsia" w:ascii="宋体" w:hAnsi="宋体" w:cs="宋体"/>
                <w:kern w:val="0"/>
                <w:szCs w:val="21"/>
                <w:u w:val="single"/>
              </w:rPr>
              <w:t xml:space="preserve">    </w:t>
            </w:r>
            <w:r>
              <w:rPr>
                <w:rFonts w:hint="eastAsia" w:ascii="宋体" w:hAnsi="宋体" w:cs="宋体"/>
                <w:kern w:val="0"/>
                <w:szCs w:val="21"/>
              </w:rPr>
              <w:t>(天)</w:t>
            </w:r>
          </w:p>
        </w:tc>
      </w:tr>
      <w:tr w14:paraId="012E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F34ECB5">
            <w:pPr>
              <w:widowControl/>
              <w:spacing w:line="300" w:lineRule="exact"/>
              <w:jc w:val="left"/>
              <w:rPr>
                <w:rFonts w:ascii="宋体" w:hAnsi="宋体" w:cs="宋体"/>
                <w:kern w:val="0"/>
                <w:szCs w:val="21"/>
              </w:rPr>
            </w:pPr>
            <w:r>
              <w:rPr>
                <w:rFonts w:hint="eastAsia" w:ascii="宋体" w:hAnsi="宋体" w:cs="宋体"/>
                <w:kern w:val="0"/>
                <w:szCs w:val="21"/>
              </w:rPr>
              <w:t>新品开发：   能自主设计开发新产品   　 联合开发      委托开发      无开发能力</w:t>
            </w:r>
          </w:p>
        </w:tc>
      </w:tr>
      <w:tr w14:paraId="1204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B823E90">
            <w:pPr>
              <w:widowControl/>
              <w:spacing w:line="300" w:lineRule="exact"/>
              <w:jc w:val="left"/>
              <w:rPr>
                <w:rFonts w:ascii="宋体" w:hAnsi="宋体" w:cs="宋体"/>
                <w:kern w:val="0"/>
                <w:szCs w:val="21"/>
              </w:rPr>
            </w:pPr>
            <w:r>
              <w:rPr>
                <w:rFonts w:ascii="宋体" w:hAnsi="宋体" w:cs="宋体"/>
                <w:kern w:val="0"/>
                <w:szCs w:val="21"/>
              </w:rPr>
              <w:pict>
                <v:shape id="Control 42" o:spid="_x0000_s2064" o:spt="201" alt="" type="#_x0000_t201" style="position:absolute;left:0pt;margin-left:218.25pt;margin-top:2.65pt;height:16.5pt;width:9.75pt;z-index:251672576;mso-width-relative:page;mso-height-relative:page;" o:ole="t" filled="f" o:preferrelative="t" stroked="f" coordsize="21600,21600">
                  <v:path/>
                  <v:fill on="f" focussize="0,0"/>
                  <v:stroke on="f"/>
                  <v:imagedata r:id="rId36" o:title=""/>
                  <o:lock v:ext="edit" aspectratio="t"/>
                </v:shape>
                <w:control r:id="rId35" w:name="Control 42" w:shapeid="Control 42"/>
              </w:pict>
            </w:r>
            <w:r>
              <w:rPr>
                <w:rFonts w:ascii="宋体" w:hAnsi="宋体" w:cs="宋体"/>
                <w:kern w:val="0"/>
                <w:szCs w:val="21"/>
              </w:rPr>
              <w:pict>
                <v:shape id="Control 38" o:spid="_x0000_s2065" o:spt="201" alt="" type="#_x0000_t201" style="position:absolute;left:0pt;margin-left:176.9pt;margin-top:2.65pt;height:16.5pt;width:9.75pt;z-index:251668480;mso-width-relative:page;mso-height-relative:page;" o:ole="t" filled="f" o:preferrelative="t" stroked="f" coordsize="21600,21600">
                  <v:path/>
                  <v:fill on="f" focussize="0,0"/>
                  <v:stroke on="f"/>
                  <v:imagedata r:id="rId38" o:title=""/>
                  <o:lock v:ext="edit" aspectratio="t"/>
                </v:shape>
                <w:control r:id="rId37" w:name="Control 38" w:shapeid="Control 38"/>
              </w:pict>
            </w:r>
            <w:r>
              <w:rPr>
                <w:rFonts w:hint="eastAsia" w:ascii="宋体" w:hAnsi="宋体" w:cs="宋体"/>
                <w:kern w:val="0"/>
                <w:szCs w:val="21"/>
              </w:rPr>
              <w:t>是否有最小生产批量/最低订货要求：   有      无        （最小量是：</w:t>
            </w:r>
            <w:r>
              <w:rPr>
                <w:rFonts w:hint="eastAsia" w:ascii="宋体" w:hAnsi="宋体" w:cs="宋体"/>
                <w:kern w:val="0"/>
                <w:szCs w:val="21"/>
                <w:u w:val="single"/>
              </w:rPr>
              <w:t xml:space="preserve">         </w:t>
            </w:r>
            <w:r>
              <w:rPr>
                <w:rFonts w:hint="eastAsia" w:ascii="宋体" w:hAnsi="宋体" w:cs="宋体"/>
                <w:kern w:val="0"/>
                <w:szCs w:val="21"/>
              </w:rPr>
              <w:t>）</w:t>
            </w:r>
          </w:p>
        </w:tc>
      </w:tr>
      <w:tr w14:paraId="2F30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82" w:hRule="atLeast"/>
        </w:trPr>
        <w:tc>
          <w:tcPr>
            <w:tcW w:w="9640" w:type="dxa"/>
            <w:gridSpan w:val="31"/>
            <w:vAlign w:val="center"/>
          </w:tcPr>
          <w:p w14:paraId="32339DE0">
            <w:pPr>
              <w:spacing w:line="300" w:lineRule="exact"/>
              <w:ind w:right="-334" w:rightChars="-159"/>
              <w:rPr>
                <w:b/>
              </w:rPr>
            </w:pPr>
            <w:r>
              <w:rPr>
                <w:rFonts w:hint="eastAsia"/>
                <w:b/>
              </w:rPr>
              <w:t xml:space="preserve">三、主要产品情况       </w:t>
            </w:r>
            <w:r>
              <w:rPr>
                <w:rFonts w:hint="eastAsia"/>
              </w:rPr>
              <w:t>（</w:t>
            </w:r>
            <w:r>
              <w:rPr>
                <w:rFonts w:hint="eastAsia"/>
                <w:sz w:val="18"/>
                <w:szCs w:val="18"/>
              </w:rPr>
              <w:t>说明：若有需要，请自行增加行/列数）</w:t>
            </w:r>
          </w:p>
        </w:tc>
      </w:tr>
      <w:tr w14:paraId="32B7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7"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4A973B">
            <w:pPr>
              <w:widowControl/>
              <w:spacing w:line="300" w:lineRule="exact"/>
              <w:jc w:val="center"/>
              <w:rPr>
                <w:rFonts w:ascii="宋体" w:hAnsi="宋体" w:cs="宋体"/>
                <w:kern w:val="0"/>
                <w:sz w:val="20"/>
                <w:szCs w:val="20"/>
              </w:rPr>
            </w:pPr>
            <w:r>
              <w:rPr>
                <w:rFonts w:hint="eastAsia" w:ascii="宋体" w:hAnsi="宋体" w:cs="宋体"/>
                <w:kern w:val="0"/>
                <w:sz w:val="20"/>
                <w:szCs w:val="20"/>
              </w:rPr>
              <w:t>主要产品名称</w:t>
            </w:r>
          </w:p>
        </w:tc>
        <w:tc>
          <w:tcPr>
            <w:tcW w:w="15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3290A71">
            <w:pPr>
              <w:widowControl/>
              <w:spacing w:line="300" w:lineRule="exact"/>
              <w:jc w:val="center"/>
              <w:rPr>
                <w:rFonts w:ascii="宋体" w:hAnsi="宋体" w:cs="宋体"/>
                <w:kern w:val="0"/>
                <w:sz w:val="20"/>
                <w:szCs w:val="20"/>
              </w:rPr>
            </w:pPr>
            <w:r>
              <w:rPr>
                <w:rFonts w:hint="eastAsia" w:ascii="宋体" w:hAnsi="宋体" w:cs="宋体"/>
                <w:kern w:val="0"/>
                <w:sz w:val="20"/>
                <w:szCs w:val="20"/>
              </w:rPr>
              <w:t>销售额</w:t>
            </w:r>
            <w:r>
              <w:rPr>
                <w:kern w:val="0"/>
                <w:sz w:val="20"/>
                <w:szCs w:val="20"/>
              </w:rPr>
              <w:t xml:space="preserve">                </w:t>
            </w:r>
          </w:p>
        </w:tc>
        <w:tc>
          <w:tcPr>
            <w:tcW w:w="2551" w:type="dxa"/>
            <w:gridSpan w:val="10"/>
            <w:tcBorders>
              <w:top w:val="single" w:color="auto" w:sz="4" w:space="0"/>
              <w:left w:val="nil"/>
              <w:bottom w:val="single" w:color="auto" w:sz="4" w:space="0"/>
              <w:right w:val="single" w:color="000000" w:sz="4" w:space="0"/>
            </w:tcBorders>
            <w:shd w:val="clear" w:color="auto" w:fill="auto"/>
            <w:vAlign w:val="center"/>
          </w:tcPr>
          <w:p w14:paraId="6B364516">
            <w:pPr>
              <w:widowControl/>
              <w:spacing w:line="300" w:lineRule="exact"/>
              <w:jc w:val="center"/>
              <w:rPr>
                <w:rFonts w:ascii="宋体" w:hAnsi="宋体" w:cs="宋体"/>
                <w:kern w:val="0"/>
                <w:sz w:val="20"/>
                <w:szCs w:val="20"/>
              </w:rPr>
            </w:pPr>
            <w:r>
              <w:rPr>
                <w:rFonts w:hint="eastAsia" w:ascii="宋体" w:hAnsi="宋体" w:cs="宋体"/>
                <w:kern w:val="0"/>
                <w:sz w:val="20"/>
                <w:szCs w:val="20"/>
              </w:rPr>
              <w:t>占公司总业务的份额</w:t>
            </w:r>
            <w:r>
              <w:rPr>
                <w:rFonts w:ascii="Arial" w:hAnsi="Arial" w:cs="Arial"/>
                <w:kern w:val="0"/>
                <w:sz w:val="20"/>
                <w:szCs w:val="20"/>
              </w:rPr>
              <w:t xml:space="preserve"> </w:t>
            </w:r>
            <w:r>
              <w:rPr>
                <w:rFonts w:hint="eastAsia" w:ascii="Arial" w:hAnsi="Arial" w:cs="Arial"/>
                <w:kern w:val="0"/>
                <w:sz w:val="20"/>
                <w:szCs w:val="20"/>
              </w:rPr>
              <w:t>(</w:t>
            </w:r>
            <w:r>
              <w:rPr>
                <w:rFonts w:ascii="Arial" w:hAnsi="Arial" w:cs="Arial"/>
                <w:kern w:val="0"/>
                <w:sz w:val="20"/>
                <w:szCs w:val="20"/>
              </w:rPr>
              <w:t xml:space="preserve"> %</w:t>
            </w:r>
            <w:r>
              <w:rPr>
                <w:rFonts w:hint="eastAsia" w:ascii="Arial" w:hAnsi="Arial" w:cs="Arial"/>
                <w:kern w:val="0"/>
                <w:sz w:val="20"/>
                <w:szCs w:val="20"/>
              </w:rPr>
              <w:t>)</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4DD4F5CE">
            <w:pPr>
              <w:widowControl/>
              <w:spacing w:line="300" w:lineRule="exact"/>
              <w:jc w:val="center"/>
              <w:rPr>
                <w:rFonts w:ascii="宋体" w:hAnsi="宋体" w:cs="宋体"/>
                <w:kern w:val="0"/>
                <w:sz w:val="20"/>
                <w:szCs w:val="20"/>
              </w:rPr>
            </w:pPr>
            <w:r>
              <w:rPr>
                <w:rFonts w:hint="eastAsia" w:ascii="宋体" w:hAnsi="宋体" w:cs="宋体"/>
                <w:kern w:val="0"/>
                <w:sz w:val="20"/>
                <w:szCs w:val="20"/>
              </w:rPr>
              <w:t>优势概述</w:t>
            </w:r>
          </w:p>
        </w:tc>
      </w:tr>
      <w:tr w14:paraId="04A1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59CC05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07411723">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0926953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6E2CEBF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77E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37B919E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171D039E">
            <w:pPr>
              <w:widowControl/>
              <w:spacing w:line="3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496B676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5A38A2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A5E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072913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3103A61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575B9E6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2E0288C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413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13" w:hRule="atLeast"/>
        </w:trPr>
        <w:tc>
          <w:tcPr>
            <w:tcW w:w="9640" w:type="dxa"/>
            <w:gridSpan w:val="31"/>
          </w:tcPr>
          <w:p w14:paraId="6077E250">
            <w:pPr>
              <w:spacing w:line="300" w:lineRule="exact"/>
              <w:ind w:right="-334" w:rightChars="-159"/>
              <w:rPr>
                <w:b/>
              </w:rPr>
            </w:pPr>
            <w:r>
              <w:rPr>
                <w:rFonts w:hint="eastAsia"/>
                <w:b/>
              </w:rPr>
              <w:t>四、主要生产、检测设备情况</w:t>
            </w:r>
            <w:r>
              <w:rPr>
                <w:rFonts w:hint="eastAsia"/>
              </w:rPr>
              <w:t>（</w:t>
            </w:r>
            <w:r>
              <w:rPr>
                <w:rFonts w:hint="eastAsia"/>
                <w:sz w:val="18"/>
                <w:szCs w:val="18"/>
              </w:rPr>
              <w:t>说明：若有需要，请自行增加行/列数）</w:t>
            </w:r>
          </w:p>
        </w:tc>
      </w:tr>
      <w:tr w14:paraId="7D211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719" w:type="dxa"/>
            <w:vMerge w:val="restart"/>
            <w:tcBorders>
              <w:top w:val="single" w:color="auto" w:sz="8" w:space="0"/>
              <w:left w:val="single" w:color="auto" w:sz="8" w:space="0"/>
              <w:bottom w:val="single" w:color="000000" w:sz="4" w:space="0"/>
              <w:right w:val="single" w:color="auto" w:sz="4" w:space="0"/>
            </w:tcBorders>
            <w:shd w:val="clear" w:color="auto" w:fill="auto"/>
            <w:vAlign w:val="center"/>
          </w:tcPr>
          <w:p w14:paraId="0B2C9AA7">
            <w:pPr>
              <w:widowControl/>
              <w:spacing w:line="300" w:lineRule="exact"/>
              <w:jc w:val="left"/>
              <w:rPr>
                <w:rFonts w:ascii="宋体" w:hAnsi="宋体" w:cs="宋体"/>
                <w:kern w:val="0"/>
                <w:sz w:val="20"/>
                <w:szCs w:val="20"/>
              </w:rPr>
            </w:pPr>
            <w:r>
              <w:rPr>
                <w:rFonts w:hint="eastAsia" w:ascii="宋体" w:hAnsi="宋体" w:cs="宋体"/>
                <w:kern w:val="0"/>
                <w:sz w:val="20"/>
                <w:szCs w:val="20"/>
              </w:rPr>
              <w:t>生产设备</w:t>
            </w:r>
          </w:p>
        </w:tc>
        <w:tc>
          <w:tcPr>
            <w:tcW w:w="1799" w:type="dxa"/>
            <w:gridSpan w:val="6"/>
            <w:tcBorders>
              <w:top w:val="single" w:color="auto" w:sz="8" w:space="0"/>
              <w:left w:val="nil"/>
              <w:bottom w:val="single" w:color="auto" w:sz="4" w:space="0"/>
              <w:right w:val="single" w:color="auto" w:sz="4" w:space="0"/>
            </w:tcBorders>
            <w:shd w:val="clear" w:color="auto" w:fill="auto"/>
            <w:vAlign w:val="center"/>
          </w:tcPr>
          <w:p w14:paraId="753CF92A">
            <w:pPr>
              <w:widowControl/>
              <w:spacing w:line="300" w:lineRule="exact"/>
              <w:jc w:val="center"/>
              <w:rPr>
                <w:rFonts w:ascii="宋体" w:hAnsi="宋体" w:cs="宋体"/>
                <w:kern w:val="0"/>
                <w:sz w:val="20"/>
                <w:szCs w:val="20"/>
              </w:rPr>
            </w:pPr>
            <w:r>
              <w:rPr>
                <w:rFonts w:hint="eastAsia" w:ascii="宋体" w:hAnsi="宋体" w:cs="宋体"/>
                <w:kern w:val="0"/>
                <w:sz w:val="20"/>
                <w:szCs w:val="20"/>
              </w:rPr>
              <w:t>设备名称、型号</w:t>
            </w:r>
          </w:p>
        </w:tc>
        <w:tc>
          <w:tcPr>
            <w:tcW w:w="1080" w:type="dxa"/>
            <w:gridSpan w:val="5"/>
            <w:tcBorders>
              <w:top w:val="single" w:color="auto" w:sz="8" w:space="0"/>
              <w:left w:val="nil"/>
              <w:bottom w:val="single" w:color="auto" w:sz="4" w:space="0"/>
              <w:right w:val="nil"/>
            </w:tcBorders>
            <w:shd w:val="clear" w:color="auto" w:fill="auto"/>
            <w:noWrap/>
            <w:vAlign w:val="center"/>
          </w:tcPr>
          <w:p w14:paraId="0AF0814B">
            <w:pPr>
              <w:widowControl/>
              <w:spacing w:line="300" w:lineRule="exact"/>
              <w:jc w:val="center"/>
              <w:rPr>
                <w:rFonts w:ascii="宋体" w:hAnsi="宋体" w:cs="宋体"/>
                <w:kern w:val="0"/>
                <w:sz w:val="20"/>
                <w:szCs w:val="20"/>
              </w:rPr>
            </w:pPr>
            <w:r>
              <w:rPr>
                <w:rFonts w:hint="eastAsia" w:ascii="宋体" w:hAnsi="宋体" w:cs="宋体"/>
                <w:kern w:val="0"/>
                <w:sz w:val="20"/>
                <w:szCs w:val="20"/>
              </w:rPr>
              <w:t>产地</w:t>
            </w:r>
          </w:p>
        </w:tc>
        <w:tc>
          <w:tcPr>
            <w:tcW w:w="2160" w:type="dxa"/>
            <w:gridSpan w:val="10"/>
            <w:tcBorders>
              <w:top w:val="single" w:color="auto" w:sz="8" w:space="0"/>
              <w:left w:val="single" w:color="auto" w:sz="4" w:space="0"/>
              <w:bottom w:val="single" w:color="auto" w:sz="4" w:space="0"/>
              <w:right w:val="single" w:color="000000" w:sz="4" w:space="0"/>
            </w:tcBorders>
            <w:shd w:val="clear" w:color="auto" w:fill="auto"/>
            <w:vAlign w:val="center"/>
          </w:tcPr>
          <w:p w14:paraId="1DF3B145">
            <w:pPr>
              <w:widowControl/>
              <w:spacing w:line="300" w:lineRule="exact"/>
              <w:jc w:val="center"/>
              <w:rPr>
                <w:rFonts w:ascii="宋体" w:hAnsi="宋体" w:cs="宋体"/>
                <w:kern w:val="0"/>
                <w:sz w:val="20"/>
                <w:szCs w:val="20"/>
              </w:rPr>
            </w:pPr>
            <w:r>
              <w:rPr>
                <w:rFonts w:hint="eastAsia" w:ascii="宋体" w:hAnsi="宋体" w:cs="宋体"/>
                <w:kern w:val="0"/>
                <w:sz w:val="20"/>
                <w:szCs w:val="20"/>
              </w:rPr>
              <w:t>制造商名称</w:t>
            </w:r>
          </w:p>
        </w:tc>
        <w:tc>
          <w:tcPr>
            <w:tcW w:w="900" w:type="dxa"/>
            <w:gridSpan w:val="4"/>
            <w:tcBorders>
              <w:top w:val="single" w:color="auto" w:sz="8" w:space="0"/>
              <w:left w:val="nil"/>
              <w:bottom w:val="single" w:color="auto" w:sz="4" w:space="0"/>
              <w:right w:val="single" w:color="auto" w:sz="4" w:space="0"/>
            </w:tcBorders>
            <w:shd w:val="clear" w:color="auto" w:fill="auto"/>
            <w:vAlign w:val="center"/>
          </w:tcPr>
          <w:p w14:paraId="5CDBB68A">
            <w:pPr>
              <w:widowControl/>
              <w:spacing w:line="300" w:lineRule="exact"/>
              <w:jc w:val="center"/>
              <w:rPr>
                <w:rFonts w:ascii="宋体" w:hAnsi="宋体" w:cs="宋体"/>
                <w:kern w:val="0"/>
                <w:sz w:val="20"/>
                <w:szCs w:val="20"/>
              </w:rPr>
            </w:pPr>
            <w:r>
              <w:rPr>
                <w:rFonts w:hint="eastAsia" w:ascii="宋体" w:hAnsi="宋体" w:cs="宋体"/>
                <w:kern w:val="0"/>
                <w:sz w:val="20"/>
                <w:szCs w:val="20"/>
              </w:rPr>
              <w:t>数量</w:t>
            </w:r>
          </w:p>
        </w:tc>
        <w:tc>
          <w:tcPr>
            <w:tcW w:w="1080" w:type="dxa"/>
            <w:gridSpan w:val="4"/>
            <w:tcBorders>
              <w:top w:val="single" w:color="auto" w:sz="8" w:space="0"/>
              <w:left w:val="nil"/>
              <w:bottom w:val="single" w:color="auto" w:sz="4" w:space="0"/>
              <w:right w:val="single" w:color="000000" w:sz="4" w:space="0"/>
            </w:tcBorders>
            <w:shd w:val="clear" w:color="auto" w:fill="auto"/>
            <w:vAlign w:val="center"/>
          </w:tcPr>
          <w:p w14:paraId="141F9D5F">
            <w:pPr>
              <w:widowControl/>
              <w:spacing w:line="300" w:lineRule="exact"/>
              <w:jc w:val="center"/>
              <w:rPr>
                <w:rFonts w:ascii="宋体" w:hAnsi="宋体" w:cs="宋体"/>
                <w:kern w:val="0"/>
                <w:sz w:val="20"/>
                <w:szCs w:val="20"/>
              </w:rPr>
            </w:pPr>
            <w:r>
              <w:rPr>
                <w:rFonts w:hint="eastAsia" w:ascii="宋体" w:hAnsi="宋体" w:cs="宋体"/>
                <w:kern w:val="0"/>
                <w:sz w:val="20"/>
                <w:szCs w:val="20"/>
              </w:rPr>
              <w:t>购入日期</w:t>
            </w:r>
          </w:p>
        </w:tc>
        <w:tc>
          <w:tcPr>
            <w:tcW w:w="1902" w:type="dxa"/>
            <w:tcBorders>
              <w:top w:val="single" w:color="auto" w:sz="8" w:space="0"/>
              <w:left w:val="nil"/>
              <w:bottom w:val="single" w:color="auto" w:sz="4" w:space="0"/>
              <w:right w:val="single" w:color="auto" w:sz="8" w:space="0"/>
            </w:tcBorders>
            <w:shd w:val="clear" w:color="auto" w:fill="auto"/>
            <w:vAlign w:val="center"/>
          </w:tcPr>
          <w:p w14:paraId="27215866">
            <w:pPr>
              <w:widowControl/>
              <w:spacing w:line="300" w:lineRule="exact"/>
              <w:jc w:val="center"/>
              <w:rPr>
                <w:rFonts w:ascii="宋体" w:hAnsi="宋体" w:cs="宋体"/>
                <w:kern w:val="0"/>
                <w:sz w:val="20"/>
                <w:szCs w:val="20"/>
              </w:rPr>
            </w:pPr>
            <w:r>
              <w:rPr>
                <w:rFonts w:hint="eastAsia" w:ascii="宋体" w:hAnsi="宋体" w:cs="宋体"/>
                <w:kern w:val="0"/>
                <w:sz w:val="20"/>
                <w:szCs w:val="20"/>
              </w:rPr>
              <w:t>备注</w:t>
            </w:r>
          </w:p>
        </w:tc>
      </w:tr>
      <w:tr w14:paraId="4537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8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7ACBA0E">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3038AE3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0295B0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65076AF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14FA61D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4F7B27B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77DC2C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626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051FE89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7A9BE35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704197A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007434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71CF54C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24AB1C8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7D91D5B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98B2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9"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1B278AD6">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0089D37D">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7621A13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CEED1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4FDDAE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416F00C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48F51C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314B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5" w:hRule="atLeast"/>
        </w:trPr>
        <w:tc>
          <w:tcPr>
            <w:tcW w:w="719" w:type="dxa"/>
            <w:vMerge w:val="restart"/>
            <w:tcBorders>
              <w:top w:val="nil"/>
              <w:left w:val="single" w:color="auto" w:sz="8" w:space="0"/>
              <w:bottom w:val="single" w:color="000000" w:sz="4" w:space="0"/>
              <w:right w:val="single" w:color="auto" w:sz="4" w:space="0"/>
            </w:tcBorders>
            <w:shd w:val="clear" w:color="auto" w:fill="auto"/>
            <w:vAlign w:val="center"/>
          </w:tcPr>
          <w:p w14:paraId="02F9635D">
            <w:pPr>
              <w:widowControl/>
              <w:spacing w:line="300" w:lineRule="exact"/>
              <w:jc w:val="center"/>
              <w:rPr>
                <w:rFonts w:ascii="宋体" w:hAnsi="宋体" w:cs="宋体"/>
                <w:kern w:val="0"/>
                <w:sz w:val="20"/>
                <w:szCs w:val="20"/>
              </w:rPr>
            </w:pPr>
            <w:r>
              <w:rPr>
                <w:rFonts w:hint="eastAsia" w:ascii="宋体" w:hAnsi="宋体" w:cs="宋体"/>
                <w:kern w:val="0"/>
                <w:sz w:val="20"/>
                <w:szCs w:val="20"/>
              </w:rPr>
              <w:t>检测设备</w:t>
            </w:r>
          </w:p>
        </w:tc>
        <w:tc>
          <w:tcPr>
            <w:tcW w:w="1799" w:type="dxa"/>
            <w:gridSpan w:val="6"/>
            <w:tcBorders>
              <w:top w:val="nil"/>
              <w:left w:val="nil"/>
              <w:bottom w:val="single" w:color="auto" w:sz="4" w:space="0"/>
              <w:right w:val="single" w:color="auto" w:sz="4" w:space="0"/>
            </w:tcBorders>
            <w:shd w:val="clear" w:color="auto" w:fill="auto"/>
            <w:vAlign w:val="center"/>
          </w:tcPr>
          <w:p w14:paraId="54A41B2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205F50E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nil"/>
              <w:left w:val="nil"/>
              <w:bottom w:val="single" w:color="auto" w:sz="4" w:space="0"/>
              <w:right w:val="single" w:color="auto" w:sz="4" w:space="0"/>
            </w:tcBorders>
            <w:shd w:val="clear" w:color="auto" w:fill="auto"/>
            <w:vAlign w:val="center"/>
          </w:tcPr>
          <w:p w14:paraId="6E5D814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2F9C2E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nil"/>
              <w:left w:val="nil"/>
              <w:bottom w:val="single" w:color="auto" w:sz="4" w:space="0"/>
              <w:right w:val="single" w:color="auto" w:sz="4" w:space="0"/>
            </w:tcBorders>
            <w:shd w:val="clear" w:color="auto" w:fill="auto"/>
            <w:vAlign w:val="center"/>
          </w:tcPr>
          <w:p w14:paraId="21A5879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5BBB0131">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3DEE5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9"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443EA53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2037E5B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20C1541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0DA8312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485FCC2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FD0BE1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59FB9023">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6984B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3"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327F1E6E">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2EE1B42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noWrap/>
            <w:vAlign w:val="center"/>
          </w:tcPr>
          <w:p w14:paraId="4425FB5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2C2B392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5E7E61D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504A01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4335E537">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26D74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9640" w:type="dxa"/>
            <w:gridSpan w:val="31"/>
            <w:tcBorders>
              <w:top w:val="single" w:color="auto" w:sz="4" w:space="0"/>
              <w:left w:val="single" w:color="auto" w:sz="8" w:space="0"/>
              <w:bottom w:val="single" w:color="auto" w:sz="8" w:space="0"/>
              <w:right w:val="single" w:color="000000" w:sz="8" w:space="0"/>
            </w:tcBorders>
            <w:shd w:val="clear" w:color="auto" w:fill="auto"/>
            <w:vAlign w:val="center"/>
          </w:tcPr>
          <w:p w14:paraId="6B3716A2">
            <w:pPr>
              <w:widowControl/>
              <w:spacing w:line="300" w:lineRule="exact"/>
              <w:jc w:val="left"/>
              <w:rPr>
                <w:rFonts w:ascii="宋体" w:hAnsi="宋体" w:cs="宋体"/>
                <w:kern w:val="0"/>
                <w:sz w:val="20"/>
                <w:szCs w:val="20"/>
              </w:rPr>
            </w:pPr>
            <w:r>
              <w:rPr>
                <w:rFonts w:ascii="宋体" w:hAnsi="宋体" w:cs="宋体"/>
                <w:kern w:val="0"/>
                <w:szCs w:val="21"/>
              </w:rPr>
              <w:pict>
                <v:shape id="Control 46" o:spid="_x0000_s2066" o:spt="201" alt="" type="#_x0000_t201" style="position:absolute;left:0pt;margin-left:205.9pt;margin-top:3.5pt;height:16.5pt;width:9.75pt;z-index:251676672;mso-width-relative:page;mso-height-relative:page;" o:ole="t" filled="f" o:preferrelative="t" stroked="f" coordsize="21600,21600">
                  <v:path/>
                  <v:fill on="f" focussize="0,0"/>
                  <v:stroke on="f"/>
                  <v:imagedata r:id="rId40" o:title=""/>
                  <o:lock v:ext="edit" aspectratio="t"/>
                </v:shape>
                <w:control r:id="rId39" w:name="Control 46" w:shapeid="Control 46"/>
              </w:pict>
            </w:r>
            <w:r>
              <w:rPr>
                <w:rFonts w:ascii="宋体" w:hAnsi="宋体" w:cs="宋体"/>
                <w:kern w:val="0"/>
                <w:szCs w:val="21"/>
              </w:rPr>
              <w:pict>
                <v:shape id="Control 45" o:spid="_x0000_s2067" o:spt="201" alt="" type="#_x0000_t201" style="position:absolute;left:0pt;margin-left:89.45pt;margin-top:3.4pt;height:16.5pt;width:9.75pt;z-index:251675648;mso-width-relative:page;mso-height-relative:page;" o:ole="t" filled="f" o:preferrelative="t" stroked="f" coordsize="21600,21600">
                  <v:path/>
                  <v:fill on="f" focussize="0,0"/>
                  <v:stroke on="f"/>
                  <v:imagedata r:id="rId42" o:title=""/>
                  <o:lock v:ext="edit" aspectratio="t"/>
                </v:shape>
                <w:control r:id="rId41" w:name="Control 45" w:shapeid="Control 45"/>
              </w:pict>
            </w:r>
            <w:r>
              <w:rPr>
                <w:rFonts w:hint="eastAsia" w:ascii="宋体" w:hAnsi="宋体" w:cs="宋体"/>
                <w:kern w:val="0"/>
                <w:sz w:val="20"/>
                <w:szCs w:val="20"/>
              </w:rPr>
              <w:t>测试设备校准情况：   有计量检定能力         全部委托外部检验计量机构</w:t>
            </w:r>
          </w:p>
        </w:tc>
      </w:tr>
      <w:tr w14:paraId="45B8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4049BCFA">
            <w:pPr>
              <w:spacing w:line="300" w:lineRule="exact"/>
              <w:rPr>
                <w:b/>
                <w:szCs w:val="21"/>
              </w:rPr>
            </w:pPr>
            <w:r>
              <w:rPr>
                <w:rFonts w:hint="eastAsia"/>
                <w:b/>
                <w:szCs w:val="21"/>
              </w:rPr>
              <w:t>五</w:t>
            </w:r>
            <w:r>
              <w:rPr>
                <w:rFonts w:hint="eastAsia"/>
                <w:b/>
              </w:rPr>
              <w:t>、售后服务情况</w:t>
            </w:r>
          </w:p>
        </w:tc>
      </w:tr>
      <w:tr w14:paraId="093B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6CDC6D2">
            <w:pPr>
              <w:widowControl/>
              <w:spacing w:line="300" w:lineRule="exact"/>
              <w:jc w:val="left"/>
              <w:rPr>
                <w:rFonts w:ascii="宋体" w:hAnsi="宋体" w:cs="宋体"/>
                <w:kern w:val="0"/>
                <w:szCs w:val="21"/>
              </w:rPr>
            </w:pPr>
            <w:r>
              <w:rPr>
                <w:rFonts w:ascii="宋体" w:hAnsi="宋体" w:cs="宋体"/>
                <w:kern w:val="0"/>
                <w:szCs w:val="21"/>
              </w:rPr>
              <w:pict>
                <v:shape id="Control 47" o:spid="_x0000_s2068" o:spt="201" alt="" type="#_x0000_t201" style="position:absolute;left:0pt;margin-left:55.65pt;margin-top:3.1pt;height:16.5pt;width:9.75pt;z-index:251677696;mso-width-relative:page;mso-height-relative:page;" o:ole="t" filled="f" o:preferrelative="t" stroked="f" coordsize="21600,21600">
                  <v:path/>
                  <v:fill on="f" focussize="0,0"/>
                  <v:stroke on="f"/>
                  <v:imagedata r:id="rId44" o:title=""/>
                  <o:lock v:ext="edit" aspectratio="t"/>
                </v:shape>
                <w:control r:id="rId43" w:name="Control 47" w:shapeid="Control 47"/>
              </w:pict>
            </w:r>
            <w:r>
              <w:rPr>
                <w:rFonts w:ascii="宋体" w:hAnsi="宋体" w:cs="宋体"/>
                <w:kern w:val="0"/>
                <w:szCs w:val="21"/>
              </w:rPr>
              <w:pict>
                <v:shape id="Control 58" o:spid="_x0000_s2069" o:spt="201" alt="" type="#_x0000_t201" style="position:absolute;left:0pt;margin-left:380.2pt;margin-top:3.6pt;height:16.5pt;width:9.75pt;z-index:251688960;mso-width-relative:page;mso-height-relative:page;" o:ole="t" filled="f" o:preferrelative="t" stroked="f" coordsize="21600,21600">
                  <v:path/>
                  <v:fill on="f" focussize="0,0"/>
                  <v:stroke on="f"/>
                  <v:imagedata r:id="rId46" o:title=""/>
                  <o:lock v:ext="edit" aspectratio="t"/>
                </v:shape>
                <w:control r:id="rId45" w:name="Control 58" w:shapeid="Control 58"/>
              </w:pict>
            </w:r>
            <w:r>
              <w:rPr>
                <w:rFonts w:ascii="宋体" w:hAnsi="宋体" w:cs="宋体"/>
                <w:kern w:val="0"/>
                <w:szCs w:val="21"/>
              </w:rPr>
              <w:pict>
                <v:shape id="Control 50" o:spid="_x0000_s2070" o:spt="201" alt="" type="#_x0000_t201" style="position:absolute;left:0pt;margin-left:336.1pt;margin-top:3.8pt;height:16.5pt;width:9.75pt;z-index:251680768;mso-width-relative:page;mso-height-relative:page;" o:ole="t" filled="f" o:preferrelative="t" stroked="f" coordsize="21600,21600">
                  <v:path/>
                  <v:fill on="f" focussize="0,0"/>
                  <v:stroke on="f"/>
                  <v:imagedata r:id="rId48" o:title=""/>
                  <o:lock v:ext="edit" aspectratio="t"/>
                </v:shape>
                <w:control r:id="rId47" w:name="Control 50" w:shapeid="Control 50"/>
              </w:pict>
            </w:r>
            <w:r>
              <w:rPr>
                <w:rFonts w:ascii="宋体" w:hAnsi="宋体" w:cs="宋体"/>
                <w:kern w:val="0"/>
                <w:szCs w:val="21"/>
              </w:rPr>
              <w:pict>
                <v:shape id="Control 49" o:spid="_x0000_s2071" o:spt="201" alt="" type="#_x0000_t201" style="position:absolute;left:0pt;margin-left:290.9pt;margin-top:3.2pt;height:16.5pt;width:9.75pt;z-index:251679744;mso-width-relative:page;mso-height-relative:page;" o:ole="t" filled="f" o:preferrelative="t" stroked="f" coordsize="21600,21600">
                  <v:path/>
                  <v:fill on="f" focussize="0,0"/>
                  <v:stroke on="f"/>
                  <v:imagedata r:id="rId50" o:title=""/>
                  <o:lock v:ext="edit" aspectratio="t"/>
                </v:shape>
                <w:control r:id="rId49" w:name="Control 49" w:shapeid="Control 49"/>
              </w:pict>
            </w:r>
            <w:r>
              <w:rPr>
                <w:rFonts w:ascii="宋体" w:hAnsi="宋体" w:cs="宋体"/>
                <w:kern w:val="0"/>
                <w:szCs w:val="21"/>
              </w:rPr>
              <w:pict>
                <v:shape id="Control 48" o:spid="_x0000_s2072" o:spt="201" alt="" type="#_x0000_t201" style="position:absolute;left:0pt;margin-left:98.7pt;margin-top:3.1pt;height:16.5pt;width:9.75pt;z-index:251678720;mso-width-relative:page;mso-height-relative:page;" o:ole="t" filled="f" o:preferrelative="t" stroked="f" coordsize="21600,21600">
                  <v:path/>
                  <v:fill on="f" focussize="0,0"/>
                  <v:stroke on="f"/>
                  <v:imagedata r:id="rId52" o:title=""/>
                  <o:lock v:ext="edit" aspectratio="t"/>
                </v:shape>
                <w:control r:id="rId51" w:name="Control 48" w:shapeid="Control 48"/>
              </w:pict>
            </w:r>
            <w:r>
              <w:rPr>
                <w:rFonts w:hint="eastAsia" w:ascii="宋体" w:hAnsi="宋体" w:cs="宋体"/>
                <w:kern w:val="0"/>
                <w:szCs w:val="21"/>
              </w:rPr>
              <w:t xml:space="preserve">服务范围：   全国     局部地区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 w:val="20"/>
                <w:szCs w:val="20"/>
              </w:rPr>
              <w:t xml:space="preserve">质保期限：  </w:t>
            </w:r>
            <w:r>
              <w:rPr>
                <w:rFonts w:hint="eastAsia" w:ascii="宋体" w:hAnsi="宋体" w:cs="宋体"/>
                <w:kern w:val="0"/>
                <w:szCs w:val="21"/>
              </w:rPr>
              <w:t xml:space="preserve">一年    三年    其他 </w:t>
            </w:r>
            <w:r>
              <w:rPr>
                <w:rFonts w:hint="eastAsia" w:ascii="宋体" w:hAnsi="宋体" w:cs="宋体"/>
                <w:kern w:val="0"/>
                <w:szCs w:val="21"/>
                <w:u w:val="single"/>
              </w:rPr>
              <w:t xml:space="preserve">          </w:t>
            </w:r>
          </w:p>
        </w:tc>
      </w:tr>
      <w:tr w14:paraId="28A94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4823CFF">
            <w:pPr>
              <w:widowControl/>
              <w:spacing w:line="300" w:lineRule="exact"/>
              <w:jc w:val="left"/>
              <w:rPr>
                <w:rFonts w:ascii="宋体" w:hAnsi="宋体" w:cs="宋体"/>
                <w:kern w:val="0"/>
                <w:szCs w:val="21"/>
              </w:rPr>
            </w:pPr>
            <w:r>
              <w:rPr>
                <w:rFonts w:ascii="宋体" w:hAnsi="宋体" w:cs="宋体"/>
                <w:kern w:val="0"/>
                <w:szCs w:val="21"/>
              </w:rPr>
              <w:pict>
                <v:shape id="Control 51" o:spid="_x0000_s2073" o:spt="201" alt="" type="#_x0000_t201" style="position:absolute;left:0pt;margin-left:55.15pt;margin-top:1.95pt;height:16.5pt;width:9.75pt;z-index:251681792;mso-width-relative:page;mso-height-relative:page;" o:ole="t" filled="f" o:preferrelative="t" stroked="f" coordsize="21600,21600">
                  <v:path/>
                  <v:fill on="f" focussize="0,0"/>
                  <v:stroke on="f"/>
                  <v:imagedata r:id="rId54" o:title=""/>
                  <o:lock v:ext="edit" aspectratio="t"/>
                </v:shape>
                <w:control r:id="rId53" w:name="Control 51" w:shapeid="Control 51"/>
              </w:pict>
            </w:r>
            <w:r>
              <w:rPr>
                <w:rFonts w:ascii="宋体" w:hAnsi="宋体" w:cs="宋体"/>
                <w:kern w:val="0"/>
                <w:szCs w:val="21"/>
              </w:rPr>
              <w:pict>
                <v:shape id="Control 57" o:spid="_x0000_s2074" o:spt="201" alt="" type="#_x0000_t201" style="position:absolute;left:0pt;margin-left:361pt;margin-top:45.5pt;height:16.5pt;width:9.75pt;z-index:251687936;mso-width-relative:page;mso-height-relative:page;" o:ole="t" filled="f" o:preferrelative="t" stroked="f" coordsize="21600,21600">
                  <v:path/>
                  <v:fill on="f" focussize="0,0"/>
                  <v:stroke on="f"/>
                  <v:imagedata r:id="rId56" o:title=""/>
                  <o:lock v:ext="edit" aspectratio="t"/>
                </v:shape>
                <w:control r:id="rId55" w:name="Control 57" w:shapeid="Control 57"/>
              </w:pict>
            </w:r>
            <w:r>
              <w:rPr>
                <w:rFonts w:ascii="宋体" w:hAnsi="宋体" w:cs="宋体"/>
                <w:kern w:val="0"/>
                <w:szCs w:val="21"/>
              </w:rPr>
              <w:pict>
                <v:shape id="Control 56" o:spid="_x0000_s2075" o:spt="201" alt="" type="#_x0000_t201" style="position:absolute;left:0pt;margin-left:329.7pt;margin-top:45.2pt;height:16.5pt;width:9.75pt;z-index:251686912;mso-width-relative:page;mso-height-relative:page;" o:ole="t" filled="f" o:preferrelative="t" stroked="f" coordsize="21600,21600">
                  <v:path/>
                  <v:fill on="f" focussize="0,0"/>
                  <v:stroke on="f"/>
                  <v:imagedata r:id="rId58" o:title=""/>
                  <o:lock v:ext="edit" aspectratio="t"/>
                </v:shape>
                <w:control r:id="rId57" w:name="Control 56" w:shapeid="Control 56"/>
              </w:pict>
            </w:r>
            <w:r>
              <w:rPr>
                <w:rFonts w:ascii="宋体" w:hAnsi="宋体" w:cs="宋体"/>
                <w:kern w:val="0"/>
                <w:szCs w:val="21"/>
              </w:rPr>
              <w:pict>
                <v:shape id="Control 55" o:spid="_x0000_s2076" o:spt="201" alt="" type="#_x0000_t201" style="position:absolute;left:0pt;margin-left:222.05pt;margin-top:24.85pt;height:16.5pt;width:9.75pt;z-index:251685888;mso-width-relative:page;mso-height-relative:page;" o:ole="t" filled="f" o:preferrelative="t" stroked="f" coordsize="21600,21600">
                  <v:path/>
                  <v:fill on="f" focussize="0,0"/>
                  <v:stroke on="f"/>
                  <v:imagedata r:id="rId60" o:title=""/>
                  <o:lock v:ext="edit" aspectratio="t"/>
                </v:shape>
                <w:control r:id="rId59" w:name="Control 55" w:shapeid="Control 55"/>
              </w:pict>
            </w:r>
            <w:r>
              <w:rPr>
                <w:rFonts w:ascii="宋体" w:hAnsi="宋体" w:cs="宋体"/>
                <w:kern w:val="0"/>
                <w:szCs w:val="21"/>
              </w:rPr>
              <w:pict>
                <v:shape id="Control 54" o:spid="_x0000_s2077" o:spt="201" alt="" type="#_x0000_t201" style="position:absolute;left:0pt;margin-left:171.3pt;margin-top:24.55pt;height:16.5pt;width:9.75pt;z-index:251684864;mso-width-relative:page;mso-height-relative:page;" o:ole="t" filled="f" o:preferrelative="t" stroked="f" coordsize="21600,21600">
                  <v:path/>
                  <v:fill on="f" focussize="0,0"/>
                  <v:stroke on="f"/>
                  <v:imagedata r:id="rId62" o:title=""/>
                  <o:lock v:ext="edit" aspectratio="t"/>
                </v:shape>
                <w:control r:id="rId61" w:name="Control 54" w:shapeid="Control 54"/>
              </w:pict>
            </w:r>
            <w:r>
              <w:rPr>
                <w:rFonts w:ascii="宋体" w:hAnsi="宋体" w:cs="宋体"/>
                <w:kern w:val="0"/>
                <w:szCs w:val="21"/>
              </w:rPr>
              <w:pict>
                <v:shape id="Control 52" o:spid="_x0000_s2078" o:spt="201" alt="" type="#_x0000_t201" style="position:absolute;left:0pt;margin-left:171.3pt;margin-top:3.75pt;height:16.5pt;width:9.75pt;z-index:251682816;mso-width-relative:page;mso-height-relative:page;" o:ole="t" filled="f" o:preferrelative="t" stroked="f" coordsize="21600,21600">
                  <v:path/>
                  <v:fill on="f" focussize="0,0"/>
                  <v:stroke on="f"/>
                  <v:imagedata r:id="rId64" o:title=""/>
                  <o:lock v:ext="edit" aspectratio="t"/>
                </v:shape>
                <w:control r:id="rId63" w:name="Control 52" w:shapeid="Control 52"/>
              </w:pict>
            </w:r>
            <w:r>
              <w:rPr>
                <w:rFonts w:hint="eastAsia" w:ascii="宋体" w:hAnsi="宋体" w:cs="宋体"/>
                <w:kern w:val="0"/>
                <w:sz w:val="20"/>
                <w:szCs w:val="20"/>
              </w:rPr>
              <w:t>服务响应：</w:t>
            </w:r>
            <w:r>
              <w:rPr>
                <w:rFonts w:hint="eastAsia" w:ascii="宋体" w:hAnsi="宋体" w:cs="宋体"/>
                <w:kern w:val="0"/>
                <w:szCs w:val="21"/>
              </w:rPr>
              <w:t xml:space="preserve">    24小时内到达现场     其他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3246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DE19EC8">
            <w:pPr>
              <w:widowControl/>
              <w:spacing w:line="300" w:lineRule="exact"/>
              <w:jc w:val="left"/>
              <w:rPr>
                <w:rFonts w:ascii="宋体" w:hAnsi="宋体" w:cs="宋体"/>
                <w:kern w:val="0"/>
                <w:szCs w:val="21"/>
              </w:rPr>
            </w:pPr>
            <w:r>
              <w:rPr>
                <w:rFonts w:ascii="宋体" w:hAnsi="宋体" w:cs="宋体"/>
                <w:kern w:val="0"/>
                <w:szCs w:val="21"/>
              </w:rPr>
              <w:pict>
                <v:shape id="Control 53" o:spid="_x0000_s2079" o:spt="201" alt="" type="#_x0000_t201" style="position:absolute;left:0pt;margin-left:53.65pt;margin-top:2.75pt;height:16.5pt;width:9.75pt;z-index:251683840;mso-width-relative:page;mso-height-relative:page;" o:ole="t" filled="f" o:preferrelative="t" stroked="f" coordsize="21600,21600">
                  <v:path/>
                  <v:fill on="f" focussize="0,0"/>
                  <v:stroke on="f"/>
                  <v:imagedata r:id="rId66" o:title=""/>
                  <o:lock v:ext="edit" aspectratio="t"/>
                </v:shape>
                <w:control r:id="rId65" w:name="Control 53" w:shapeid="Control 53"/>
              </w:pict>
            </w:r>
            <w:r>
              <w:rPr>
                <w:rFonts w:hint="eastAsia" w:ascii="宋体" w:hAnsi="宋体" w:cs="宋体"/>
                <w:kern w:val="0"/>
                <w:sz w:val="20"/>
                <w:szCs w:val="20"/>
              </w:rPr>
              <w:t>服务能力：</w:t>
            </w:r>
            <w:r>
              <w:rPr>
                <w:rFonts w:hint="eastAsia" w:ascii="宋体" w:hAnsi="宋体" w:cs="宋体"/>
                <w:kern w:val="0"/>
                <w:szCs w:val="21"/>
              </w:rPr>
              <w:t xml:space="preserve">   由贵司技术人员提供     外包      其他 </w:t>
            </w:r>
            <w:r>
              <w:rPr>
                <w:rFonts w:hint="eastAsia" w:ascii="宋体" w:hAnsi="宋体" w:cs="宋体"/>
                <w:kern w:val="0"/>
                <w:szCs w:val="21"/>
                <w:u w:val="single"/>
              </w:rPr>
              <w:t xml:space="preserve">             </w:t>
            </w:r>
          </w:p>
        </w:tc>
      </w:tr>
      <w:tr w14:paraId="63A5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75ED1F2">
            <w:pPr>
              <w:widowControl/>
              <w:spacing w:line="300" w:lineRule="exact"/>
              <w:jc w:val="left"/>
              <w:rPr>
                <w:rFonts w:ascii="宋体" w:hAnsi="宋体" w:cs="宋体"/>
                <w:kern w:val="0"/>
                <w:szCs w:val="21"/>
              </w:rPr>
            </w:pPr>
            <w:r>
              <w:rPr>
                <w:rFonts w:hint="eastAsia" w:ascii="宋体" w:hAnsi="宋体" w:cs="宋体"/>
                <w:kern w:val="0"/>
                <w:sz w:val="20"/>
                <w:szCs w:val="20"/>
              </w:rPr>
              <w:t xml:space="preserve">是否有专业的技术人员提供产品应用咨询,技术支持及现场培训指导服务：  </w:t>
            </w:r>
            <w:r>
              <w:rPr>
                <w:rFonts w:hint="eastAsia" w:ascii="宋体" w:hAnsi="宋体" w:cs="宋体"/>
                <w:kern w:val="0"/>
                <w:szCs w:val="21"/>
              </w:rPr>
              <w:t xml:space="preserve"> 是    否</w:t>
            </w:r>
          </w:p>
        </w:tc>
      </w:tr>
      <w:tr w14:paraId="388E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4BC31851">
            <w:pPr>
              <w:spacing w:line="300" w:lineRule="exact"/>
              <w:ind w:right="-334" w:rightChars="-159"/>
              <w:rPr>
                <w:b/>
                <w:szCs w:val="21"/>
              </w:rPr>
            </w:pPr>
            <w:r>
              <w:rPr>
                <w:rFonts w:hint="eastAsia"/>
                <w:b/>
                <w:szCs w:val="21"/>
              </w:rPr>
              <w:t>六、主要客户及项目情况</w:t>
            </w:r>
          </w:p>
        </w:tc>
      </w:tr>
      <w:tr w14:paraId="00EA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525" w:hRule="atLeast"/>
        </w:trPr>
        <w:tc>
          <w:tcPr>
            <w:tcW w:w="1438" w:type="dxa"/>
            <w:gridSpan w:val="3"/>
            <w:shd w:val="clear" w:color="auto" w:fill="auto"/>
            <w:vAlign w:val="center"/>
          </w:tcPr>
          <w:p w14:paraId="5D94BE56">
            <w:pPr>
              <w:widowControl/>
              <w:spacing w:line="300" w:lineRule="exact"/>
              <w:jc w:val="center"/>
              <w:rPr>
                <w:rFonts w:ascii="宋体" w:hAnsi="宋体" w:cs="宋体"/>
                <w:kern w:val="0"/>
                <w:sz w:val="20"/>
                <w:szCs w:val="20"/>
              </w:rPr>
            </w:pPr>
            <w:r>
              <w:rPr>
                <w:rFonts w:hint="eastAsia" w:ascii="宋体" w:hAnsi="宋体" w:cs="宋体"/>
                <w:kern w:val="0"/>
                <w:sz w:val="20"/>
                <w:szCs w:val="20"/>
              </w:rPr>
              <w:t>客户名称</w:t>
            </w:r>
          </w:p>
        </w:tc>
        <w:tc>
          <w:tcPr>
            <w:tcW w:w="900" w:type="dxa"/>
            <w:gridSpan w:val="3"/>
            <w:shd w:val="clear" w:color="auto" w:fill="auto"/>
            <w:vAlign w:val="center"/>
          </w:tcPr>
          <w:p w14:paraId="0E4B5496">
            <w:pPr>
              <w:widowControl/>
              <w:spacing w:line="300" w:lineRule="exact"/>
              <w:jc w:val="center"/>
              <w:rPr>
                <w:rFonts w:ascii="宋体" w:hAnsi="宋体" w:cs="宋体"/>
                <w:kern w:val="0"/>
                <w:sz w:val="20"/>
                <w:szCs w:val="20"/>
              </w:rPr>
            </w:pPr>
            <w:r>
              <w:rPr>
                <w:rFonts w:hint="eastAsia" w:ascii="宋体" w:hAnsi="宋体" w:cs="宋体"/>
                <w:kern w:val="0"/>
                <w:sz w:val="20"/>
                <w:szCs w:val="20"/>
              </w:rPr>
              <w:t>客户所属行业</w:t>
            </w:r>
          </w:p>
        </w:tc>
        <w:tc>
          <w:tcPr>
            <w:tcW w:w="2160" w:type="dxa"/>
            <w:gridSpan w:val="11"/>
            <w:vAlign w:val="center"/>
          </w:tcPr>
          <w:p w14:paraId="0A6379DE">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项目名称及内容</w:t>
            </w:r>
          </w:p>
        </w:tc>
        <w:tc>
          <w:tcPr>
            <w:tcW w:w="900" w:type="dxa"/>
            <w:gridSpan w:val="3"/>
          </w:tcPr>
          <w:p w14:paraId="165FB1C9">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项目实施地点</w:t>
            </w:r>
          </w:p>
        </w:tc>
        <w:tc>
          <w:tcPr>
            <w:tcW w:w="1080" w:type="dxa"/>
            <w:gridSpan w:val="5"/>
          </w:tcPr>
          <w:p w14:paraId="2711EA84">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主要应用到的产品</w:t>
            </w:r>
          </w:p>
        </w:tc>
        <w:tc>
          <w:tcPr>
            <w:tcW w:w="1080" w:type="dxa"/>
            <w:gridSpan w:val="3"/>
            <w:shd w:val="clear" w:color="auto" w:fill="auto"/>
            <w:vAlign w:val="center"/>
          </w:tcPr>
          <w:p w14:paraId="32FE15C6">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合同金额</w:t>
            </w:r>
          </w:p>
        </w:tc>
        <w:tc>
          <w:tcPr>
            <w:tcW w:w="2082" w:type="dxa"/>
            <w:gridSpan w:val="3"/>
            <w:shd w:val="clear" w:color="auto" w:fill="auto"/>
            <w:vAlign w:val="center"/>
          </w:tcPr>
          <w:p w14:paraId="49805821">
            <w:pPr>
              <w:widowControl/>
              <w:spacing w:line="300" w:lineRule="exact"/>
              <w:jc w:val="center"/>
              <w:rPr>
                <w:rFonts w:ascii="宋体" w:hAnsi="宋体" w:cs="宋体"/>
                <w:kern w:val="0"/>
                <w:sz w:val="20"/>
                <w:szCs w:val="20"/>
              </w:rPr>
            </w:pPr>
            <w:r>
              <w:rPr>
                <w:rFonts w:hint="eastAsia" w:ascii="宋体" w:hAnsi="宋体" w:cs="宋体"/>
                <w:kern w:val="0"/>
                <w:sz w:val="20"/>
                <w:szCs w:val="20"/>
              </w:rPr>
              <w:t>项目开始/完成日期</w:t>
            </w:r>
          </w:p>
        </w:tc>
      </w:tr>
      <w:tr w14:paraId="7DA5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1E5780FC">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53B5AF60">
            <w:pPr>
              <w:widowControl/>
              <w:spacing w:line="300" w:lineRule="exact"/>
              <w:jc w:val="center"/>
              <w:rPr>
                <w:rFonts w:ascii="宋体" w:hAnsi="宋体" w:cs="宋体"/>
                <w:kern w:val="0"/>
                <w:sz w:val="20"/>
                <w:szCs w:val="20"/>
              </w:rPr>
            </w:pPr>
          </w:p>
        </w:tc>
        <w:tc>
          <w:tcPr>
            <w:tcW w:w="2160" w:type="dxa"/>
            <w:gridSpan w:val="11"/>
          </w:tcPr>
          <w:p w14:paraId="3A23B663">
            <w:pPr>
              <w:widowControl/>
              <w:spacing w:line="300" w:lineRule="exact"/>
              <w:jc w:val="center"/>
              <w:rPr>
                <w:rFonts w:ascii="宋体" w:hAnsi="宋体" w:cs="宋体"/>
                <w:color w:val="000000"/>
                <w:kern w:val="0"/>
                <w:sz w:val="20"/>
                <w:szCs w:val="20"/>
              </w:rPr>
            </w:pPr>
          </w:p>
        </w:tc>
        <w:tc>
          <w:tcPr>
            <w:tcW w:w="900" w:type="dxa"/>
            <w:gridSpan w:val="3"/>
          </w:tcPr>
          <w:p w14:paraId="6C17B2DA">
            <w:pPr>
              <w:widowControl/>
              <w:spacing w:line="300" w:lineRule="exact"/>
              <w:jc w:val="left"/>
              <w:rPr>
                <w:rFonts w:ascii="宋体" w:hAnsi="宋体" w:cs="宋体"/>
                <w:color w:val="000000"/>
                <w:kern w:val="0"/>
                <w:sz w:val="20"/>
                <w:szCs w:val="20"/>
              </w:rPr>
            </w:pPr>
          </w:p>
        </w:tc>
        <w:tc>
          <w:tcPr>
            <w:tcW w:w="1080" w:type="dxa"/>
            <w:gridSpan w:val="5"/>
          </w:tcPr>
          <w:p w14:paraId="1DA5B252">
            <w:pPr>
              <w:widowControl/>
              <w:spacing w:line="300" w:lineRule="exact"/>
              <w:jc w:val="left"/>
              <w:rPr>
                <w:rFonts w:ascii="宋体" w:hAnsi="宋体" w:cs="宋体"/>
                <w:color w:val="000000"/>
                <w:kern w:val="0"/>
                <w:sz w:val="20"/>
                <w:szCs w:val="20"/>
              </w:rPr>
            </w:pPr>
          </w:p>
        </w:tc>
        <w:tc>
          <w:tcPr>
            <w:tcW w:w="1080" w:type="dxa"/>
            <w:gridSpan w:val="3"/>
            <w:shd w:val="clear" w:color="auto" w:fill="auto"/>
            <w:vAlign w:val="center"/>
          </w:tcPr>
          <w:p w14:paraId="6374E34B">
            <w:pPr>
              <w:widowControl/>
              <w:spacing w:line="300" w:lineRule="exact"/>
              <w:jc w:val="left"/>
              <w:rPr>
                <w:rFonts w:ascii="宋体" w:hAnsi="宋体" w:cs="宋体"/>
                <w:color w:val="000000"/>
                <w:kern w:val="0"/>
                <w:sz w:val="20"/>
                <w:szCs w:val="20"/>
              </w:rPr>
            </w:pPr>
          </w:p>
        </w:tc>
        <w:tc>
          <w:tcPr>
            <w:tcW w:w="2082" w:type="dxa"/>
            <w:gridSpan w:val="3"/>
            <w:shd w:val="clear" w:color="auto" w:fill="auto"/>
            <w:vAlign w:val="center"/>
          </w:tcPr>
          <w:p w14:paraId="3AE42D2C">
            <w:pPr>
              <w:widowControl/>
              <w:spacing w:line="300" w:lineRule="exact"/>
              <w:jc w:val="center"/>
              <w:rPr>
                <w:rFonts w:ascii="宋体" w:hAnsi="宋体" w:cs="宋体"/>
                <w:kern w:val="0"/>
                <w:sz w:val="20"/>
                <w:szCs w:val="20"/>
              </w:rPr>
            </w:pPr>
          </w:p>
        </w:tc>
      </w:tr>
      <w:tr w14:paraId="33C7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4BF8650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3"/>
            <w:shd w:val="clear" w:color="auto" w:fill="auto"/>
            <w:vAlign w:val="center"/>
          </w:tcPr>
          <w:p w14:paraId="75FA3C4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1"/>
          </w:tcPr>
          <w:p w14:paraId="69BEAED9">
            <w:pPr>
              <w:widowControl/>
              <w:spacing w:line="300" w:lineRule="exact"/>
              <w:jc w:val="left"/>
              <w:rPr>
                <w:rFonts w:ascii="宋体" w:hAnsi="宋体" w:cs="宋体"/>
                <w:kern w:val="0"/>
                <w:sz w:val="20"/>
                <w:szCs w:val="20"/>
              </w:rPr>
            </w:pPr>
          </w:p>
        </w:tc>
        <w:tc>
          <w:tcPr>
            <w:tcW w:w="900" w:type="dxa"/>
            <w:gridSpan w:val="3"/>
          </w:tcPr>
          <w:p w14:paraId="5621872D">
            <w:pPr>
              <w:widowControl/>
              <w:spacing w:line="300" w:lineRule="exact"/>
              <w:jc w:val="left"/>
              <w:rPr>
                <w:rFonts w:ascii="宋体" w:hAnsi="宋体" w:cs="宋体"/>
                <w:kern w:val="0"/>
                <w:sz w:val="20"/>
                <w:szCs w:val="20"/>
              </w:rPr>
            </w:pPr>
          </w:p>
        </w:tc>
        <w:tc>
          <w:tcPr>
            <w:tcW w:w="1080" w:type="dxa"/>
            <w:gridSpan w:val="5"/>
          </w:tcPr>
          <w:p w14:paraId="56635718">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54620DB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082" w:type="dxa"/>
            <w:gridSpan w:val="3"/>
            <w:shd w:val="clear" w:color="auto" w:fill="auto"/>
            <w:vAlign w:val="center"/>
          </w:tcPr>
          <w:p w14:paraId="6ABC4F2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B2E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0600B883">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183434E3">
            <w:pPr>
              <w:widowControl/>
              <w:spacing w:line="300" w:lineRule="exact"/>
              <w:jc w:val="center"/>
              <w:rPr>
                <w:rFonts w:ascii="宋体" w:hAnsi="宋体" w:cs="宋体"/>
                <w:kern w:val="0"/>
                <w:sz w:val="20"/>
                <w:szCs w:val="20"/>
              </w:rPr>
            </w:pPr>
          </w:p>
        </w:tc>
        <w:tc>
          <w:tcPr>
            <w:tcW w:w="2160" w:type="dxa"/>
            <w:gridSpan w:val="11"/>
          </w:tcPr>
          <w:p w14:paraId="0A46F84B">
            <w:pPr>
              <w:widowControl/>
              <w:spacing w:line="300" w:lineRule="exact"/>
              <w:jc w:val="left"/>
              <w:rPr>
                <w:rFonts w:ascii="宋体" w:hAnsi="宋体" w:cs="宋体"/>
                <w:kern w:val="0"/>
                <w:sz w:val="20"/>
                <w:szCs w:val="20"/>
              </w:rPr>
            </w:pPr>
          </w:p>
        </w:tc>
        <w:tc>
          <w:tcPr>
            <w:tcW w:w="900" w:type="dxa"/>
            <w:gridSpan w:val="3"/>
          </w:tcPr>
          <w:p w14:paraId="4D4163E2">
            <w:pPr>
              <w:widowControl/>
              <w:spacing w:line="300" w:lineRule="exact"/>
              <w:jc w:val="left"/>
              <w:rPr>
                <w:rFonts w:ascii="宋体" w:hAnsi="宋体" w:cs="宋体"/>
                <w:kern w:val="0"/>
                <w:sz w:val="20"/>
                <w:szCs w:val="20"/>
              </w:rPr>
            </w:pPr>
          </w:p>
        </w:tc>
        <w:tc>
          <w:tcPr>
            <w:tcW w:w="1080" w:type="dxa"/>
            <w:gridSpan w:val="5"/>
          </w:tcPr>
          <w:p w14:paraId="30E1339E">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48840BD1">
            <w:pPr>
              <w:widowControl/>
              <w:spacing w:line="300" w:lineRule="exact"/>
              <w:jc w:val="left"/>
              <w:rPr>
                <w:rFonts w:ascii="宋体" w:hAnsi="宋体" w:cs="宋体"/>
                <w:kern w:val="0"/>
                <w:sz w:val="20"/>
                <w:szCs w:val="20"/>
              </w:rPr>
            </w:pPr>
          </w:p>
        </w:tc>
        <w:tc>
          <w:tcPr>
            <w:tcW w:w="2082" w:type="dxa"/>
            <w:gridSpan w:val="3"/>
            <w:shd w:val="clear" w:color="auto" w:fill="auto"/>
            <w:vAlign w:val="center"/>
          </w:tcPr>
          <w:p w14:paraId="432EC88A">
            <w:pPr>
              <w:widowControl/>
              <w:spacing w:line="300" w:lineRule="exact"/>
              <w:jc w:val="center"/>
              <w:rPr>
                <w:rFonts w:ascii="宋体" w:hAnsi="宋体" w:cs="宋体"/>
                <w:kern w:val="0"/>
                <w:sz w:val="20"/>
                <w:szCs w:val="20"/>
              </w:rPr>
            </w:pPr>
          </w:p>
        </w:tc>
      </w:tr>
      <w:tr w14:paraId="3A0B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5B28BF14">
            <w:pPr>
              <w:spacing w:line="300" w:lineRule="exact"/>
              <w:ind w:left="13" w:right="-334" w:rightChars="-159"/>
              <w:rPr>
                <w:b/>
                <w:szCs w:val="21"/>
              </w:rPr>
            </w:pPr>
            <w:r>
              <w:rPr>
                <w:rFonts w:ascii="宋体" w:hAnsi="宋体" w:cs="宋体"/>
                <w:kern w:val="0"/>
                <w:szCs w:val="21"/>
              </w:rPr>
              <w:pict>
                <v:shape id="Control 60" o:spid="_x0000_s2080" o:spt="201" alt="" type="#_x0000_t201" style="position:absolute;left:0pt;margin-left:380.85pt;margin-top:0.25pt;height:16.5pt;width:9.75pt;z-index:251691008;mso-width-relative:page;mso-height-relative:page;" o:ole="t" filled="f" o:preferrelative="t" stroked="f" coordsize="21600,21600">
                  <v:path/>
                  <v:fill on="f" focussize="0,0"/>
                  <v:stroke on="f"/>
                  <v:imagedata r:id="rId68" o:title=""/>
                  <o:lock v:ext="edit" aspectratio="t"/>
                </v:shape>
                <w:control r:id="rId67" w:name="Control 60" w:shapeid="Control 60"/>
              </w:pict>
            </w:r>
            <w:r>
              <w:rPr>
                <w:rFonts w:ascii="宋体" w:hAnsi="宋体" w:cs="宋体"/>
                <w:kern w:val="0"/>
                <w:szCs w:val="21"/>
              </w:rPr>
              <w:pict>
                <v:shape id="Control 59" o:spid="_x0000_s2081" o:spt="201" alt="" type="#_x0000_t201" style="position:absolute;left:0pt;margin-left:346.5pt;margin-top:0.25pt;height:16.5pt;width:9.75pt;z-index:251689984;mso-width-relative:page;mso-height-relative:page;" o:ole="t" filled="f" o:preferrelative="t" stroked="f" coordsize="21600,21600">
                  <v:path/>
                  <v:fill on="f" focussize="0,0"/>
                  <v:stroke on="f"/>
                  <v:imagedata r:id="rId70" o:title=""/>
                  <o:lock v:ext="edit" aspectratio="t"/>
                </v:shape>
                <w:control r:id="rId69" w:name="Control 59" w:shapeid="Control 59"/>
              </w:pict>
            </w:r>
            <w:r>
              <w:rPr>
                <w:rFonts w:hint="eastAsia"/>
                <w:b/>
                <w:szCs w:val="21"/>
              </w:rPr>
              <w:t xml:space="preserve">七、企业通过的认证 （是否属于强制执行有关质量或安全认证的行业：     </w:t>
            </w:r>
            <w:r>
              <w:rPr>
                <w:rFonts w:hint="eastAsia" w:ascii="宋体" w:hAnsi="宋体" w:cs="宋体"/>
                <w:kern w:val="0"/>
                <w:szCs w:val="21"/>
              </w:rPr>
              <w:t>是    否</w:t>
            </w:r>
            <w:r>
              <w:rPr>
                <w:rFonts w:hint="eastAsia"/>
                <w:b/>
                <w:szCs w:val="21"/>
              </w:rPr>
              <w:t xml:space="preserve"> ）</w:t>
            </w:r>
          </w:p>
        </w:tc>
      </w:tr>
      <w:tr w14:paraId="139EB9F5">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0807739C">
            <w:pPr>
              <w:widowControl/>
              <w:spacing w:line="300" w:lineRule="exact"/>
              <w:jc w:val="center"/>
              <w:rPr>
                <w:rFonts w:ascii="宋体" w:hAnsi="宋体" w:cs="宋体"/>
                <w:kern w:val="0"/>
                <w:sz w:val="20"/>
                <w:szCs w:val="20"/>
              </w:rPr>
            </w:pPr>
            <w:r>
              <w:rPr>
                <w:rFonts w:hint="eastAsia" w:ascii="宋体" w:hAnsi="宋体" w:cs="宋体"/>
                <w:kern w:val="0"/>
                <w:sz w:val="20"/>
                <w:szCs w:val="20"/>
              </w:rPr>
              <w:t>资质证书名称类型</w:t>
            </w:r>
          </w:p>
        </w:tc>
        <w:tc>
          <w:tcPr>
            <w:tcW w:w="1620" w:type="dxa"/>
            <w:gridSpan w:val="7"/>
            <w:shd w:val="clear" w:color="auto" w:fill="auto"/>
            <w:vAlign w:val="center"/>
          </w:tcPr>
          <w:p w14:paraId="62F96F5D">
            <w:pPr>
              <w:widowControl/>
              <w:spacing w:line="300" w:lineRule="exact"/>
              <w:jc w:val="center"/>
              <w:rPr>
                <w:rFonts w:ascii="宋体" w:hAnsi="宋体" w:cs="宋体"/>
                <w:kern w:val="0"/>
                <w:sz w:val="20"/>
                <w:szCs w:val="20"/>
              </w:rPr>
            </w:pPr>
            <w:r>
              <w:rPr>
                <w:rFonts w:hint="eastAsia" w:ascii="宋体" w:hAnsi="宋体" w:cs="宋体"/>
                <w:kern w:val="0"/>
                <w:sz w:val="20"/>
                <w:szCs w:val="20"/>
              </w:rPr>
              <w:t>认证机构</w:t>
            </w:r>
            <w:r>
              <w:rPr>
                <w:rFonts w:ascii="Arial" w:hAnsi="Arial" w:cs="Arial"/>
                <w:kern w:val="0"/>
                <w:sz w:val="20"/>
                <w:szCs w:val="20"/>
              </w:rPr>
              <w:t xml:space="preserve">     </w:t>
            </w:r>
          </w:p>
        </w:tc>
        <w:tc>
          <w:tcPr>
            <w:tcW w:w="2880" w:type="dxa"/>
            <w:gridSpan w:val="13"/>
            <w:shd w:val="clear" w:color="auto" w:fill="auto"/>
            <w:vAlign w:val="center"/>
          </w:tcPr>
          <w:p w14:paraId="43D97CE5">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r>
              <w:rPr>
                <w:rFonts w:ascii="Arial" w:hAnsi="Arial" w:cs="Arial"/>
                <w:kern w:val="0"/>
                <w:sz w:val="20"/>
                <w:szCs w:val="20"/>
              </w:rPr>
              <w:t xml:space="preserve">                     </w:t>
            </w:r>
          </w:p>
        </w:tc>
        <w:tc>
          <w:tcPr>
            <w:tcW w:w="1283" w:type="dxa"/>
            <w:gridSpan w:val="5"/>
            <w:shd w:val="clear" w:color="auto" w:fill="auto"/>
            <w:vAlign w:val="center"/>
          </w:tcPr>
          <w:p w14:paraId="4CDC6715">
            <w:pPr>
              <w:widowControl/>
              <w:spacing w:line="300" w:lineRule="exact"/>
              <w:jc w:val="left"/>
              <w:rPr>
                <w:rFonts w:ascii="宋体" w:hAnsi="宋体" w:cs="宋体"/>
                <w:kern w:val="0"/>
                <w:sz w:val="20"/>
                <w:szCs w:val="20"/>
              </w:rPr>
            </w:pPr>
            <w:r>
              <w:rPr>
                <w:rFonts w:hint="eastAsia" w:ascii="宋体" w:hAnsi="宋体" w:cs="宋体"/>
                <w:kern w:val="0"/>
                <w:sz w:val="20"/>
                <w:szCs w:val="20"/>
              </w:rPr>
              <w:t>签发日期</w:t>
            </w:r>
          </w:p>
        </w:tc>
        <w:tc>
          <w:tcPr>
            <w:tcW w:w="1987" w:type="dxa"/>
            <w:gridSpan w:val="2"/>
            <w:shd w:val="clear" w:color="auto" w:fill="auto"/>
            <w:vAlign w:val="center"/>
          </w:tcPr>
          <w:p w14:paraId="1034FD58">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有效期至</w:t>
            </w:r>
            <w:r>
              <w:rPr>
                <w:rFonts w:ascii="Arial" w:hAnsi="Arial" w:cs="Arial"/>
                <w:kern w:val="0"/>
                <w:sz w:val="20"/>
                <w:szCs w:val="20"/>
              </w:rPr>
              <w:t xml:space="preserve">                   </w:t>
            </w:r>
          </w:p>
        </w:tc>
      </w:tr>
      <w:tr w14:paraId="284A463D">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775A36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6BAB180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61B3FBB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71F25807">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2D4D4C8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72E8FB49">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2C87FA2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0A1EB19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706E31F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78D3A106">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2697DC8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4A4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6E339D25">
            <w:pPr>
              <w:spacing w:line="300" w:lineRule="exact"/>
              <w:ind w:left="108" w:right="-334" w:rightChars="-159"/>
              <w:rPr>
                <w:b/>
              </w:rPr>
            </w:pPr>
            <w:r>
              <w:rPr>
                <w:rFonts w:hint="eastAsia"/>
                <w:b/>
              </w:rPr>
              <w:t>八</w:t>
            </w:r>
            <w:r>
              <w:rPr>
                <w:rFonts w:hint="eastAsia"/>
                <w:b/>
                <w:szCs w:val="21"/>
              </w:rPr>
              <w:t>、专利/专有技术/许可 （若没有，则填写“无”）</w:t>
            </w:r>
          </w:p>
        </w:tc>
      </w:tr>
      <w:tr w14:paraId="326B722D">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4D3D41C4">
            <w:pPr>
              <w:widowControl/>
              <w:spacing w:line="300" w:lineRule="exact"/>
              <w:jc w:val="center"/>
              <w:rPr>
                <w:rFonts w:ascii="宋体" w:hAnsi="宋体" w:cs="宋体"/>
                <w:kern w:val="0"/>
                <w:sz w:val="20"/>
                <w:szCs w:val="20"/>
              </w:rPr>
            </w:pPr>
            <w:r>
              <w:rPr>
                <w:rFonts w:hint="eastAsia" w:ascii="宋体" w:hAnsi="宋体" w:cs="宋体"/>
                <w:kern w:val="0"/>
                <w:sz w:val="20"/>
                <w:szCs w:val="20"/>
              </w:rPr>
              <w:t xml:space="preserve">专利/专用技术/许可名称 </w:t>
            </w:r>
          </w:p>
        </w:tc>
        <w:tc>
          <w:tcPr>
            <w:tcW w:w="1800" w:type="dxa"/>
            <w:gridSpan w:val="9"/>
            <w:shd w:val="clear" w:color="auto" w:fill="auto"/>
            <w:vAlign w:val="center"/>
          </w:tcPr>
          <w:p w14:paraId="1A2399AB">
            <w:pPr>
              <w:widowControl/>
              <w:spacing w:line="300" w:lineRule="exact"/>
              <w:jc w:val="center"/>
              <w:rPr>
                <w:rFonts w:ascii="宋体" w:hAnsi="宋体" w:cs="宋体"/>
                <w:kern w:val="0"/>
                <w:sz w:val="20"/>
                <w:szCs w:val="20"/>
              </w:rPr>
            </w:pPr>
            <w:r>
              <w:rPr>
                <w:rFonts w:hint="eastAsia" w:ascii="宋体" w:hAnsi="宋体" w:cs="宋体"/>
                <w:kern w:val="0"/>
                <w:sz w:val="20"/>
                <w:szCs w:val="20"/>
              </w:rPr>
              <w:t>授予机构</w:t>
            </w:r>
            <w:r>
              <w:rPr>
                <w:rFonts w:ascii="Arial" w:hAnsi="Arial" w:cs="Arial"/>
                <w:kern w:val="0"/>
                <w:sz w:val="20"/>
                <w:szCs w:val="20"/>
              </w:rPr>
              <w:t xml:space="preserve">         </w:t>
            </w:r>
          </w:p>
        </w:tc>
        <w:tc>
          <w:tcPr>
            <w:tcW w:w="1620" w:type="dxa"/>
            <w:gridSpan w:val="7"/>
            <w:shd w:val="clear" w:color="auto" w:fill="auto"/>
            <w:vAlign w:val="center"/>
          </w:tcPr>
          <w:p w14:paraId="11ADE045">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p>
        </w:tc>
        <w:tc>
          <w:tcPr>
            <w:tcW w:w="1366" w:type="dxa"/>
            <w:gridSpan w:val="6"/>
            <w:shd w:val="clear" w:color="auto" w:fill="auto"/>
            <w:vAlign w:val="center"/>
          </w:tcPr>
          <w:p w14:paraId="17DADFCE">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w:t>
            </w:r>
          </w:p>
        </w:tc>
        <w:tc>
          <w:tcPr>
            <w:tcW w:w="2696" w:type="dxa"/>
            <w:gridSpan w:val="4"/>
            <w:shd w:val="clear" w:color="auto" w:fill="auto"/>
            <w:vAlign w:val="center"/>
          </w:tcPr>
          <w:p w14:paraId="3F941954">
            <w:pPr>
              <w:widowControl/>
              <w:spacing w:line="300" w:lineRule="exact"/>
              <w:jc w:val="center"/>
              <w:rPr>
                <w:rFonts w:ascii="宋体" w:hAnsi="宋体" w:cs="宋体"/>
                <w:kern w:val="0"/>
                <w:sz w:val="20"/>
                <w:szCs w:val="20"/>
              </w:rPr>
            </w:pPr>
            <w:r>
              <w:rPr>
                <w:rFonts w:hint="eastAsia" w:ascii="宋体" w:hAnsi="宋体" w:cs="宋体"/>
                <w:kern w:val="0"/>
                <w:sz w:val="20"/>
                <w:szCs w:val="20"/>
              </w:rPr>
              <w:t>特点与价值</w:t>
            </w:r>
          </w:p>
        </w:tc>
      </w:tr>
      <w:tr w14:paraId="40D41F63">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1CD3273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2ED422C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68D248D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783218E1">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4B3E3C1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59959EE">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57AFC32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28F3608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59225A5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21E8780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58EB472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5B75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26" w:hRule="atLeast"/>
        </w:trPr>
        <w:tc>
          <w:tcPr>
            <w:tcW w:w="9640" w:type="dxa"/>
            <w:gridSpan w:val="31"/>
          </w:tcPr>
          <w:p w14:paraId="29E7ABC6">
            <w:pPr>
              <w:spacing w:line="300" w:lineRule="exact"/>
              <w:ind w:right="-334" w:rightChars="-159"/>
              <w:rPr>
                <w:b/>
                <w:szCs w:val="21"/>
              </w:rPr>
            </w:pPr>
            <w:r>
              <w:rPr>
                <w:rFonts w:hint="eastAsia" w:ascii="宋体" w:hAnsi="宋体" w:cs="宋体"/>
                <w:b/>
                <w:bCs/>
                <w:kern w:val="0"/>
                <w:szCs w:val="21"/>
              </w:rPr>
              <w:t>九、基本资质信息（原件盖章）</w:t>
            </w:r>
          </w:p>
        </w:tc>
      </w:tr>
      <w:tr w14:paraId="0335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0E4BDFF">
            <w:pPr>
              <w:widowControl/>
              <w:spacing w:line="300" w:lineRule="exact"/>
              <w:ind w:firstLine="420" w:firstLineChars="200"/>
              <w:rPr>
                <w:rFonts w:ascii="宋体" w:hAnsi="宋体" w:cs="宋体"/>
                <w:kern w:val="0"/>
                <w:szCs w:val="21"/>
              </w:rPr>
            </w:pPr>
            <w:r>
              <w:rPr>
                <w:rFonts w:ascii="宋体" w:hAnsi="宋体" w:cs="宋体"/>
                <w:kern w:val="0"/>
                <w:szCs w:val="21"/>
              </w:rPr>
              <w:pict>
                <v:shape id="Control 63" o:spid="_x0000_s2082" o:spt="201" alt="" type="#_x0000_t201" style="position:absolute;left:0pt;margin-left:237.6pt;margin-top:4.3pt;height:15.75pt;width:10.5pt;z-index:251694080;mso-width-relative:page;mso-height-relative:page;" o:ole="t" filled="f" o:preferrelative="t" stroked="f" coordsize="21600,21600">
                  <v:path/>
                  <v:fill on="f" focussize="0,0"/>
                  <v:stroke on="f"/>
                  <v:imagedata r:id="rId72" o:title=""/>
                  <o:lock v:ext="edit" aspectratio="t"/>
                </v:shape>
                <w:control r:id="rId71" w:name="Control 63" w:shapeid="Control 63"/>
              </w:pict>
            </w:r>
            <w:r>
              <w:rPr>
                <w:rFonts w:ascii="宋体" w:hAnsi="宋体" w:cs="宋体"/>
                <w:kern w:val="0"/>
                <w:szCs w:val="21"/>
              </w:rPr>
              <w:pict>
                <v:shape id="Control 62" o:spid="_x0000_s2083" o:spt="201" alt="" type="#_x0000_t201" style="position:absolute;left:0pt;margin-left:102.6pt;margin-top:3.65pt;height:15.75pt;width:10.5pt;z-index:251693056;mso-width-relative:page;mso-height-relative:page;" o:ole="t" filled="f" o:preferrelative="t" stroked="f" coordsize="21600,21600">
                  <v:path/>
                  <v:fill on="f" focussize="0,0"/>
                  <v:stroke on="f"/>
                  <v:imagedata r:id="rId74" o:title=""/>
                  <o:lock v:ext="edit" aspectratio="t"/>
                </v:shape>
                <w:control r:id="rId73" w:name="Control 62" w:shapeid="Control 62"/>
              </w:pict>
            </w:r>
            <w:r>
              <w:rPr>
                <w:rFonts w:ascii="宋体" w:hAnsi="宋体" w:cs="宋体"/>
                <w:kern w:val="0"/>
                <w:szCs w:val="21"/>
              </w:rPr>
              <w:pict>
                <v:shape id="Control 61" o:spid="_x0000_s2084" o:spt="201" alt="" type="#_x0000_t201" style="position:absolute;left:0pt;margin-left:3.6pt;margin-top:3.65pt;height:15.75pt;width:10.5pt;z-index:251692032;mso-width-relative:page;mso-height-relative:page;" o:ole="t" filled="f" o:preferrelative="t" stroked="f" coordsize="21600,21600">
                  <v:path/>
                  <v:fill on="f" focussize="0,0"/>
                  <v:stroke on="f"/>
                  <v:imagedata r:id="rId76" o:title=""/>
                  <o:lock v:ext="edit" aspectratio="t"/>
                </v:shape>
                <w:control r:id="rId75" w:name="Control 61" w:shapeid="Control 61"/>
              </w:pict>
            </w:r>
            <w:r>
              <w:rPr>
                <w:rFonts w:hint="eastAsia" w:ascii="宋体" w:hAnsi="宋体" w:cs="宋体"/>
                <w:kern w:val="0"/>
                <w:szCs w:val="21"/>
              </w:rPr>
              <w:t>公司介绍           营业执照复印件            税务登记证复印件</w:t>
            </w:r>
          </w:p>
        </w:tc>
      </w:tr>
      <w:tr w14:paraId="6E64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51CECF8">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65" o:spid="_x0000_s2085" o:spt="201" alt="" type="#_x0000_t201" style="position:absolute;left:0pt;margin-left:2.95pt;margin-top:3.05pt;height:15.75pt;width:10.5pt;z-index:251696128;mso-width-relative:page;mso-height-relative:page;" o:ole="t" filled="f" o:preferrelative="t" stroked="f" coordsize="21600,21600">
                  <v:path/>
                  <v:fill on="f" focussize="0,0"/>
                  <v:stroke on="f"/>
                  <v:imagedata r:id="rId78" o:title=""/>
                  <o:lock v:ext="edit" aspectratio="t"/>
                </v:shape>
                <w:control r:id="rId77" w:name="Control 65" w:shapeid="Control 65"/>
              </w:pict>
            </w:r>
            <w:r>
              <w:rPr>
                <w:rFonts w:ascii="宋体" w:hAnsi="宋体" w:cs="宋体"/>
                <w:kern w:val="0"/>
                <w:szCs w:val="21"/>
              </w:rPr>
              <w:pict>
                <v:shape id="Control 64" o:spid="_x0000_s2086" o:spt="201" alt="" type="#_x0000_t201" style="position:absolute;left:0pt;margin-left:102.6pt;margin-top:3.05pt;height:15.75pt;width:10.5pt;z-index:251695104;mso-width-relative:page;mso-height-relative:page;" o:ole="t" filled="f" o:preferrelative="t" stroked="f" coordsize="21600,21600">
                  <v:path/>
                  <v:fill on="f" focussize="0,0"/>
                  <v:stroke on="f"/>
                  <v:imagedata r:id="rId80" o:title=""/>
                  <o:lock v:ext="edit" aspectratio="t"/>
                </v:shape>
                <w:control r:id="rId79" w:name="Control 64" w:shapeid="Control 64"/>
              </w:pict>
            </w:r>
            <w:r>
              <w:rPr>
                <w:rFonts w:ascii="宋体" w:hAnsi="宋体" w:cs="宋体"/>
                <w:kern w:val="0"/>
                <w:szCs w:val="21"/>
              </w:rPr>
              <w:pict>
                <v:shape id="Control 66" o:spid="_x0000_s2087" o:spt="201" alt="" type="#_x0000_t201" style="position:absolute;left:0pt;margin-left:237.6pt;margin-top:4.3pt;height:15.75pt;width:10.5pt;z-index:251697152;mso-width-relative:page;mso-height-relative:page;" o:ole="t" filled="f" o:preferrelative="t" stroked="f" coordsize="21600,21600">
                  <v:path/>
                  <v:fill on="f" focussize="0,0"/>
                  <v:stroke on="f"/>
                  <v:imagedata r:id="rId82" o:title=""/>
                  <o:lock v:ext="edit" aspectratio="t"/>
                </v:shape>
                <w:control r:id="rId81" w:name="Control 66" w:shapeid="Control 66"/>
              </w:pict>
            </w:r>
            <w:r>
              <w:rPr>
                <w:rFonts w:hint="eastAsia" w:ascii="宋体" w:hAnsi="宋体" w:cs="宋体"/>
                <w:color w:val="000000"/>
                <w:kern w:val="0"/>
                <w:szCs w:val="21"/>
              </w:rPr>
              <w:t>组织机构代码证     企业组织架构图            银行开户证明</w:t>
            </w:r>
          </w:p>
        </w:tc>
      </w:tr>
      <w:tr w14:paraId="1E6D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B8BBAF2">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72" o:spid="_x0000_s2088" o:spt="201" alt="" type="#_x0000_t201" style="position:absolute;left:0pt;margin-left:260.35pt;margin-top:25.3pt;height:15.75pt;width:10.5pt;z-index:251703296;mso-width-relative:page;mso-height-relative:page;" o:ole="t" filled="f" o:preferrelative="t" stroked="f" coordsize="21600,21600">
                  <v:path/>
                  <v:fill on="f" focussize="0,0"/>
                  <v:stroke on="f"/>
                  <v:imagedata r:id="rId84" o:title=""/>
                  <o:lock v:ext="edit" aspectratio="t"/>
                </v:shape>
                <w:control r:id="rId83" w:name="Control 72" w:shapeid="Control 72"/>
              </w:pict>
            </w:r>
            <w:r>
              <w:rPr>
                <w:rFonts w:ascii="宋体" w:hAnsi="宋体" w:cs="宋体"/>
                <w:kern w:val="0"/>
                <w:szCs w:val="21"/>
              </w:rPr>
              <w:pict>
                <v:shape id="Control 71" o:spid="_x0000_s2089" o:spt="201" alt="" type="#_x0000_t201" style="position:absolute;left:0pt;margin-left:125.65pt;margin-top:25.3pt;height:15.75pt;width:10.5pt;z-index:251702272;mso-width-relative:page;mso-height-relative:page;" o:ole="t" filled="f" o:preferrelative="t" stroked="f" coordsize="21600,21600">
                  <v:path/>
                  <v:fill on="f" focussize="0,0"/>
                  <v:stroke on="f"/>
                  <v:imagedata r:id="rId86" o:title=""/>
                  <o:lock v:ext="edit" aspectratio="t"/>
                </v:shape>
                <w:control r:id="rId85" w:name="Control 71" w:shapeid="Control 71"/>
              </w:pict>
            </w:r>
            <w:r>
              <w:rPr>
                <w:rFonts w:ascii="宋体" w:hAnsi="宋体" w:cs="宋体"/>
                <w:kern w:val="0"/>
                <w:szCs w:val="21"/>
              </w:rPr>
              <w:pict>
                <v:shape id="Control 70" o:spid="_x0000_s2090" o:spt="201" alt="" type="#_x0000_t201" style="position:absolute;left:0pt;margin-left:2.95pt;margin-top:25.3pt;height:15.75pt;width:10.5pt;z-index:251701248;mso-width-relative:page;mso-height-relative:page;" o:ole="t" filled="f" o:preferrelative="t" stroked="f" coordsize="21600,21600">
                  <v:path/>
                  <v:fill on="f" focussize="0,0"/>
                  <v:stroke on="f"/>
                  <v:imagedata r:id="rId88" o:title=""/>
                  <o:lock v:ext="edit" aspectratio="t"/>
                </v:shape>
                <w:control r:id="rId87" w:name="Control 70" w:shapeid="Control 70"/>
              </w:pict>
            </w:r>
            <w:r>
              <w:rPr>
                <w:rFonts w:ascii="宋体" w:hAnsi="宋体" w:cs="宋体"/>
                <w:kern w:val="0"/>
                <w:szCs w:val="21"/>
              </w:rPr>
              <w:pict>
                <v:shape id="Control 69" o:spid="_x0000_s2091" o:spt="201" alt="" type="#_x0000_t201" style="position:absolute;left:0pt;margin-left:237.9pt;margin-top:2.75pt;height:15.75pt;width:10.5pt;z-index:251700224;mso-width-relative:page;mso-height-relative:page;" o:ole="t" filled="f" o:preferrelative="t" stroked="f" coordsize="21600,21600">
                  <v:path/>
                  <v:fill on="f" focussize="0,0"/>
                  <v:stroke on="f"/>
                  <v:imagedata r:id="rId90" o:title=""/>
                  <o:lock v:ext="edit" aspectratio="t"/>
                </v:shape>
                <w:control r:id="rId89" w:name="Control 69" w:shapeid="Control 69"/>
              </w:pict>
            </w:r>
            <w:r>
              <w:rPr>
                <w:rFonts w:ascii="宋体" w:hAnsi="宋体" w:cs="宋体"/>
                <w:kern w:val="0"/>
                <w:szCs w:val="21"/>
              </w:rPr>
              <w:pict>
                <v:shape id="Control 68" o:spid="_x0000_s2092" o:spt="201" alt="" type="#_x0000_t201" style="position:absolute;left:0pt;margin-left:103.1pt;margin-top:2.75pt;height:15.75pt;width:10.5pt;z-index:251699200;mso-width-relative:page;mso-height-relative:page;" o:ole="t" filled="f" o:preferrelative="t" stroked="f" coordsize="21600,21600">
                  <v:path/>
                  <v:fill on="f" focussize="0,0"/>
                  <v:stroke on="f"/>
                  <v:imagedata r:id="rId92" o:title=""/>
                  <o:lock v:ext="edit" aspectratio="t"/>
                </v:shape>
                <w:control r:id="rId91" w:name="Control 68" w:shapeid="Control 68"/>
              </w:pict>
            </w:r>
            <w:r>
              <w:rPr>
                <w:rFonts w:ascii="宋体" w:hAnsi="宋体" w:cs="宋体"/>
                <w:kern w:val="0"/>
                <w:szCs w:val="21"/>
              </w:rPr>
              <w:pict>
                <v:shape id="Control 67" o:spid="_x0000_s2093" o:spt="201" alt="" type="#_x0000_t201" style="position:absolute;left:0pt;margin-left:2.95pt;margin-top:2.75pt;height:15.75pt;width:10.5pt;z-index:251698176;mso-width-relative:page;mso-height-relative:page;" o:ole="t" filled="f" o:preferrelative="t" stroked="f" coordsize="21600,21600">
                  <v:path/>
                  <v:fill on="f" focussize="0,0"/>
                  <v:stroke on="f"/>
                  <v:imagedata r:id="rId94" o:title=""/>
                  <o:lock v:ext="edit" aspectratio="t"/>
                </v:shape>
                <w:control r:id="rId93" w:name="Control 67" w:shapeid="Control 67"/>
              </w:pict>
            </w:r>
            <w:r>
              <w:rPr>
                <w:rFonts w:hint="eastAsia" w:ascii="宋体" w:hAnsi="宋体" w:cs="宋体"/>
                <w:color w:val="000000"/>
                <w:kern w:val="0"/>
                <w:szCs w:val="21"/>
              </w:rPr>
              <w:t>产品QC工程图      产品生产许可证            产品工艺流程图</w:t>
            </w:r>
          </w:p>
        </w:tc>
      </w:tr>
      <w:tr w14:paraId="5AC9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F5E92F9">
            <w:pPr>
              <w:widowControl/>
              <w:spacing w:line="300" w:lineRule="exact"/>
              <w:ind w:firstLine="420" w:firstLineChars="200"/>
              <w:rPr>
                <w:rFonts w:ascii="宋体" w:hAnsi="宋体" w:cs="宋体"/>
                <w:kern w:val="0"/>
                <w:szCs w:val="21"/>
              </w:rPr>
            </w:pP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业务联系人授权书</w:t>
            </w:r>
          </w:p>
        </w:tc>
      </w:tr>
      <w:tr w14:paraId="30882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70C9F40">
            <w:pPr>
              <w:widowControl/>
              <w:spacing w:line="300" w:lineRule="exact"/>
              <w:rPr>
                <w:rFonts w:hint="eastAsia" w:ascii="宋体" w:hAnsi="宋体" w:cs="宋体"/>
                <w:kern w:val="0"/>
                <w:szCs w:val="21"/>
              </w:rPr>
            </w:pPr>
            <w:r>
              <w:rPr>
                <w:rFonts w:hint="eastAsia" w:ascii="宋体" w:hAnsi="宋体" w:cs="宋体"/>
                <w:b/>
                <w:bCs/>
                <w:kern w:val="0"/>
                <w:szCs w:val="21"/>
              </w:rPr>
              <w:t>十、合作方面问题回答</w:t>
            </w:r>
          </w:p>
        </w:tc>
      </w:tr>
      <w:tr w14:paraId="74B3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66FD2D1">
            <w:pPr>
              <w:widowControl/>
              <w:spacing w:line="300" w:lineRule="exact"/>
              <w:rPr>
                <w:rFonts w:hint="eastAsia" w:ascii="宋体" w:hAnsi="宋体" w:cs="宋体"/>
                <w:bCs/>
                <w:kern w:val="0"/>
                <w:szCs w:val="21"/>
              </w:rPr>
            </w:pPr>
            <w:r>
              <w:rPr>
                <w:rFonts w:hint="eastAsia"/>
                <w:szCs w:val="21"/>
              </w:rPr>
              <w:t>1.贵公司是否制定有完善的客户信息保密制度并严格执行？</w:t>
            </w:r>
          </w:p>
        </w:tc>
      </w:tr>
      <w:tr w14:paraId="75D2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E79D1F1">
            <w:pPr>
              <w:widowControl/>
              <w:spacing w:line="300" w:lineRule="exact"/>
              <w:rPr>
                <w:rFonts w:hint="eastAsia" w:ascii="宋体" w:hAnsi="宋体" w:cs="宋体"/>
                <w:b/>
                <w:bCs/>
                <w:kern w:val="0"/>
                <w:szCs w:val="21"/>
              </w:rPr>
            </w:pPr>
          </w:p>
        </w:tc>
      </w:tr>
      <w:tr w14:paraId="18D6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90DEC64">
            <w:pPr>
              <w:widowControl/>
              <w:spacing w:line="300" w:lineRule="exact"/>
              <w:jc w:val="left"/>
              <w:rPr>
                <w:rFonts w:ascii="宋体" w:hAnsi="宋体" w:cs="宋体"/>
                <w:kern w:val="0"/>
                <w:szCs w:val="21"/>
              </w:rPr>
            </w:pPr>
            <w:r>
              <w:rPr>
                <w:rFonts w:hint="eastAsia" w:ascii="宋体" w:hAnsi="宋体" w:cs="宋体"/>
                <w:kern w:val="0"/>
                <w:szCs w:val="21"/>
              </w:rPr>
              <w:t>2.是否有对C-TPAT进行管理？</w:t>
            </w:r>
          </w:p>
        </w:tc>
      </w:tr>
      <w:tr w14:paraId="572B4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8BF0612">
            <w:pPr>
              <w:widowControl/>
              <w:spacing w:line="300" w:lineRule="exact"/>
              <w:jc w:val="left"/>
              <w:rPr>
                <w:rFonts w:ascii="宋体" w:hAnsi="宋体" w:cs="宋体"/>
                <w:kern w:val="0"/>
                <w:szCs w:val="21"/>
              </w:rPr>
            </w:pPr>
            <w:r>
              <w:rPr>
                <w:rFonts w:hint="eastAsia" w:ascii="宋体" w:hAnsi="宋体" w:cs="宋体"/>
                <w:kern w:val="0"/>
                <w:szCs w:val="21"/>
              </w:rPr>
              <w:t>答：</w:t>
            </w:r>
          </w:p>
        </w:tc>
      </w:tr>
      <w:tr w14:paraId="022C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2919DE2">
            <w:pPr>
              <w:widowControl/>
              <w:spacing w:line="300" w:lineRule="exact"/>
              <w:jc w:val="left"/>
              <w:rPr>
                <w:rFonts w:ascii="宋体" w:hAnsi="宋体" w:cs="宋体"/>
                <w:kern w:val="0"/>
                <w:szCs w:val="21"/>
              </w:rPr>
            </w:pPr>
            <w:r>
              <w:rPr>
                <w:rFonts w:hint="eastAsia" w:ascii="宋体" w:hAnsi="宋体" w:cs="宋体"/>
                <w:kern w:val="0"/>
                <w:szCs w:val="21"/>
              </w:rPr>
              <w:t>3.是否对知识产权进行管理？</w:t>
            </w:r>
          </w:p>
        </w:tc>
      </w:tr>
      <w:tr w14:paraId="7E2F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8536766">
            <w:pPr>
              <w:widowControl/>
              <w:spacing w:line="300" w:lineRule="exact"/>
              <w:jc w:val="left"/>
              <w:rPr>
                <w:rFonts w:ascii="宋体" w:hAnsi="宋体" w:cs="宋体"/>
                <w:kern w:val="0"/>
                <w:szCs w:val="21"/>
              </w:rPr>
            </w:pPr>
            <w:r>
              <w:rPr>
                <w:rFonts w:hint="eastAsia" w:ascii="宋体" w:hAnsi="宋体" w:cs="宋体"/>
                <w:kern w:val="0"/>
                <w:szCs w:val="21"/>
              </w:rPr>
              <w:t>答：</w:t>
            </w:r>
          </w:p>
        </w:tc>
      </w:tr>
    </w:tbl>
    <w:p w14:paraId="34971525">
      <w:pPr>
        <w:spacing w:line="420" w:lineRule="exact"/>
      </w:pPr>
      <w:r>
        <w:rPr>
          <w:rFonts w:hint="eastAsia"/>
        </w:rPr>
        <w:t>填表人</w:t>
      </w:r>
      <w:r>
        <w:rPr>
          <w:rFonts w:hint="eastAsia"/>
          <w:sz w:val="18"/>
        </w:rPr>
        <w:t>（如非业务联络人或法人代表，需另附授权书）</w:t>
      </w:r>
      <w:r>
        <w:rPr>
          <w:rFonts w:hint="eastAsia"/>
        </w:rPr>
        <w:t>：</w:t>
      </w:r>
    </w:p>
    <w:p w14:paraId="3E6329E1">
      <w:pPr>
        <w:spacing w:line="420" w:lineRule="exact"/>
      </w:pPr>
      <w:r>
        <w:rPr>
          <w:rFonts w:hint="eastAsia"/>
        </w:rPr>
        <w:t>日期：</w:t>
      </w:r>
    </w:p>
    <w:p w14:paraId="1994C5CE">
      <w:pPr>
        <w:spacing w:line="420" w:lineRule="exact"/>
      </w:pPr>
      <w:r>
        <w:rPr>
          <w:rFonts w:hint="eastAsia"/>
        </w:rPr>
        <w:t>企业盖章：</w:t>
      </w:r>
    </w:p>
    <w:p w14:paraId="78B6B2ED">
      <w:pPr>
        <w:spacing w:line="300" w:lineRule="exact"/>
      </w:pPr>
    </w:p>
    <w:p w14:paraId="14875070">
      <w:pPr>
        <w:spacing w:line="420" w:lineRule="exact"/>
        <w:rPr>
          <w:rFonts w:hint="default" w:ascii="仿宋_GB2312" w:hAnsi="仿宋_GB2312" w:eastAsia="仿宋_GB2312" w:cs="仿宋_GB2312"/>
          <w:sz w:val="24"/>
          <w:szCs w:val="32"/>
          <w:lang w:val="en-US" w:eastAsia="zh-CN"/>
        </w:rPr>
      </w:pPr>
    </w:p>
    <w:sectPr>
      <w:headerReference r:id="rId4" w:type="default"/>
      <w:footerReference r:id="rId5"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876A">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776E91">
                          <w:pPr>
                            <w:pStyle w:val="1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14:paraId="7D776E91">
                    <w:pPr>
                      <w:pStyle w:val="1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341DA">
    <w:pPr>
      <w:pStyle w:val="15"/>
    </w:pPr>
    <w:r>
      <w:drawing>
        <wp:inline distT="0" distB="0" distL="114300" distR="114300">
          <wp:extent cx="5764530" cy="571500"/>
          <wp:effectExtent l="0" t="0" r="11430" b="762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806F1">
    <w:pPr>
      <w:pStyle w:val="15"/>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GExNzc0MTNkMzFkNjkxNGZmNThkM2JmMzlmM2U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13CF6"/>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1040"/>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19D6"/>
    <w:rsid w:val="00536A1A"/>
    <w:rsid w:val="00543F08"/>
    <w:rsid w:val="00554AF2"/>
    <w:rsid w:val="0055574E"/>
    <w:rsid w:val="00566953"/>
    <w:rsid w:val="00567000"/>
    <w:rsid w:val="005859DE"/>
    <w:rsid w:val="00591C22"/>
    <w:rsid w:val="005930BB"/>
    <w:rsid w:val="00593DCE"/>
    <w:rsid w:val="005A2A5A"/>
    <w:rsid w:val="005C35C5"/>
    <w:rsid w:val="005E5931"/>
    <w:rsid w:val="005E5D75"/>
    <w:rsid w:val="005E6ACF"/>
    <w:rsid w:val="005F05F0"/>
    <w:rsid w:val="005F45FE"/>
    <w:rsid w:val="005F481F"/>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0A3"/>
    <w:rsid w:val="00FA024F"/>
    <w:rsid w:val="00FA414B"/>
    <w:rsid w:val="00FC1E10"/>
    <w:rsid w:val="00FD1F49"/>
    <w:rsid w:val="00FD2622"/>
    <w:rsid w:val="00FD467A"/>
    <w:rsid w:val="00FE4BFA"/>
    <w:rsid w:val="00FE4D05"/>
    <w:rsid w:val="00FE6853"/>
    <w:rsid w:val="00FF1CAA"/>
    <w:rsid w:val="00FF4B28"/>
    <w:rsid w:val="00FF4B79"/>
    <w:rsid w:val="00FF7EFC"/>
    <w:rsid w:val="012D66CB"/>
    <w:rsid w:val="013449D4"/>
    <w:rsid w:val="01527EDF"/>
    <w:rsid w:val="015564C2"/>
    <w:rsid w:val="0196423E"/>
    <w:rsid w:val="01AD42AE"/>
    <w:rsid w:val="01BD1898"/>
    <w:rsid w:val="01DA3ED2"/>
    <w:rsid w:val="02256E1E"/>
    <w:rsid w:val="026F4178"/>
    <w:rsid w:val="02752E81"/>
    <w:rsid w:val="028761D2"/>
    <w:rsid w:val="02B63E1C"/>
    <w:rsid w:val="02B67465"/>
    <w:rsid w:val="0311683D"/>
    <w:rsid w:val="032633D2"/>
    <w:rsid w:val="032B6C3A"/>
    <w:rsid w:val="03300AC4"/>
    <w:rsid w:val="03415988"/>
    <w:rsid w:val="0379223A"/>
    <w:rsid w:val="03DB240E"/>
    <w:rsid w:val="03E72036"/>
    <w:rsid w:val="03FF761E"/>
    <w:rsid w:val="040560CD"/>
    <w:rsid w:val="0410030A"/>
    <w:rsid w:val="04207E21"/>
    <w:rsid w:val="04223B99"/>
    <w:rsid w:val="043A5387"/>
    <w:rsid w:val="04926F7C"/>
    <w:rsid w:val="04B52C5F"/>
    <w:rsid w:val="04B57BDC"/>
    <w:rsid w:val="04DF6C8C"/>
    <w:rsid w:val="05627F04"/>
    <w:rsid w:val="057E12A3"/>
    <w:rsid w:val="059E6053"/>
    <w:rsid w:val="05A0746B"/>
    <w:rsid w:val="05A84572"/>
    <w:rsid w:val="05D01D1D"/>
    <w:rsid w:val="05D53D21"/>
    <w:rsid w:val="05E03D0C"/>
    <w:rsid w:val="064033D0"/>
    <w:rsid w:val="06446F17"/>
    <w:rsid w:val="06473D8B"/>
    <w:rsid w:val="06703634"/>
    <w:rsid w:val="06712BB6"/>
    <w:rsid w:val="067441B5"/>
    <w:rsid w:val="067A0665"/>
    <w:rsid w:val="06B84C89"/>
    <w:rsid w:val="06BE14F9"/>
    <w:rsid w:val="06D82C35"/>
    <w:rsid w:val="06F2019A"/>
    <w:rsid w:val="07000859"/>
    <w:rsid w:val="071A4FFB"/>
    <w:rsid w:val="074327A4"/>
    <w:rsid w:val="07523019"/>
    <w:rsid w:val="07617018"/>
    <w:rsid w:val="076D4D3B"/>
    <w:rsid w:val="07746BCF"/>
    <w:rsid w:val="07746E01"/>
    <w:rsid w:val="07866B35"/>
    <w:rsid w:val="07D17DB0"/>
    <w:rsid w:val="07F645CE"/>
    <w:rsid w:val="08690454"/>
    <w:rsid w:val="08A54D99"/>
    <w:rsid w:val="08B40DAC"/>
    <w:rsid w:val="090221EB"/>
    <w:rsid w:val="09080360"/>
    <w:rsid w:val="09496D5D"/>
    <w:rsid w:val="095073FA"/>
    <w:rsid w:val="0956430C"/>
    <w:rsid w:val="09856576"/>
    <w:rsid w:val="09922215"/>
    <w:rsid w:val="09A34AC6"/>
    <w:rsid w:val="09AC0C5C"/>
    <w:rsid w:val="09FB4318"/>
    <w:rsid w:val="0A390688"/>
    <w:rsid w:val="0A432ABB"/>
    <w:rsid w:val="0A443853"/>
    <w:rsid w:val="0A76466C"/>
    <w:rsid w:val="0A7866A3"/>
    <w:rsid w:val="0A801619"/>
    <w:rsid w:val="0AAB7CE9"/>
    <w:rsid w:val="0AB33DC5"/>
    <w:rsid w:val="0AB6328D"/>
    <w:rsid w:val="0B085021"/>
    <w:rsid w:val="0B304DED"/>
    <w:rsid w:val="0B352404"/>
    <w:rsid w:val="0B441629"/>
    <w:rsid w:val="0B695765"/>
    <w:rsid w:val="0BC51C2C"/>
    <w:rsid w:val="0BCE2126"/>
    <w:rsid w:val="0C6232C2"/>
    <w:rsid w:val="0C7816E5"/>
    <w:rsid w:val="0C7E427E"/>
    <w:rsid w:val="0C910D26"/>
    <w:rsid w:val="0CAD06C0"/>
    <w:rsid w:val="0CE62A84"/>
    <w:rsid w:val="0CEB39D2"/>
    <w:rsid w:val="0CEF0CD8"/>
    <w:rsid w:val="0CF22FC0"/>
    <w:rsid w:val="0D0E115E"/>
    <w:rsid w:val="0D11657D"/>
    <w:rsid w:val="0D7C07BE"/>
    <w:rsid w:val="0D7C4E95"/>
    <w:rsid w:val="0DD95C10"/>
    <w:rsid w:val="0E0B1B42"/>
    <w:rsid w:val="0E5E7EC3"/>
    <w:rsid w:val="0E620D57"/>
    <w:rsid w:val="0E674ED2"/>
    <w:rsid w:val="0E855450"/>
    <w:rsid w:val="0EF5276A"/>
    <w:rsid w:val="0EFB3B68"/>
    <w:rsid w:val="0EFF7E1C"/>
    <w:rsid w:val="0F5523B6"/>
    <w:rsid w:val="0F5B4403"/>
    <w:rsid w:val="0FA021C7"/>
    <w:rsid w:val="0FBF3D2D"/>
    <w:rsid w:val="0FD77F2D"/>
    <w:rsid w:val="0FE91A0F"/>
    <w:rsid w:val="0FEF5247"/>
    <w:rsid w:val="10125409"/>
    <w:rsid w:val="10305890"/>
    <w:rsid w:val="103278D0"/>
    <w:rsid w:val="1034712E"/>
    <w:rsid w:val="104B26C9"/>
    <w:rsid w:val="10B42303"/>
    <w:rsid w:val="111156C1"/>
    <w:rsid w:val="111B02EE"/>
    <w:rsid w:val="11951E4E"/>
    <w:rsid w:val="119836EC"/>
    <w:rsid w:val="129E73D0"/>
    <w:rsid w:val="12C03CD6"/>
    <w:rsid w:val="1319085D"/>
    <w:rsid w:val="131A57D7"/>
    <w:rsid w:val="131B45D5"/>
    <w:rsid w:val="13250FB0"/>
    <w:rsid w:val="135D625B"/>
    <w:rsid w:val="138A175B"/>
    <w:rsid w:val="139525D9"/>
    <w:rsid w:val="13976494"/>
    <w:rsid w:val="13B73AAB"/>
    <w:rsid w:val="13BA5B9C"/>
    <w:rsid w:val="13CB6196"/>
    <w:rsid w:val="13ED41C3"/>
    <w:rsid w:val="14A405FA"/>
    <w:rsid w:val="14A42B3E"/>
    <w:rsid w:val="14AA0EF6"/>
    <w:rsid w:val="14F371D1"/>
    <w:rsid w:val="154665F6"/>
    <w:rsid w:val="15477903"/>
    <w:rsid w:val="154F5444"/>
    <w:rsid w:val="156357AE"/>
    <w:rsid w:val="157A49C0"/>
    <w:rsid w:val="15CA59C9"/>
    <w:rsid w:val="15F335E7"/>
    <w:rsid w:val="164021C7"/>
    <w:rsid w:val="16704C38"/>
    <w:rsid w:val="169B0554"/>
    <w:rsid w:val="16A16392"/>
    <w:rsid w:val="16B1100F"/>
    <w:rsid w:val="16E11692"/>
    <w:rsid w:val="170400C7"/>
    <w:rsid w:val="1761002E"/>
    <w:rsid w:val="17650515"/>
    <w:rsid w:val="178C5572"/>
    <w:rsid w:val="179D3EE0"/>
    <w:rsid w:val="17DD62FD"/>
    <w:rsid w:val="183A071D"/>
    <w:rsid w:val="184C49A5"/>
    <w:rsid w:val="18AE1A47"/>
    <w:rsid w:val="18BC5F12"/>
    <w:rsid w:val="18D37464"/>
    <w:rsid w:val="19095749"/>
    <w:rsid w:val="190E59FE"/>
    <w:rsid w:val="19434886"/>
    <w:rsid w:val="19445F5F"/>
    <w:rsid w:val="1951617D"/>
    <w:rsid w:val="1955384F"/>
    <w:rsid w:val="19B13F33"/>
    <w:rsid w:val="19F53DD2"/>
    <w:rsid w:val="1AA44A44"/>
    <w:rsid w:val="1AB645DA"/>
    <w:rsid w:val="1AC90DBB"/>
    <w:rsid w:val="1B010CDD"/>
    <w:rsid w:val="1B4B7A22"/>
    <w:rsid w:val="1BA17641"/>
    <w:rsid w:val="1BBC29CA"/>
    <w:rsid w:val="1BD254AC"/>
    <w:rsid w:val="1BFF62E1"/>
    <w:rsid w:val="1C6A5225"/>
    <w:rsid w:val="1C7C4652"/>
    <w:rsid w:val="1C964321"/>
    <w:rsid w:val="1C9E2F9E"/>
    <w:rsid w:val="1C9F4E42"/>
    <w:rsid w:val="1CC50941"/>
    <w:rsid w:val="1CFA31BC"/>
    <w:rsid w:val="1D4E55A7"/>
    <w:rsid w:val="1D884F5D"/>
    <w:rsid w:val="1D8E79AE"/>
    <w:rsid w:val="1DB63878"/>
    <w:rsid w:val="1DCF66E8"/>
    <w:rsid w:val="1DEA52D0"/>
    <w:rsid w:val="1E263F54"/>
    <w:rsid w:val="1E26600C"/>
    <w:rsid w:val="1E450758"/>
    <w:rsid w:val="1E834D0D"/>
    <w:rsid w:val="1E8C5F47"/>
    <w:rsid w:val="1E8F57DA"/>
    <w:rsid w:val="1EF34658"/>
    <w:rsid w:val="1EFB2B1A"/>
    <w:rsid w:val="1F813A12"/>
    <w:rsid w:val="1FC71EFB"/>
    <w:rsid w:val="1FD55B0C"/>
    <w:rsid w:val="202D76F6"/>
    <w:rsid w:val="207300AB"/>
    <w:rsid w:val="208C0448"/>
    <w:rsid w:val="20A976C4"/>
    <w:rsid w:val="20CA5905"/>
    <w:rsid w:val="20D915C6"/>
    <w:rsid w:val="21020B82"/>
    <w:rsid w:val="21312D87"/>
    <w:rsid w:val="217575FB"/>
    <w:rsid w:val="217B6D1D"/>
    <w:rsid w:val="21921F06"/>
    <w:rsid w:val="21A861C9"/>
    <w:rsid w:val="21A97250"/>
    <w:rsid w:val="21BC02A1"/>
    <w:rsid w:val="21E8421C"/>
    <w:rsid w:val="22462C89"/>
    <w:rsid w:val="224A458F"/>
    <w:rsid w:val="226B4005"/>
    <w:rsid w:val="22811745"/>
    <w:rsid w:val="22852215"/>
    <w:rsid w:val="229F3424"/>
    <w:rsid w:val="22A7378F"/>
    <w:rsid w:val="22C9678B"/>
    <w:rsid w:val="22DB2D94"/>
    <w:rsid w:val="22E04EF3"/>
    <w:rsid w:val="23272B22"/>
    <w:rsid w:val="23496F3C"/>
    <w:rsid w:val="23931F66"/>
    <w:rsid w:val="23EE53EE"/>
    <w:rsid w:val="23EF7555"/>
    <w:rsid w:val="23FB5115"/>
    <w:rsid w:val="23FD6955"/>
    <w:rsid w:val="24160ABC"/>
    <w:rsid w:val="243674C1"/>
    <w:rsid w:val="244020ED"/>
    <w:rsid w:val="244551D8"/>
    <w:rsid w:val="24567DD6"/>
    <w:rsid w:val="245E07C6"/>
    <w:rsid w:val="249146F7"/>
    <w:rsid w:val="24D80578"/>
    <w:rsid w:val="25465897"/>
    <w:rsid w:val="254F5B58"/>
    <w:rsid w:val="25C42E11"/>
    <w:rsid w:val="25FE0C95"/>
    <w:rsid w:val="26101707"/>
    <w:rsid w:val="2641266A"/>
    <w:rsid w:val="264834DB"/>
    <w:rsid w:val="26F947D6"/>
    <w:rsid w:val="27111B1F"/>
    <w:rsid w:val="276A7481"/>
    <w:rsid w:val="27800A53"/>
    <w:rsid w:val="27AD305A"/>
    <w:rsid w:val="27AE3812"/>
    <w:rsid w:val="27C06152"/>
    <w:rsid w:val="27D35027"/>
    <w:rsid w:val="27FC457D"/>
    <w:rsid w:val="28286D40"/>
    <w:rsid w:val="28355CE1"/>
    <w:rsid w:val="284877C3"/>
    <w:rsid w:val="28520641"/>
    <w:rsid w:val="28726236"/>
    <w:rsid w:val="28825BCC"/>
    <w:rsid w:val="288D1562"/>
    <w:rsid w:val="288F5A44"/>
    <w:rsid w:val="28AF7842"/>
    <w:rsid w:val="28E4064F"/>
    <w:rsid w:val="28F416F8"/>
    <w:rsid w:val="29114058"/>
    <w:rsid w:val="2919115F"/>
    <w:rsid w:val="292673D5"/>
    <w:rsid w:val="29332221"/>
    <w:rsid w:val="293B3CB2"/>
    <w:rsid w:val="298D2E39"/>
    <w:rsid w:val="29A36D53"/>
    <w:rsid w:val="29E519B4"/>
    <w:rsid w:val="2AC626BD"/>
    <w:rsid w:val="2B184107"/>
    <w:rsid w:val="2B822FEC"/>
    <w:rsid w:val="2BA578EB"/>
    <w:rsid w:val="2BDE7A65"/>
    <w:rsid w:val="2BDF043E"/>
    <w:rsid w:val="2C172191"/>
    <w:rsid w:val="2C21388F"/>
    <w:rsid w:val="2C251BC9"/>
    <w:rsid w:val="2C304EF0"/>
    <w:rsid w:val="2C3F63EF"/>
    <w:rsid w:val="2C4963A1"/>
    <w:rsid w:val="2C997E85"/>
    <w:rsid w:val="2CF577ED"/>
    <w:rsid w:val="2CFD2865"/>
    <w:rsid w:val="2D03111D"/>
    <w:rsid w:val="2D085772"/>
    <w:rsid w:val="2D0A6FB6"/>
    <w:rsid w:val="2D1D3910"/>
    <w:rsid w:val="2D3A275A"/>
    <w:rsid w:val="2D947006"/>
    <w:rsid w:val="2D9E7E85"/>
    <w:rsid w:val="2DD458E9"/>
    <w:rsid w:val="2DF16206"/>
    <w:rsid w:val="2E20089A"/>
    <w:rsid w:val="2E617D27"/>
    <w:rsid w:val="2E671554"/>
    <w:rsid w:val="2E7035CF"/>
    <w:rsid w:val="2F2D7712"/>
    <w:rsid w:val="2F6C023B"/>
    <w:rsid w:val="2F7013AD"/>
    <w:rsid w:val="2F756181"/>
    <w:rsid w:val="2FCA4F61"/>
    <w:rsid w:val="2FE54BEF"/>
    <w:rsid w:val="300A505F"/>
    <w:rsid w:val="30204B81"/>
    <w:rsid w:val="30451AAB"/>
    <w:rsid w:val="308F39C6"/>
    <w:rsid w:val="30C220DC"/>
    <w:rsid w:val="30D81F7D"/>
    <w:rsid w:val="31037379"/>
    <w:rsid w:val="31191184"/>
    <w:rsid w:val="31280191"/>
    <w:rsid w:val="31364029"/>
    <w:rsid w:val="313703D4"/>
    <w:rsid w:val="315C2EE1"/>
    <w:rsid w:val="317220E4"/>
    <w:rsid w:val="31EE13DB"/>
    <w:rsid w:val="320D55D9"/>
    <w:rsid w:val="321327CF"/>
    <w:rsid w:val="32FC7B27"/>
    <w:rsid w:val="330469DC"/>
    <w:rsid w:val="335C4634"/>
    <w:rsid w:val="335F6616"/>
    <w:rsid w:val="33617F2D"/>
    <w:rsid w:val="336D172A"/>
    <w:rsid w:val="33785C5F"/>
    <w:rsid w:val="33947D60"/>
    <w:rsid w:val="33A85563"/>
    <w:rsid w:val="33A930DF"/>
    <w:rsid w:val="33E87D03"/>
    <w:rsid w:val="3437693D"/>
    <w:rsid w:val="346F60D7"/>
    <w:rsid w:val="34793BFF"/>
    <w:rsid w:val="347E5D69"/>
    <w:rsid w:val="34853B4C"/>
    <w:rsid w:val="34A75871"/>
    <w:rsid w:val="34E402B1"/>
    <w:rsid w:val="353F4E1C"/>
    <w:rsid w:val="35753BC1"/>
    <w:rsid w:val="357E0CC8"/>
    <w:rsid w:val="35A10632"/>
    <w:rsid w:val="35A5140F"/>
    <w:rsid w:val="35AB1391"/>
    <w:rsid w:val="35B35962"/>
    <w:rsid w:val="35C94B5D"/>
    <w:rsid w:val="35CE3FAA"/>
    <w:rsid w:val="35FF0824"/>
    <w:rsid w:val="361909F0"/>
    <w:rsid w:val="361A3AC8"/>
    <w:rsid w:val="363650FE"/>
    <w:rsid w:val="366A13B3"/>
    <w:rsid w:val="372777DC"/>
    <w:rsid w:val="375872F6"/>
    <w:rsid w:val="375D4DAA"/>
    <w:rsid w:val="37895702"/>
    <w:rsid w:val="37996F0D"/>
    <w:rsid w:val="37C8622A"/>
    <w:rsid w:val="37E8566F"/>
    <w:rsid w:val="37F01C16"/>
    <w:rsid w:val="37FC46C1"/>
    <w:rsid w:val="38481119"/>
    <w:rsid w:val="3852723F"/>
    <w:rsid w:val="38632E3F"/>
    <w:rsid w:val="38A02D03"/>
    <w:rsid w:val="38C904AC"/>
    <w:rsid w:val="38CF35E8"/>
    <w:rsid w:val="38DE7FBB"/>
    <w:rsid w:val="38E76B84"/>
    <w:rsid w:val="38FE5C7B"/>
    <w:rsid w:val="3905525C"/>
    <w:rsid w:val="39327654"/>
    <w:rsid w:val="39526B18"/>
    <w:rsid w:val="395835DE"/>
    <w:rsid w:val="399C1F11"/>
    <w:rsid w:val="39BA6046"/>
    <w:rsid w:val="39BE5B37"/>
    <w:rsid w:val="39C57063"/>
    <w:rsid w:val="39DF785B"/>
    <w:rsid w:val="3A351C0F"/>
    <w:rsid w:val="3A3E27D3"/>
    <w:rsid w:val="3A5D364C"/>
    <w:rsid w:val="3A943547"/>
    <w:rsid w:val="3AB565F8"/>
    <w:rsid w:val="3AD2116E"/>
    <w:rsid w:val="3B3C44CB"/>
    <w:rsid w:val="3B6954AB"/>
    <w:rsid w:val="3B6C511E"/>
    <w:rsid w:val="3BCE3563"/>
    <w:rsid w:val="3BD479B6"/>
    <w:rsid w:val="3C0F46C5"/>
    <w:rsid w:val="3C230EC9"/>
    <w:rsid w:val="3C7C315A"/>
    <w:rsid w:val="3C885F88"/>
    <w:rsid w:val="3CA56B3A"/>
    <w:rsid w:val="3CAA23A2"/>
    <w:rsid w:val="3CFC15C2"/>
    <w:rsid w:val="3D3C4E22"/>
    <w:rsid w:val="3D7B5AED"/>
    <w:rsid w:val="3DA11890"/>
    <w:rsid w:val="3DB07E2F"/>
    <w:rsid w:val="3DE47C2C"/>
    <w:rsid w:val="3E0C2D48"/>
    <w:rsid w:val="3E2F5B2B"/>
    <w:rsid w:val="3E864749"/>
    <w:rsid w:val="3E8B33E1"/>
    <w:rsid w:val="3EE576C2"/>
    <w:rsid w:val="3F275F2C"/>
    <w:rsid w:val="3F5600B8"/>
    <w:rsid w:val="3F5F4D12"/>
    <w:rsid w:val="3FB47BC7"/>
    <w:rsid w:val="3FCE45FA"/>
    <w:rsid w:val="3FE45BCB"/>
    <w:rsid w:val="3FF87A21"/>
    <w:rsid w:val="40587A46"/>
    <w:rsid w:val="40880C42"/>
    <w:rsid w:val="408B6047"/>
    <w:rsid w:val="40972C3D"/>
    <w:rsid w:val="40B45591"/>
    <w:rsid w:val="412169AB"/>
    <w:rsid w:val="41256F4B"/>
    <w:rsid w:val="41356AEC"/>
    <w:rsid w:val="414D4444"/>
    <w:rsid w:val="419B49AF"/>
    <w:rsid w:val="41BF4AA6"/>
    <w:rsid w:val="4233672B"/>
    <w:rsid w:val="424A08CF"/>
    <w:rsid w:val="4267663F"/>
    <w:rsid w:val="4275505E"/>
    <w:rsid w:val="42837244"/>
    <w:rsid w:val="428716B4"/>
    <w:rsid w:val="42A005AE"/>
    <w:rsid w:val="42A42961"/>
    <w:rsid w:val="42F27CD4"/>
    <w:rsid w:val="42FC721C"/>
    <w:rsid w:val="434A043B"/>
    <w:rsid w:val="438A6A89"/>
    <w:rsid w:val="439778FC"/>
    <w:rsid w:val="439A59A9"/>
    <w:rsid w:val="43A74F98"/>
    <w:rsid w:val="43E231BC"/>
    <w:rsid w:val="43E43447"/>
    <w:rsid w:val="43F959BD"/>
    <w:rsid w:val="44056110"/>
    <w:rsid w:val="440E1469"/>
    <w:rsid w:val="446C6A68"/>
    <w:rsid w:val="448076E7"/>
    <w:rsid w:val="44B4509F"/>
    <w:rsid w:val="44C51669"/>
    <w:rsid w:val="44D90886"/>
    <w:rsid w:val="44E4666D"/>
    <w:rsid w:val="44E94106"/>
    <w:rsid w:val="44F93EC7"/>
    <w:rsid w:val="451741B4"/>
    <w:rsid w:val="451F76A5"/>
    <w:rsid w:val="452F78E8"/>
    <w:rsid w:val="45BD6059"/>
    <w:rsid w:val="45C049E4"/>
    <w:rsid w:val="45C30031"/>
    <w:rsid w:val="45F725C4"/>
    <w:rsid w:val="46276812"/>
    <w:rsid w:val="46472A10"/>
    <w:rsid w:val="467D6674"/>
    <w:rsid w:val="46CD6140"/>
    <w:rsid w:val="46CE20A1"/>
    <w:rsid w:val="46F65184"/>
    <w:rsid w:val="473311E6"/>
    <w:rsid w:val="473F7B8B"/>
    <w:rsid w:val="47626028"/>
    <w:rsid w:val="47956AC9"/>
    <w:rsid w:val="47A77FEC"/>
    <w:rsid w:val="47D06A35"/>
    <w:rsid w:val="47F0252B"/>
    <w:rsid w:val="481B394F"/>
    <w:rsid w:val="482F7BFF"/>
    <w:rsid w:val="483659A0"/>
    <w:rsid w:val="484C4A2D"/>
    <w:rsid w:val="489B7043"/>
    <w:rsid w:val="489D725F"/>
    <w:rsid w:val="48C60564"/>
    <w:rsid w:val="492A51F3"/>
    <w:rsid w:val="49443F56"/>
    <w:rsid w:val="49521DF7"/>
    <w:rsid w:val="49BF6D61"/>
    <w:rsid w:val="49DD0D88"/>
    <w:rsid w:val="49F429E9"/>
    <w:rsid w:val="4A08695A"/>
    <w:rsid w:val="4A203CA4"/>
    <w:rsid w:val="4A37230B"/>
    <w:rsid w:val="4A407EA2"/>
    <w:rsid w:val="4A477482"/>
    <w:rsid w:val="4A5D6CA6"/>
    <w:rsid w:val="4A6E7F26"/>
    <w:rsid w:val="4A7E085E"/>
    <w:rsid w:val="4B282EDB"/>
    <w:rsid w:val="4B2C0426"/>
    <w:rsid w:val="4B2C6678"/>
    <w:rsid w:val="4B457D21"/>
    <w:rsid w:val="4BB01057"/>
    <w:rsid w:val="4BB723E6"/>
    <w:rsid w:val="4BB9716E"/>
    <w:rsid w:val="4C040D30"/>
    <w:rsid w:val="4C3457E4"/>
    <w:rsid w:val="4C6F2DFA"/>
    <w:rsid w:val="4CBF3543"/>
    <w:rsid w:val="4CC56D84"/>
    <w:rsid w:val="4CCA5D2B"/>
    <w:rsid w:val="4CCC0113"/>
    <w:rsid w:val="4CF4183C"/>
    <w:rsid w:val="4D2134DC"/>
    <w:rsid w:val="4D2722AE"/>
    <w:rsid w:val="4D2F77CE"/>
    <w:rsid w:val="4D5C1497"/>
    <w:rsid w:val="4D7C5695"/>
    <w:rsid w:val="4DB82445"/>
    <w:rsid w:val="4DC5749E"/>
    <w:rsid w:val="4DD05388"/>
    <w:rsid w:val="4DDC11CB"/>
    <w:rsid w:val="4E13108B"/>
    <w:rsid w:val="4E141324"/>
    <w:rsid w:val="4E233D62"/>
    <w:rsid w:val="4E2E44B5"/>
    <w:rsid w:val="4E74595B"/>
    <w:rsid w:val="4E881432"/>
    <w:rsid w:val="4EA03605"/>
    <w:rsid w:val="4EDF1CE9"/>
    <w:rsid w:val="4F0911AA"/>
    <w:rsid w:val="4F150EB9"/>
    <w:rsid w:val="4F1B7959"/>
    <w:rsid w:val="4F4F2935"/>
    <w:rsid w:val="4F5B577E"/>
    <w:rsid w:val="4F6C1739"/>
    <w:rsid w:val="4F833B28"/>
    <w:rsid w:val="4FBB27D1"/>
    <w:rsid w:val="4FC93DB7"/>
    <w:rsid w:val="4FF17B1D"/>
    <w:rsid w:val="5019779D"/>
    <w:rsid w:val="501B5D1A"/>
    <w:rsid w:val="502618E8"/>
    <w:rsid w:val="50605356"/>
    <w:rsid w:val="50A96B76"/>
    <w:rsid w:val="50E0639D"/>
    <w:rsid w:val="510649AB"/>
    <w:rsid w:val="511A05AB"/>
    <w:rsid w:val="5164013B"/>
    <w:rsid w:val="519C4558"/>
    <w:rsid w:val="51FA5CF1"/>
    <w:rsid w:val="52283D58"/>
    <w:rsid w:val="52741030"/>
    <w:rsid w:val="5290703B"/>
    <w:rsid w:val="529214B7"/>
    <w:rsid w:val="52CB419A"/>
    <w:rsid w:val="52DB10B0"/>
    <w:rsid w:val="52DC3778"/>
    <w:rsid w:val="533A0960"/>
    <w:rsid w:val="53531968"/>
    <w:rsid w:val="53A17968"/>
    <w:rsid w:val="53AE0572"/>
    <w:rsid w:val="53C3644C"/>
    <w:rsid w:val="5409426E"/>
    <w:rsid w:val="540A0D49"/>
    <w:rsid w:val="547D1CF3"/>
    <w:rsid w:val="54901A26"/>
    <w:rsid w:val="54A34D44"/>
    <w:rsid w:val="54D77655"/>
    <w:rsid w:val="54E66E4B"/>
    <w:rsid w:val="550D12C8"/>
    <w:rsid w:val="551B53B0"/>
    <w:rsid w:val="551E34D6"/>
    <w:rsid w:val="553E111E"/>
    <w:rsid w:val="556A671B"/>
    <w:rsid w:val="558A0B6B"/>
    <w:rsid w:val="55C027DF"/>
    <w:rsid w:val="55F304BE"/>
    <w:rsid w:val="55FB7373"/>
    <w:rsid w:val="563D5BDD"/>
    <w:rsid w:val="56951575"/>
    <w:rsid w:val="56A77F18"/>
    <w:rsid w:val="56BE0ACC"/>
    <w:rsid w:val="56E85B49"/>
    <w:rsid w:val="56FF148B"/>
    <w:rsid w:val="5708063D"/>
    <w:rsid w:val="572459D3"/>
    <w:rsid w:val="57255395"/>
    <w:rsid w:val="573C5E95"/>
    <w:rsid w:val="574216FD"/>
    <w:rsid w:val="57D61263"/>
    <w:rsid w:val="57E75E01"/>
    <w:rsid w:val="57EA5A64"/>
    <w:rsid w:val="57FB7AFE"/>
    <w:rsid w:val="580370F9"/>
    <w:rsid w:val="580F5357"/>
    <w:rsid w:val="58394402"/>
    <w:rsid w:val="584E60A8"/>
    <w:rsid w:val="585039A6"/>
    <w:rsid w:val="58630CEE"/>
    <w:rsid w:val="586E207E"/>
    <w:rsid w:val="58CA2104"/>
    <w:rsid w:val="58D66C9D"/>
    <w:rsid w:val="59002CA7"/>
    <w:rsid w:val="59024049"/>
    <w:rsid w:val="59251466"/>
    <w:rsid w:val="597810F0"/>
    <w:rsid w:val="59825AE3"/>
    <w:rsid w:val="59853B23"/>
    <w:rsid w:val="59DE1485"/>
    <w:rsid w:val="59E02F9A"/>
    <w:rsid w:val="59E7658C"/>
    <w:rsid w:val="5A0A666A"/>
    <w:rsid w:val="5A511C57"/>
    <w:rsid w:val="5A732381"/>
    <w:rsid w:val="5A754AA5"/>
    <w:rsid w:val="5AA61FA3"/>
    <w:rsid w:val="5AC572E0"/>
    <w:rsid w:val="5AE605F2"/>
    <w:rsid w:val="5AF56BC5"/>
    <w:rsid w:val="5B2A1451"/>
    <w:rsid w:val="5B2E3D47"/>
    <w:rsid w:val="5B341962"/>
    <w:rsid w:val="5B465534"/>
    <w:rsid w:val="5B7C71A8"/>
    <w:rsid w:val="5B9B0D21"/>
    <w:rsid w:val="5BA65FD3"/>
    <w:rsid w:val="5BCD5071"/>
    <w:rsid w:val="5BE028C1"/>
    <w:rsid w:val="5C147195"/>
    <w:rsid w:val="5C2238AB"/>
    <w:rsid w:val="5C3277CD"/>
    <w:rsid w:val="5C726A3B"/>
    <w:rsid w:val="5C746AC1"/>
    <w:rsid w:val="5C8F45E1"/>
    <w:rsid w:val="5CBD3041"/>
    <w:rsid w:val="5CD050B5"/>
    <w:rsid w:val="5CE46DB3"/>
    <w:rsid w:val="5D086F45"/>
    <w:rsid w:val="5D0905C7"/>
    <w:rsid w:val="5DA17D5D"/>
    <w:rsid w:val="5DCA5FA9"/>
    <w:rsid w:val="5DF86FB8"/>
    <w:rsid w:val="5E113BD7"/>
    <w:rsid w:val="5E1A6B8C"/>
    <w:rsid w:val="5E604B5F"/>
    <w:rsid w:val="5E62636D"/>
    <w:rsid w:val="5E6D4B86"/>
    <w:rsid w:val="5E8F0FA0"/>
    <w:rsid w:val="5EB87D41"/>
    <w:rsid w:val="5EC72B02"/>
    <w:rsid w:val="5F227352"/>
    <w:rsid w:val="5F3A715E"/>
    <w:rsid w:val="5F4542BA"/>
    <w:rsid w:val="5F697A43"/>
    <w:rsid w:val="5FB361C8"/>
    <w:rsid w:val="5FF17CDB"/>
    <w:rsid w:val="5FF217E7"/>
    <w:rsid w:val="60227BB2"/>
    <w:rsid w:val="606E3563"/>
    <w:rsid w:val="609376F4"/>
    <w:rsid w:val="60A82559"/>
    <w:rsid w:val="60D13AF2"/>
    <w:rsid w:val="60F12F69"/>
    <w:rsid w:val="61117F84"/>
    <w:rsid w:val="61273712"/>
    <w:rsid w:val="616A5B53"/>
    <w:rsid w:val="617B1137"/>
    <w:rsid w:val="61C63037"/>
    <w:rsid w:val="61D76EE6"/>
    <w:rsid w:val="61D92C5E"/>
    <w:rsid w:val="621D6C97"/>
    <w:rsid w:val="624416B9"/>
    <w:rsid w:val="6279518C"/>
    <w:rsid w:val="62BA07E4"/>
    <w:rsid w:val="62D84F26"/>
    <w:rsid w:val="62EA49F7"/>
    <w:rsid w:val="62EF025F"/>
    <w:rsid w:val="634539B8"/>
    <w:rsid w:val="63482B1F"/>
    <w:rsid w:val="634F07DE"/>
    <w:rsid w:val="636C10D3"/>
    <w:rsid w:val="63A70BE3"/>
    <w:rsid w:val="63C35974"/>
    <w:rsid w:val="63E92F01"/>
    <w:rsid w:val="643F1400"/>
    <w:rsid w:val="64412D3D"/>
    <w:rsid w:val="64526CF8"/>
    <w:rsid w:val="645B2F4A"/>
    <w:rsid w:val="64677C45"/>
    <w:rsid w:val="64CA2D32"/>
    <w:rsid w:val="64D70FAB"/>
    <w:rsid w:val="64E65B3A"/>
    <w:rsid w:val="64FB1DF2"/>
    <w:rsid w:val="650876F5"/>
    <w:rsid w:val="65316280"/>
    <w:rsid w:val="655A2308"/>
    <w:rsid w:val="65C37EAD"/>
    <w:rsid w:val="65CC6636"/>
    <w:rsid w:val="65D00435"/>
    <w:rsid w:val="65E15B11"/>
    <w:rsid w:val="660340CC"/>
    <w:rsid w:val="662235DC"/>
    <w:rsid w:val="66271AA6"/>
    <w:rsid w:val="663C590C"/>
    <w:rsid w:val="664F58D6"/>
    <w:rsid w:val="6665029E"/>
    <w:rsid w:val="666D4BDD"/>
    <w:rsid w:val="669A0A64"/>
    <w:rsid w:val="66C57C55"/>
    <w:rsid w:val="66CA7FEF"/>
    <w:rsid w:val="671921E1"/>
    <w:rsid w:val="671D552C"/>
    <w:rsid w:val="672A7AB8"/>
    <w:rsid w:val="67366173"/>
    <w:rsid w:val="677479A2"/>
    <w:rsid w:val="67766731"/>
    <w:rsid w:val="67BD6B7E"/>
    <w:rsid w:val="67CD5048"/>
    <w:rsid w:val="681C5653"/>
    <w:rsid w:val="68210EBB"/>
    <w:rsid w:val="68330BEE"/>
    <w:rsid w:val="68451475"/>
    <w:rsid w:val="684D0053"/>
    <w:rsid w:val="686B3DCD"/>
    <w:rsid w:val="68A044D6"/>
    <w:rsid w:val="68A1024E"/>
    <w:rsid w:val="68B735CD"/>
    <w:rsid w:val="694330B3"/>
    <w:rsid w:val="69944010"/>
    <w:rsid w:val="69BC21C8"/>
    <w:rsid w:val="69C97B61"/>
    <w:rsid w:val="69DD764A"/>
    <w:rsid w:val="69EB2713"/>
    <w:rsid w:val="6A486BD3"/>
    <w:rsid w:val="6AF74F8C"/>
    <w:rsid w:val="6B064398"/>
    <w:rsid w:val="6B2A0087"/>
    <w:rsid w:val="6B4032F6"/>
    <w:rsid w:val="6B6666AB"/>
    <w:rsid w:val="6B7465A4"/>
    <w:rsid w:val="6BD727BD"/>
    <w:rsid w:val="6BDD4054"/>
    <w:rsid w:val="6BF256F9"/>
    <w:rsid w:val="6BF3491C"/>
    <w:rsid w:val="6BF57C5E"/>
    <w:rsid w:val="6C122D4F"/>
    <w:rsid w:val="6C8532C0"/>
    <w:rsid w:val="6D2356D5"/>
    <w:rsid w:val="6D415B5B"/>
    <w:rsid w:val="6D5737F1"/>
    <w:rsid w:val="6D6D6950"/>
    <w:rsid w:val="6D8A7502"/>
    <w:rsid w:val="6DB81DBB"/>
    <w:rsid w:val="6E324DE4"/>
    <w:rsid w:val="6E3D4575"/>
    <w:rsid w:val="6E440BCF"/>
    <w:rsid w:val="6E6C54D8"/>
    <w:rsid w:val="6E985C4F"/>
    <w:rsid w:val="6EB5235D"/>
    <w:rsid w:val="6EB84609"/>
    <w:rsid w:val="6EBD1212"/>
    <w:rsid w:val="6EEA46FD"/>
    <w:rsid w:val="6F152DFC"/>
    <w:rsid w:val="6F6E071D"/>
    <w:rsid w:val="6F895210"/>
    <w:rsid w:val="6FAA2AD0"/>
    <w:rsid w:val="6FAF3250"/>
    <w:rsid w:val="6FB47B83"/>
    <w:rsid w:val="6FC0545D"/>
    <w:rsid w:val="70226E0C"/>
    <w:rsid w:val="7060279C"/>
    <w:rsid w:val="70A853E8"/>
    <w:rsid w:val="70F57C8D"/>
    <w:rsid w:val="71532E7E"/>
    <w:rsid w:val="71744751"/>
    <w:rsid w:val="719B7F30"/>
    <w:rsid w:val="71EF3DD8"/>
    <w:rsid w:val="72084580"/>
    <w:rsid w:val="72161365"/>
    <w:rsid w:val="721B697B"/>
    <w:rsid w:val="72231CD3"/>
    <w:rsid w:val="72395D98"/>
    <w:rsid w:val="72964F21"/>
    <w:rsid w:val="73105E54"/>
    <w:rsid w:val="732B7092"/>
    <w:rsid w:val="732E6B82"/>
    <w:rsid w:val="73593BFF"/>
    <w:rsid w:val="73840550"/>
    <w:rsid w:val="73A17F0A"/>
    <w:rsid w:val="73C117A4"/>
    <w:rsid w:val="73D67598"/>
    <w:rsid w:val="73DC7D05"/>
    <w:rsid w:val="74454183"/>
    <w:rsid w:val="746740F9"/>
    <w:rsid w:val="74732A9E"/>
    <w:rsid w:val="74761AC9"/>
    <w:rsid w:val="74B31F8C"/>
    <w:rsid w:val="74D31017"/>
    <w:rsid w:val="74D6383E"/>
    <w:rsid w:val="75750A98"/>
    <w:rsid w:val="75952EE8"/>
    <w:rsid w:val="759A1130"/>
    <w:rsid w:val="75A5137D"/>
    <w:rsid w:val="75F95225"/>
    <w:rsid w:val="761E3514"/>
    <w:rsid w:val="76257DC8"/>
    <w:rsid w:val="763D19F6"/>
    <w:rsid w:val="76936197"/>
    <w:rsid w:val="769651FC"/>
    <w:rsid w:val="76A111CD"/>
    <w:rsid w:val="76D637B8"/>
    <w:rsid w:val="76EA0E7C"/>
    <w:rsid w:val="76F36118"/>
    <w:rsid w:val="774D510D"/>
    <w:rsid w:val="7753016A"/>
    <w:rsid w:val="77847974"/>
    <w:rsid w:val="778C41B1"/>
    <w:rsid w:val="779C464C"/>
    <w:rsid w:val="77AE3DED"/>
    <w:rsid w:val="77B533CE"/>
    <w:rsid w:val="78252301"/>
    <w:rsid w:val="7892370F"/>
    <w:rsid w:val="7896766A"/>
    <w:rsid w:val="78A7029E"/>
    <w:rsid w:val="78BD078C"/>
    <w:rsid w:val="78CE47F3"/>
    <w:rsid w:val="78F10436"/>
    <w:rsid w:val="79A951B4"/>
    <w:rsid w:val="79B70A81"/>
    <w:rsid w:val="79DC10E6"/>
    <w:rsid w:val="79DD0584"/>
    <w:rsid w:val="79EC7E3C"/>
    <w:rsid w:val="7A1527BB"/>
    <w:rsid w:val="7A2F472A"/>
    <w:rsid w:val="7A910FA6"/>
    <w:rsid w:val="7AA35D58"/>
    <w:rsid w:val="7AAC072F"/>
    <w:rsid w:val="7ABB45E0"/>
    <w:rsid w:val="7ABB6F4D"/>
    <w:rsid w:val="7AC61B1F"/>
    <w:rsid w:val="7AC70997"/>
    <w:rsid w:val="7ACF0C4A"/>
    <w:rsid w:val="7B003081"/>
    <w:rsid w:val="7B1A0118"/>
    <w:rsid w:val="7B290EBE"/>
    <w:rsid w:val="7B42141C"/>
    <w:rsid w:val="7B4B1ABB"/>
    <w:rsid w:val="7B8C6B3B"/>
    <w:rsid w:val="7BDC717B"/>
    <w:rsid w:val="7BE41C3E"/>
    <w:rsid w:val="7C577B43"/>
    <w:rsid w:val="7CA103C5"/>
    <w:rsid w:val="7CBB1486"/>
    <w:rsid w:val="7CC0084B"/>
    <w:rsid w:val="7D256900"/>
    <w:rsid w:val="7D2D3A06"/>
    <w:rsid w:val="7D5C6390"/>
    <w:rsid w:val="7D7D31B4"/>
    <w:rsid w:val="7DB303AF"/>
    <w:rsid w:val="7DB60C89"/>
    <w:rsid w:val="7DF804B8"/>
    <w:rsid w:val="7E625449"/>
    <w:rsid w:val="7E7056FE"/>
    <w:rsid w:val="7E7E7168"/>
    <w:rsid w:val="7EE41238"/>
    <w:rsid w:val="7F041E07"/>
    <w:rsid w:val="7F343772"/>
    <w:rsid w:val="7F546320"/>
    <w:rsid w:val="7F6A2DB1"/>
    <w:rsid w:val="7F6C4CBA"/>
    <w:rsid w:val="7F78178F"/>
    <w:rsid w:val="7F8D4850"/>
    <w:rsid w:val="7F9A66B6"/>
    <w:rsid w:val="7FCF1399"/>
    <w:rsid w:val="7FD113DA"/>
    <w:rsid w:val="7FED3358"/>
    <w:rsid w:val="7FFA4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6"/>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7">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link w:val="30"/>
    <w:autoRedefine/>
    <w:qFormat/>
    <w:uiPriority w:val="0"/>
    <w:pPr>
      <w:spacing w:after="120"/>
      <w:ind w:left="420" w:leftChars="200"/>
    </w:pPr>
  </w:style>
  <w:style w:type="paragraph" w:styleId="8">
    <w:name w:val="Document Map"/>
    <w:basedOn w:val="1"/>
    <w:link w:val="29"/>
    <w:autoRedefine/>
    <w:unhideWhenUsed/>
    <w:qFormat/>
    <w:uiPriority w:val="99"/>
    <w:rPr>
      <w:rFonts w:ascii="宋体"/>
      <w:sz w:val="18"/>
      <w:szCs w:val="18"/>
    </w:rPr>
  </w:style>
  <w:style w:type="paragraph" w:styleId="9">
    <w:name w:val="Body Text"/>
    <w:basedOn w:val="1"/>
    <w:autoRedefine/>
    <w:qFormat/>
    <w:uiPriority w:val="1"/>
    <w:pPr>
      <w:ind w:left="118"/>
      <w:jc w:val="left"/>
    </w:pPr>
    <w:rPr>
      <w:rFonts w:ascii="宋体" w:hAnsi="宋体"/>
      <w:kern w:val="0"/>
      <w:sz w:val="24"/>
      <w:lang w:eastAsia="en-US"/>
    </w:rPr>
  </w:style>
  <w:style w:type="paragraph" w:styleId="10">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1">
    <w:name w:val="Date"/>
    <w:basedOn w:val="1"/>
    <w:next w:val="1"/>
    <w:link w:val="32"/>
    <w:autoRedefine/>
    <w:unhideWhenUsed/>
    <w:qFormat/>
    <w:uiPriority w:val="99"/>
    <w:pPr>
      <w:ind w:left="100" w:leftChars="2500"/>
    </w:pPr>
  </w:style>
  <w:style w:type="paragraph" w:styleId="12">
    <w:name w:val="Body Text Indent 2"/>
    <w:basedOn w:val="1"/>
    <w:link w:val="33"/>
    <w:autoRedefine/>
    <w:unhideWhenUsed/>
    <w:qFormat/>
    <w:uiPriority w:val="0"/>
    <w:pPr>
      <w:spacing w:after="120" w:line="480" w:lineRule="auto"/>
      <w:ind w:left="420" w:leftChars="200"/>
    </w:pPr>
  </w:style>
  <w:style w:type="paragraph" w:styleId="13">
    <w:name w:val="Balloon Text"/>
    <w:basedOn w:val="1"/>
    <w:link w:val="34"/>
    <w:autoRedefine/>
    <w:unhideWhenUsed/>
    <w:qFormat/>
    <w:uiPriority w:val="99"/>
    <w:rPr>
      <w:sz w:val="18"/>
      <w:szCs w:val="18"/>
    </w:rPr>
  </w:style>
  <w:style w:type="paragraph" w:styleId="14">
    <w:name w:val="footer"/>
    <w:basedOn w:val="1"/>
    <w:link w:val="35"/>
    <w:autoRedefine/>
    <w:qFormat/>
    <w:uiPriority w:val="0"/>
    <w:pPr>
      <w:tabs>
        <w:tab w:val="center" w:pos="4153"/>
        <w:tab w:val="right" w:pos="8306"/>
      </w:tabs>
      <w:snapToGrid w:val="0"/>
      <w:jc w:val="left"/>
    </w:pPr>
    <w:rPr>
      <w:sz w:val="18"/>
    </w:rPr>
  </w:style>
  <w:style w:type="paragraph" w:styleId="15">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unhideWhenUsed/>
    <w:qFormat/>
    <w:uiPriority w:val="99"/>
    <w:pPr>
      <w:spacing w:beforeAutospacing="1" w:afterAutospacing="1"/>
      <w:jc w:val="left"/>
    </w:pPr>
    <w:rPr>
      <w:kern w:val="0"/>
      <w:sz w:val="24"/>
    </w:rPr>
  </w:style>
  <w:style w:type="paragraph" w:styleId="17">
    <w:name w:val="Title"/>
    <w:basedOn w:val="1"/>
    <w:next w:val="1"/>
    <w:autoRedefine/>
    <w:qFormat/>
    <w:uiPriority w:val="0"/>
    <w:pPr>
      <w:spacing w:before="240" w:after="60"/>
      <w:jc w:val="center"/>
      <w:outlineLvl w:val="0"/>
    </w:pPr>
    <w:rPr>
      <w:rFonts w:ascii="Cambria" w:hAnsi="Cambria"/>
      <w:b/>
      <w:bCs/>
      <w:sz w:val="32"/>
      <w:szCs w:val="32"/>
    </w:rPr>
  </w:style>
  <w:style w:type="paragraph" w:styleId="18">
    <w:name w:val="Body Text First Indent"/>
    <w:basedOn w:val="9"/>
    <w:autoRedefine/>
    <w:qFormat/>
    <w:uiPriority w:val="99"/>
    <w:pPr>
      <w:ind w:firstLine="420" w:firstLineChars="100"/>
    </w:pPr>
    <w:rPr>
      <w:rFonts w:ascii="Times New Roman" w:hAnsi="Times New Roman" w:cs="Calibri"/>
      <w:kern w:val="0"/>
      <w:sz w:val="20"/>
      <w:szCs w:val="21"/>
    </w:r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1 Char"/>
    <w:link w:val="4"/>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1"/>
    <w:link w:val="5"/>
    <w:autoRedefine/>
    <w:qFormat/>
    <w:uiPriority w:val="9"/>
    <w:rPr>
      <w:rFonts w:ascii="Cambria" w:hAnsi="Cambria" w:eastAsia="宋体" w:cs="Times New Roman"/>
      <w:b/>
      <w:bCs/>
      <w:kern w:val="2"/>
      <w:sz w:val="32"/>
      <w:szCs w:val="32"/>
    </w:rPr>
  </w:style>
  <w:style w:type="character" w:customStyle="1" w:styleId="28">
    <w:name w:val="标题 3 Char"/>
    <w:basedOn w:val="21"/>
    <w:link w:val="6"/>
    <w:autoRedefine/>
    <w:qFormat/>
    <w:uiPriority w:val="9"/>
    <w:rPr>
      <w:rFonts w:cs="Calibri"/>
      <w:b/>
      <w:bCs/>
      <w:kern w:val="2"/>
      <w:sz w:val="28"/>
      <w:szCs w:val="28"/>
    </w:rPr>
  </w:style>
  <w:style w:type="character" w:customStyle="1" w:styleId="29">
    <w:name w:val="文档结构图 Char"/>
    <w:basedOn w:val="21"/>
    <w:link w:val="8"/>
    <w:autoRedefine/>
    <w:semiHidden/>
    <w:qFormat/>
    <w:uiPriority w:val="99"/>
    <w:rPr>
      <w:rFonts w:ascii="宋体"/>
      <w:kern w:val="2"/>
      <w:sz w:val="18"/>
      <w:szCs w:val="18"/>
    </w:rPr>
  </w:style>
  <w:style w:type="character" w:customStyle="1" w:styleId="30">
    <w:name w:val="正文文本缩进 Char"/>
    <w:basedOn w:val="21"/>
    <w:link w:val="3"/>
    <w:autoRedefine/>
    <w:qFormat/>
    <w:uiPriority w:val="0"/>
    <w:rPr>
      <w:kern w:val="2"/>
      <w:sz w:val="21"/>
    </w:rPr>
  </w:style>
  <w:style w:type="character" w:customStyle="1" w:styleId="31">
    <w:name w:val="纯文本 Char"/>
    <w:basedOn w:val="21"/>
    <w:link w:val="10"/>
    <w:autoRedefine/>
    <w:qFormat/>
    <w:uiPriority w:val="0"/>
    <w:rPr>
      <w:rFonts w:ascii="宋体" w:hAnsi="Courier New"/>
      <w:sz w:val="21"/>
    </w:rPr>
  </w:style>
  <w:style w:type="character" w:customStyle="1" w:styleId="32">
    <w:name w:val="日期 Char"/>
    <w:basedOn w:val="21"/>
    <w:link w:val="11"/>
    <w:autoRedefine/>
    <w:semiHidden/>
    <w:qFormat/>
    <w:uiPriority w:val="99"/>
    <w:rPr>
      <w:kern w:val="2"/>
      <w:sz w:val="21"/>
    </w:rPr>
  </w:style>
  <w:style w:type="character" w:customStyle="1" w:styleId="33">
    <w:name w:val="正文文本缩进 2 Char"/>
    <w:basedOn w:val="21"/>
    <w:link w:val="12"/>
    <w:autoRedefine/>
    <w:semiHidden/>
    <w:qFormat/>
    <w:uiPriority w:val="0"/>
    <w:rPr>
      <w:kern w:val="2"/>
      <w:sz w:val="21"/>
    </w:rPr>
  </w:style>
  <w:style w:type="character" w:customStyle="1" w:styleId="34">
    <w:name w:val="批注框文本 Char"/>
    <w:basedOn w:val="21"/>
    <w:link w:val="13"/>
    <w:autoRedefine/>
    <w:semiHidden/>
    <w:qFormat/>
    <w:uiPriority w:val="99"/>
    <w:rPr>
      <w:kern w:val="2"/>
      <w:sz w:val="18"/>
      <w:szCs w:val="18"/>
    </w:rPr>
  </w:style>
  <w:style w:type="character" w:customStyle="1" w:styleId="35">
    <w:name w:val="页脚 Char"/>
    <w:basedOn w:val="21"/>
    <w:link w:val="14"/>
    <w:autoRedefine/>
    <w:qFormat/>
    <w:uiPriority w:val="0"/>
    <w:rPr>
      <w:kern w:val="2"/>
      <w:sz w:val="18"/>
    </w:rPr>
  </w:style>
  <w:style w:type="character" w:customStyle="1" w:styleId="36">
    <w:name w:val="页眉 Char"/>
    <w:basedOn w:val="21"/>
    <w:link w:val="15"/>
    <w:autoRedefine/>
    <w:qFormat/>
    <w:uiPriority w:val="0"/>
    <w:rPr>
      <w:kern w:val="2"/>
      <w:sz w:val="18"/>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01"/>
    <w:basedOn w:val="21"/>
    <w:autoRedefine/>
    <w:qFormat/>
    <w:uiPriority w:val="0"/>
    <w:rPr>
      <w:rFonts w:hint="default" w:ascii="Times New Roman" w:hAnsi="Times New Roman" w:cs="Times New Roman"/>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4"/>
      <w:szCs w:val="24"/>
      <w:u w:val="none"/>
    </w:rPr>
  </w:style>
  <w:style w:type="character" w:customStyle="1" w:styleId="43">
    <w:name w:val="font21"/>
    <w:basedOn w:val="21"/>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9"/>
    <w:autoRedefine/>
    <w:qFormat/>
    <w:uiPriority w:val="0"/>
    <w:pPr>
      <w:jc w:val="both"/>
    </w:pPr>
  </w:style>
  <w:style w:type="character" w:customStyle="1" w:styleId="57">
    <w:name w:val="font81"/>
    <w:basedOn w:val="21"/>
    <w:autoRedefine/>
    <w:qFormat/>
    <w:uiPriority w:val="0"/>
    <w:rPr>
      <w:rFonts w:hint="default" w:ascii="Arial" w:hAnsi="Arial" w:cs="Arial"/>
      <w:color w:val="000000"/>
      <w:sz w:val="20"/>
      <w:szCs w:val="20"/>
      <w:u w:val="none"/>
    </w:rPr>
  </w:style>
  <w:style w:type="character" w:customStyle="1" w:styleId="58">
    <w:name w:val="font91"/>
    <w:basedOn w:val="21"/>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1"/>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numbering" Target="numbering.xml"/><Relationship Id="rId95" Type="http://schemas.openxmlformats.org/officeDocument/2006/relationships/customXml" Target="../customXml/item1.xml"/><Relationship Id="rId94" Type="http://schemas.openxmlformats.org/officeDocument/2006/relationships/image" Target="media/image45.wmf"/><Relationship Id="rId93" Type="http://schemas.openxmlformats.org/officeDocument/2006/relationships/control" Target="activeX/activeX44.xml"/><Relationship Id="rId92" Type="http://schemas.openxmlformats.org/officeDocument/2006/relationships/image" Target="media/image44.wmf"/><Relationship Id="rId91" Type="http://schemas.openxmlformats.org/officeDocument/2006/relationships/control" Target="activeX/activeX43.xml"/><Relationship Id="rId90" Type="http://schemas.openxmlformats.org/officeDocument/2006/relationships/image" Target="media/image43.wmf"/><Relationship Id="rId9" Type="http://schemas.openxmlformats.org/officeDocument/2006/relationships/control" Target="activeX/activeX2.xml"/><Relationship Id="rId89" Type="http://schemas.openxmlformats.org/officeDocument/2006/relationships/control" Target="activeX/activeX42.xml"/><Relationship Id="rId88" Type="http://schemas.openxmlformats.org/officeDocument/2006/relationships/image" Target="media/image42.wmf"/><Relationship Id="rId87" Type="http://schemas.openxmlformats.org/officeDocument/2006/relationships/control" Target="activeX/activeX41.xml"/><Relationship Id="rId86" Type="http://schemas.openxmlformats.org/officeDocument/2006/relationships/image" Target="media/image41.wmf"/><Relationship Id="rId85" Type="http://schemas.openxmlformats.org/officeDocument/2006/relationships/control" Target="activeX/activeX40.xml"/><Relationship Id="rId84" Type="http://schemas.openxmlformats.org/officeDocument/2006/relationships/image" Target="media/image40.wmf"/><Relationship Id="rId83" Type="http://schemas.openxmlformats.org/officeDocument/2006/relationships/control" Target="activeX/activeX39.xml"/><Relationship Id="rId82" Type="http://schemas.openxmlformats.org/officeDocument/2006/relationships/image" Target="media/image39.wmf"/><Relationship Id="rId81" Type="http://schemas.openxmlformats.org/officeDocument/2006/relationships/control" Target="activeX/activeX38.xml"/><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control" Target="activeX/activeX37.xml"/><Relationship Id="rId78" Type="http://schemas.openxmlformats.org/officeDocument/2006/relationships/image" Target="media/image37.wmf"/><Relationship Id="rId77" Type="http://schemas.openxmlformats.org/officeDocument/2006/relationships/control" Target="activeX/activeX36.xml"/><Relationship Id="rId76" Type="http://schemas.openxmlformats.org/officeDocument/2006/relationships/image" Target="media/image36.wmf"/><Relationship Id="rId75" Type="http://schemas.openxmlformats.org/officeDocument/2006/relationships/control" Target="activeX/activeX35.xml"/><Relationship Id="rId74" Type="http://schemas.openxmlformats.org/officeDocument/2006/relationships/image" Target="media/image35.wmf"/><Relationship Id="rId73" Type="http://schemas.openxmlformats.org/officeDocument/2006/relationships/control" Target="activeX/activeX34.xml"/><Relationship Id="rId72" Type="http://schemas.openxmlformats.org/officeDocument/2006/relationships/image" Target="media/image34.wmf"/><Relationship Id="rId71" Type="http://schemas.openxmlformats.org/officeDocument/2006/relationships/control" Target="activeX/activeX33.xml"/><Relationship Id="rId70" Type="http://schemas.openxmlformats.org/officeDocument/2006/relationships/image" Target="media/image33.wmf"/><Relationship Id="rId7" Type="http://schemas.openxmlformats.org/officeDocument/2006/relationships/control" Target="activeX/activeX1.xml"/><Relationship Id="rId69" Type="http://schemas.openxmlformats.org/officeDocument/2006/relationships/control" Target="activeX/activeX32.xml"/><Relationship Id="rId68" Type="http://schemas.openxmlformats.org/officeDocument/2006/relationships/image" Target="media/image32.wmf"/><Relationship Id="rId67" Type="http://schemas.openxmlformats.org/officeDocument/2006/relationships/control" Target="activeX/activeX31.xml"/><Relationship Id="rId66" Type="http://schemas.openxmlformats.org/officeDocument/2006/relationships/image" Target="media/image31.wmf"/><Relationship Id="rId65" Type="http://schemas.openxmlformats.org/officeDocument/2006/relationships/control" Target="activeX/activeX30.xml"/><Relationship Id="rId64" Type="http://schemas.openxmlformats.org/officeDocument/2006/relationships/image" Target="media/image30.wmf"/><Relationship Id="rId63" Type="http://schemas.openxmlformats.org/officeDocument/2006/relationships/control" Target="activeX/activeX29.xml"/><Relationship Id="rId62" Type="http://schemas.openxmlformats.org/officeDocument/2006/relationships/image" Target="media/image29.wmf"/><Relationship Id="rId61" Type="http://schemas.openxmlformats.org/officeDocument/2006/relationships/control" Target="activeX/activeX28.xml"/><Relationship Id="rId60" Type="http://schemas.openxmlformats.org/officeDocument/2006/relationships/image" Target="media/image28.wmf"/><Relationship Id="rId6" Type="http://schemas.openxmlformats.org/officeDocument/2006/relationships/theme" Target="theme/theme1.xml"/><Relationship Id="rId59" Type="http://schemas.openxmlformats.org/officeDocument/2006/relationships/control" Target="activeX/activeX27.xml"/><Relationship Id="rId58" Type="http://schemas.openxmlformats.org/officeDocument/2006/relationships/image" Target="media/image27.wmf"/><Relationship Id="rId57" Type="http://schemas.openxmlformats.org/officeDocument/2006/relationships/control" Target="activeX/activeX26.xml"/><Relationship Id="rId56" Type="http://schemas.openxmlformats.org/officeDocument/2006/relationships/image" Target="media/image26.wmf"/><Relationship Id="rId55" Type="http://schemas.openxmlformats.org/officeDocument/2006/relationships/control" Target="activeX/activeX25.xml"/><Relationship Id="rId54" Type="http://schemas.openxmlformats.org/officeDocument/2006/relationships/image" Target="media/image25.wmf"/><Relationship Id="rId53" Type="http://schemas.openxmlformats.org/officeDocument/2006/relationships/control" Target="activeX/activeX24.xml"/><Relationship Id="rId52" Type="http://schemas.openxmlformats.org/officeDocument/2006/relationships/image" Target="media/image24.wmf"/><Relationship Id="rId51" Type="http://schemas.openxmlformats.org/officeDocument/2006/relationships/control" Target="activeX/activeX23.xml"/><Relationship Id="rId50" Type="http://schemas.openxmlformats.org/officeDocument/2006/relationships/image" Target="media/image23.wmf"/><Relationship Id="rId5" Type="http://schemas.openxmlformats.org/officeDocument/2006/relationships/footer" Target="footer1.xml"/><Relationship Id="rId49" Type="http://schemas.openxmlformats.org/officeDocument/2006/relationships/control" Target="activeX/activeX22.xml"/><Relationship Id="rId48" Type="http://schemas.openxmlformats.org/officeDocument/2006/relationships/image" Target="media/image22.wmf"/><Relationship Id="rId47" Type="http://schemas.openxmlformats.org/officeDocument/2006/relationships/control" Target="activeX/activeX21.xml"/><Relationship Id="rId46" Type="http://schemas.openxmlformats.org/officeDocument/2006/relationships/image" Target="media/image21.wmf"/><Relationship Id="rId45" Type="http://schemas.openxmlformats.org/officeDocument/2006/relationships/control" Target="activeX/activeX20.xml"/><Relationship Id="rId44" Type="http://schemas.openxmlformats.org/officeDocument/2006/relationships/image" Target="media/image20.wmf"/><Relationship Id="rId43" Type="http://schemas.openxmlformats.org/officeDocument/2006/relationships/control" Target="activeX/activeX19.xml"/><Relationship Id="rId42" Type="http://schemas.openxmlformats.org/officeDocument/2006/relationships/image" Target="media/image19.wmf"/><Relationship Id="rId41" Type="http://schemas.openxmlformats.org/officeDocument/2006/relationships/control" Target="activeX/activeX18.xml"/><Relationship Id="rId40" Type="http://schemas.openxmlformats.org/officeDocument/2006/relationships/image" Target="media/image18.wmf"/><Relationship Id="rId4" Type="http://schemas.openxmlformats.org/officeDocument/2006/relationships/header" Target="header2.xml"/><Relationship Id="rId39" Type="http://schemas.openxmlformats.org/officeDocument/2006/relationships/control" Target="activeX/activeX17.xml"/><Relationship Id="rId38" Type="http://schemas.openxmlformats.org/officeDocument/2006/relationships/image" Target="media/image17.wmf"/><Relationship Id="rId37" Type="http://schemas.openxmlformats.org/officeDocument/2006/relationships/control" Target="activeX/activeX16.xml"/><Relationship Id="rId36" Type="http://schemas.openxmlformats.org/officeDocument/2006/relationships/image" Target="media/image16.wmf"/><Relationship Id="rId35" Type="http://schemas.openxmlformats.org/officeDocument/2006/relationships/control" Target="activeX/activeX15.xml"/><Relationship Id="rId34" Type="http://schemas.openxmlformats.org/officeDocument/2006/relationships/image" Target="media/image15.wmf"/><Relationship Id="rId33" Type="http://schemas.openxmlformats.org/officeDocument/2006/relationships/control" Target="activeX/activeX14.xml"/><Relationship Id="rId32" Type="http://schemas.openxmlformats.org/officeDocument/2006/relationships/image" Target="media/image14.wmf"/><Relationship Id="rId31" Type="http://schemas.openxmlformats.org/officeDocument/2006/relationships/control" Target="activeX/activeX13.xml"/><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control" Target="activeX/activeX12.xml"/><Relationship Id="rId28" Type="http://schemas.openxmlformats.org/officeDocument/2006/relationships/image" Target="media/image12.wmf"/><Relationship Id="rId27" Type="http://schemas.openxmlformats.org/officeDocument/2006/relationships/control" Target="activeX/activeX11.xml"/><Relationship Id="rId26" Type="http://schemas.openxmlformats.org/officeDocument/2006/relationships/image" Target="media/image11.wmf"/><Relationship Id="rId25" Type="http://schemas.openxmlformats.org/officeDocument/2006/relationships/control" Target="activeX/activeX10.xml"/><Relationship Id="rId24" Type="http://schemas.openxmlformats.org/officeDocument/2006/relationships/image" Target="media/image10.wmf"/><Relationship Id="rId23" Type="http://schemas.openxmlformats.org/officeDocument/2006/relationships/control" Target="activeX/activeX9.xml"/><Relationship Id="rId22" Type="http://schemas.openxmlformats.org/officeDocument/2006/relationships/image" Target="media/image9.wmf"/><Relationship Id="rId21" Type="http://schemas.openxmlformats.org/officeDocument/2006/relationships/control" Target="activeX/activeX8.xml"/><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control" Target="activeX/activeX7.xml"/><Relationship Id="rId18" Type="http://schemas.openxmlformats.org/officeDocument/2006/relationships/image" Target="media/image7.wmf"/><Relationship Id="rId17" Type="http://schemas.openxmlformats.org/officeDocument/2006/relationships/control" Target="activeX/activeX6.xml"/><Relationship Id="rId16" Type="http://schemas.openxmlformats.org/officeDocument/2006/relationships/image" Target="media/image6.wmf"/><Relationship Id="rId15" Type="http://schemas.openxmlformats.org/officeDocument/2006/relationships/control" Target="activeX/activeX5.xml"/><Relationship Id="rId14" Type="http://schemas.openxmlformats.org/officeDocument/2006/relationships/image" Target="media/image5.wmf"/><Relationship Id="rId13" Type="http://schemas.openxmlformats.org/officeDocument/2006/relationships/control" Target="activeX/activeX4.xml"/><Relationship Id="rId12" Type="http://schemas.openxmlformats.org/officeDocument/2006/relationships/image" Target="media/image4.wmf"/><Relationship Id="rId11" Type="http://schemas.openxmlformats.org/officeDocument/2006/relationships/control" Target="activeX/activeX3.xml"/><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23.bin"/></Relationships>
</file>

<file path=word/activeX/_rels/activeX13.xml.rels><?xml version="1.0" encoding="UTF-8" standalone="yes"?>
<Relationships xmlns="http://schemas.openxmlformats.org/package/2006/relationships"><Relationship Id="rId1" Type="http://schemas.microsoft.com/office/2006/relationships/activeXControlBinary" Target="activeX22.bin"/></Relationships>
</file>

<file path=word/activeX/_rels/activeX1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bin"/></Relationships>
</file>

<file path=word/activeX/_rels/activeX16.xml.rels><?xml version="1.0" encoding="UTF-8" standalone="yes"?>
<Relationships xmlns="http://schemas.openxmlformats.org/package/2006/relationships"><Relationship Id="rId1" Type="http://schemas.microsoft.com/office/2006/relationships/activeXControlBinary" Target="activeX25.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9.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0.xml.rels><?xml version="1.0" encoding="UTF-8" standalone="yes"?>
<Relationships xmlns="http://schemas.openxmlformats.org/package/2006/relationships"><Relationship Id="rId1" Type="http://schemas.microsoft.com/office/2006/relationships/activeXControlBinary" Target="activeX7.bin"/></Relationships>
</file>

<file path=word/activeX/_rels/activeX2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3.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6.xml.rels><?xml version="1.0" encoding="UTF-8" standalone="yes"?>
<Relationships xmlns="http://schemas.openxmlformats.org/package/2006/relationships"><Relationship Id="rId1" Type="http://schemas.microsoft.com/office/2006/relationships/activeXControlBinary" Target="activeX5.bin"/></Relationships>
</file>

<file path=word/activeX/_rels/activeX27.xml.rels><?xml version="1.0" encoding="UTF-8" standalone="yes"?>
<Relationships xmlns="http://schemas.openxmlformats.org/package/2006/relationships"><Relationship Id="rId1" Type="http://schemas.microsoft.com/office/2006/relationships/activeXControlBinary" Target="activeX8.bin"/></Relationships>
</file>

<file path=word/activeX/_rels/activeX28.xml.rels><?xml version="1.0" encoding="UTF-8" standalone="yes"?>
<Relationships xmlns="http://schemas.openxmlformats.org/package/2006/relationships"><Relationship Id="rId1" Type="http://schemas.microsoft.com/office/2006/relationships/activeXControlBinary" Target="activeX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xml.rels><?xml version="1.0" encoding="UTF-8" standalone="yes"?>
<Relationships xmlns="http://schemas.openxmlformats.org/package/2006/relationships"><Relationship Id="rId1" Type="http://schemas.microsoft.com/office/2006/relationships/activeXControlBinary" Target="activeX6.bin"/></Relationships>
</file>

<file path=word/activeX/_rels/activeX3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3.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3.xml.rels><?xml version="1.0" encoding="UTF-8" standalone="yes"?>
<Relationships xmlns="http://schemas.openxmlformats.org/package/2006/relationships"><Relationship Id="rId1" Type="http://schemas.microsoft.com/office/2006/relationships/activeXControlBinary" Target="activeX2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32.bin"/></Relationships>
</file>

<file path=word/activeX/_rels/activeX5.xml.rels><?xml version="1.0" encoding="UTF-8" standalone="yes"?>
<Relationships xmlns="http://schemas.openxmlformats.org/package/2006/relationships"><Relationship Id="rId1" Type="http://schemas.microsoft.com/office/2006/relationships/activeXControlBinary" Target="activeX20.bin"/></Relationships>
</file>

<file path=word/activeX/_rels/activeX6.xml.rels><?xml version="1.0" encoding="UTF-8" standalone="yes"?>
<Relationships xmlns="http://schemas.openxmlformats.org/package/2006/relationships"><Relationship Id="rId1" Type="http://schemas.microsoft.com/office/2006/relationships/activeXControlBinary" Target="activeX28.bin"/></Relationships>
</file>

<file path=word/activeX/_rels/activeX7.xml.rels><?xml version="1.0" encoding="UTF-8" standalone="yes"?>
<Relationships xmlns="http://schemas.openxmlformats.org/package/2006/relationships"><Relationship Id="rId1" Type="http://schemas.microsoft.com/office/2006/relationships/activeXControlBinary" Target="activeX18.bin"/></Relationships>
</file>

<file path=word/activeX/_rels/activeX8.xml.rels><?xml version="1.0" encoding="UTF-8" standalone="yes"?>
<Relationships xmlns="http://schemas.openxmlformats.org/package/2006/relationships"><Relationship Id="rId1" Type="http://schemas.microsoft.com/office/2006/relationships/activeXControlBinary" Target="activeX2.bin"/></Relationships>
</file>

<file path=word/activeX/_rels/activeX9.xml.rels><?xml version="1.0" encoding="UTF-8" standalone="yes"?>
<Relationships xmlns="http://schemas.openxmlformats.org/package/2006/relationships"><Relationship Id="rId1" Type="http://schemas.microsoft.com/office/2006/relationships/activeXControlBinary" Target="activeX10.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21.xml><?xml version="1.0" encoding="utf-8"?>
<ax:ocx xmlns:ax="http://schemas.microsoft.com/office/2006/activeX" xmlns:r="http://schemas.openxmlformats.org/officeDocument/2006/relationships" ax:classid="{8BD21D40-EC42-11CE-9E0D-00AA006002F3}" r:id="rId1" ax:persistence="persistStorage"/>
</file>

<file path=word/activeX/activeX22.xml><?xml version="1.0" encoding="utf-8"?>
<ax:ocx xmlns:ax="http://schemas.microsoft.com/office/2006/activeX" xmlns:r="http://schemas.openxmlformats.org/officeDocument/2006/relationships" ax:classid="{8BD21D40-EC42-11CE-9E0D-00AA006002F3}" r:id="rId1" ax:persistence="persistStorage"/>
</file>

<file path=word/activeX/activeX23.xml><?xml version="1.0" encoding="utf-8"?>
<ax:ocx xmlns:ax="http://schemas.microsoft.com/office/2006/activeX" xmlns:r="http://schemas.openxmlformats.org/officeDocument/2006/relationships" ax:classid="{8BD21D40-EC42-11CE-9E0D-00AA006002F3}" r:id="rId1" ax:persistence="persistStorage"/>
</file>

<file path=word/activeX/activeX24.xml><?xml version="1.0" encoding="utf-8"?>
<ax:ocx xmlns:ax="http://schemas.microsoft.com/office/2006/activeX" xmlns:r="http://schemas.openxmlformats.org/officeDocument/2006/relationships" ax:classid="{8BD21D40-EC42-11CE-9E0D-00AA006002F3}" r:id="rId1" ax:persistence="persistStorage"/>
</file>

<file path=word/activeX/activeX25.xml><?xml version="1.0" encoding="utf-8"?>
<ax:ocx xmlns:ax="http://schemas.microsoft.com/office/2006/activeX" xmlns:r="http://schemas.openxmlformats.org/officeDocument/2006/relationships" ax:classid="{8BD21D40-EC42-11CE-9E0D-00AA006002F3}" r:id="rId1" ax:persistence="persistStorage"/>
</file>

<file path=word/activeX/activeX26.xml><?xml version="1.0" encoding="utf-8"?>
<ax:ocx xmlns:ax="http://schemas.microsoft.com/office/2006/activeX" xmlns:r="http://schemas.openxmlformats.org/officeDocument/2006/relationships" ax:classid="{8BD21D40-EC42-11CE-9E0D-00AA006002F3}" r:id="rId1" ax:persistence="persistStorage"/>
</file>

<file path=word/activeX/activeX27.xml><?xml version="1.0" encoding="utf-8"?>
<ax:ocx xmlns:ax="http://schemas.microsoft.com/office/2006/activeX" xmlns:r="http://schemas.openxmlformats.org/officeDocument/2006/relationships" ax:classid="{8BD21D40-EC42-11CE-9E0D-00AA006002F3}" r:id="rId1" ax:persistence="persistStorage"/>
</file>

<file path=word/activeX/activeX28.xml><?xml version="1.0" encoding="utf-8"?>
<ax:ocx xmlns:ax="http://schemas.microsoft.com/office/2006/activeX" xmlns:r="http://schemas.openxmlformats.org/officeDocument/2006/relationships" ax:classid="{8BD21D40-EC42-11CE-9E0D-00AA006002F3}" r:id="rId1" ax:persistence="persistStorage"/>
</file>

<file path=word/activeX/activeX29.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30.xml><?xml version="1.0" encoding="utf-8"?>
<ax:ocx xmlns:ax="http://schemas.microsoft.com/office/2006/activeX" xmlns:r="http://schemas.openxmlformats.org/officeDocument/2006/relationships" ax:classid="{8BD21D40-EC42-11CE-9E0D-00AA006002F3}" r:id="rId1" ax:persistence="persistStorage"/>
</file>

<file path=word/activeX/activeX31.xml><?xml version="1.0" encoding="utf-8"?>
<ax:ocx xmlns:ax="http://schemas.microsoft.com/office/2006/activeX" xmlns:r="http://schemas.openxmlformats.org/officeDocument/2006/relationships" ax:classid="{8BD21D40-EC42-11CE-9E0D-00AA006002F3}" r:id="rId1" ax:persistence="persistStorage"/>
</file>

<file path=word/activeX/activeX32.xml><?xml version="1.0" encoding="utf-8"?>
<ax:ocx xmlns:ax="http://schemas.microsoft.com/office/2006/activeX" xmlns:r="http://schemas.openxmlformats.org/officeDocument/2006/relationships" ax:classid="{8BD21D40-EC42-11CE-9E0D-00AA006002F3}" r:id="rId1" ax:persistence="persistStorage"/>
</file>

<file path=word/activeX/activeX33.xml><?xml version="1.0" encoding="utf-8"?>
<ax:ocx xmlns:ax="http://schemas.microsoft.com/office/2006/activeX" xmlns:r="http://schemas.openxmlformats.org/officeDocument/2006/relationships" ax:classid="{8BD21D40-EC42-11CE-9E0D-00AA006002F3}" r:id="rId1" ax:persistence="persistStorage"/>
</file>

<file path=word/activeX/activeX34.xml><?xml version="1.0" encoding="utf-8"?>
<ax:ocx xmlns:ax="http://schemas.microsoft.com/office/2006/activeX" xmlns:r="http://schemas.openxmlformats.org/officeDocument/2006/relationships" ax:classid="{8BD21D40-EC42-11CE-9E0D-00AA006002F3}" r:id="rId1" ax:persistence="persistStorage"/>
</file>

<file path=word/activeX/activeX35.xml><?xml version="1.0" encoding="utf-8"?>
<ax:ocx xmlns:ax="http://schemas.microsoft.com/office/2006/activeX" xmlns:r="http://schemas.openxmlformats.org/officeDocument/2006/relationships" ax:classid="{8BD21D40-EC42-11CE-9E0D-00AA006002F3}" r:id="rId1" ax:persistence="persistStorage"/>
</file>

<file path=word/activeX/activeX36.xml><?xml version="1.0" encoding="utf-8"?>
<ax:ocx xmlns:ax="http://schemas.microsoft.com/office/2006/activeX" xmlns:r="http://schemas.openxmlformats.org/officeDocument/2006/relationships" ax:classid="{8BD21D40-EC42-11CE-9E0D-00AA006002F3}" r:id="rId1" ax:persistence="persistStorage"/>
</file>

<file path=word/activeX/activeX37.xml><?xml version="1.0" encoding="utf-8"?>
<ax:ocx xmlns:ax="http://schemas.microsoft.com/office/2006/activeX" xmlns:r="http://schemas.openxmlformats.org/officeDocument/2006/relationships" ax:classid="{8BD21D40-EC42-11CE-9E0D-00AA006002F3}" r:id="rId1" ax:persistence="persistStorage"/>
</file>

<file path=word/activeX/activeX38.xml><?xml version="1.0" encoding="utf-8"?>
<ax:ocx xmlns:ax="http://schemas.microsoft.com/office/2006/activeX" xmlns:r="http://schemas.openxmlformats.org/officeDocument/2006/relationships" ax:classid="{8BD21D40-EC42-11CE-9E0D-00AA006002F3}" r:id="rId1" ax:persistence="persistStorage"/>
</file>

<file path=word/activeX/activeX39.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40.xml><?xml version="1.0" encoding="utf-8"?>
<ax:ocx xmlns:ax="http://schemas.microsoft.com/office/2006/activeX" xmlns:r="http://schemas.openxmlformats.org/officeDocument/2006/relationships" ax:classid="{8BD21D40-EC42-11CE-9E0D-00AA006002F3}" r:id="rId1" ax:persistence="persistStorage"/>
</file>

<file path=word/activeX/activeX41.xml><?xml version="1.0" encoding="utf-8"?>
<ax:ocx xmlns:ax="http://schemas.microsoft.com/office/2006/activeX" xmlns:r="http://schemas.openxmlformats.org/officeDocument/2006/relationships" ax:classid="{8BD21D40-EC42-11CE-9E0D-00AA006002F3}" r:id="rId1" ax:persistence="persistStorage"/>
</file>

<file path=word/activeX/activeX42.xml><?xml version="1.0" encoding="utf-8"?>
<ax:ocx xmlns:ax="http://schemas.microsoft.com/office/2006/activeX" xmlns:r="http://schemas.openxmlformats.org/officeDocument/2006/relationships" ax:classid="{8BD21D40-EC42-11CE-9E0D-00AA006002F3}" r:id="rId1" ax:persistence="persistStorage"/>
</file>

<file path=word/activeX/activeX43.xml><?xml version="1.0" encoding="utf-8"?>
<ax:ocx xmlns:ax="http://schemas.microsoft.com/office/2006/activeX" xmlns:r="http://schemas.openxmlformats.org/officeDocument/2006/relationships" ax:classid="{8BD21D40-EC42-11CE-9E0D-00AA006002F3}" r:id="rId1" ax:persistence="persistStorage"/>
</file>

<file path=word/activeX/activeX4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8747</Words>
  <Characters>9337</Characters>
  <Lines>25</Lines>
  <Paragraphs>7</Paragraphs>
  <TotalTime>0</TotalTime>
  <ScaleCrop>false</ScaleCrop>
  <LinksUpToDate>false</LinksUpToDate>
  <CharactersWithSpaces>10944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WPS_1686401519</cp:lastModifiedBy>
  <cp:lastPrinted>2022-02-25T08:19:00Z</cp:lastPrinted>
  <dcterms:modified xsi:type="dcterms:W3CDTF">2024-07-22T02:49:47Z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15FFBD0E12D1493ABB956B57D268A199_13</vt:lpwstr>
  </property>
</Properties>
</file>