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2025年胶印油墨项目年用量需求采购项目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TYA202504022</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2025</w:t>
      </w:r>
      <w:r>
        <w:rPr>
          <w:rFonts w:hint="eastAsia" w:ascii="仿宋" w:hAnsi="仿宋" w:eastAsia="仿宋" w:cs="仿宋"/>
          <w:b/>
          <w:color w:val="000000"/>
          <w:sz w:val="28"/>
        </w:rPr>
        <w:t>年</w:t>
      </w:r>
      <w:r>
        <w:rPr>
          <w:rFonts w:hint="eastAsia" w:ascii="仿宋" w:hAnsi="仿宋" w:eastAsia="仿宋" w:cs="仿宋"/>
          <w:b/>
          <w:color w:val="FF0000"/>
          <w:sz w:val="28"/>
          <w:u w:val="single"/>
          <w:lang w:val="en-US" w:eastAsia="zh-CN"/>
        </w:rPr>
        <w:t>4</w:t>
      </w:r>
      <w:r>
        <w:rPr>
          <w:rFonts w:hint="eastAsia" w:ascii="仿宋" w:hAnsi="仿宋" w:eastAsia="仿宋" w:cs="仿宋"/>
          <w:b/>
          <w:color w:val="000000"/>
          <w:sz w:val="28"/>
        </w:rPr>
        <w:t>月</w:t>
      </w:r>
      <w:r>
        <w:rPr>
          <w:rFonts w:hint="eastAsia" w:ascii="仿宋" w:hAnsi="仿宋" w:eastAsia="仿宋" w:cs="仿宋"/>
          <w:b/>
          <w:color w:val="FF0000"/>
          <w:sz w:val="28"/>
          <w:u w:val="single"/>
          <w:lang w:val="en-US" w:eastAsia="zh-CN"/>
        </w:rPr>
        <w:t>28</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770"/>
        <w:gridCol w:w="2169"/>
        <w:gridCol w:w="7489"/>
      </w:tblGrid>
      <w:tr w14:paraId="749EF124">
        <w:tblPrEx>
          <w:tblCellMar>
            <w:top w:w="0" w:type="dxa"/>
            <w:left w:w="108" w:type="dxa"/>
            <w:bottom w:w="0" w:type="dxa"/>
            <w:right w:w="108" w:type="dxa"/>
          </w:tblCellMar>
        </w:tblPrEx>
        <w:trPr>
          <w:trHeight w:val="70"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40"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浙江天之元物流科技有限公司</w:t>
            </w:r>
            <w:r>
              <w:rPr>
                <w:rFonts w:hint="eastAsia" w:ascii="仿宋" w:hAnsi="仿宋" w:eastAsia="仿宋" w:cs="仿宋"/>
                <w:b/>
                <w:bCs/>
                <w:color w:val="FF0000"/>
                <w:sz w:val="24"/>
                <w:szCs w:val="24"/>
                <w:u w:val="single"/>
                <w:lang w:val="en-US" w:eastAsia="zh-CN"/>
              </w:rPr>
              <w:t>2025年</w:t>
            </w:r>
            <w:r>
              <w:rPr>
                <w:rFonts w:hint="eastAsia" w:ascii="仿宋" w:hAnsi="仿宋" w:eastAsia="仿宋" w:cs="仿宋"/>
                <w:b/>
                <w:bCs w:val="0"/>
                <w:color w:val="FF0000"/>
                <w:kern w:val="44"/>
                <w:sz w:val="24"/>
                <w:szCs w:val="24"/>
                <w:u w:val="single"/>
                <w:lang w:val="en-US" w:eastAsia="zh-CN" w:bidi="ar"/>
              </w:rPr>
              <w:t>胶印油墨项目</w:t>
            </w:r>
            <w:r>
              <w:rPr>
                <w:rFonts w:hint="eastAsia" w:ascii="仿宋" w:hAnsi="仿宋" w:eastAsia="仿宋" w:cs="仿宋"/>
                <w:b/>
                <w:bCs/>
                <w:color w:val="FF0000"/>
                <w:sz w:val="24"/>
                <w:szCs w:val="24"/>
                <w:u w:val="single"/>
                <w:lang w:val="en-US" w:eastAsia="zh-CN"/>
              </w:rPr>
              <w:t>年用量需求采购项目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bCs/>
                <w:color w:val="FF0000"/>
                <w:kern w:val="2"/>
                <w:sz w:val="24"/>
                <w:szCs w:val="24"/>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u w:val="single"/>
                <w:lang w:val="en-US" w:eastAsia="zh-CN" w:bidi="ar-SA"/>
              </w:rPr>
              <w:t>倪  雪：131402445269(女士）</w:t>
            </w:r>
          </w:p>
          <w:p w14:paraId="6A9F689A">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3"/>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pacing w:val="-1"/>
                <w:sz w:val="24"/>
                <w:szCs w:val="24"/>
                <w:u w:val="single"/>
                <w:lang w:val="en-US" w:eastAsia="zh-CN"/>
              </w:rPr>
              <w:t xml:space="preserve">元/kg   </w:t>
            </w:r>
            <w:r>
              <w:rPr>
                <w:rFonts w:hint="eastAsia" w:ascii="仿宋" w:hAnsi="仿宋" w:eastAsia="仿宋" w:cs="仿宋"/>
                <w:b/>
                <w:bCs/>
                <w:color w:val="FF0000"/>
                <w:spacing w:val="-1"/>
                <w:sz w:val="24"/>
                <w:szCs w:val="24"/>
                <w:lang w:val="en-US" w:eastAsia="zh-CN"/>
              </w:rPr>
              <w:t xml:space="preserve"> </w:t>
            </w:r>
          </w:p>
        </w:tc>
      </w:tr>
      <w:tr w14:paraId="3E7630BE">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4 月 28</w:t>
            </w:r>
            <w:bookmarkStart w:id="7" w:name="_GoBack"/>
            <w:bookmarkEnd w:id="7"/>
            <w:r>
              <w:rPr>
                <w:rFonts w:hint="eastAsia" w:ascii="仿宋" w:hAnsi="仿宋" w:eastAsia="仿宋" w:cs="仿宋"/>
                <w:b/>
                <w:bCs/>
                <w:color w:val="FF0000"/>
                <w:kern w:val="2"/>
                <w:sz w:val="24"/>
                <w:szCs w:val="24"/>
                <w:u w:val="single"/>
                <w:lang w:val="en-US" w:eastAsia="zh-CN" w:bidi="ar-SA"/>
              </w:rPr>
              <w:t xml:space="preserve"> 日-2025年 5 月 19 日</w:t>
            </w:r>
          </w:p>
        </w:tc>
      </w:tr>
      <w:tr w14:paraId="0FC5F3A4">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19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19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19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19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（例：广东天元实业集团股份有限公司+2025年胶印油墨年用量需求采购项目+TYA202504022）</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69"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40"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sz w:val="24"/>
                <w:szCs w:val="20"/>
                <w:highlight w:val="yellow"/>
                <w:u w:val="single"/>
                <w:lang w:val="en-US" w:eastAsia="zh-CN"/>
              </w:rPr>
              <w:t>2025年胶印油墨年用量需求采购项目</w:t>
            </w:r>
            <w:r>
              <w:rPr>
                <w:rFonts w:hint="eastAsia" w:ascii="仿宋" w:hAnsi="仿宋" w:eastAsia="仿宋" w:cs="仿宋"/>
                <w:b w:val="0"/>
                <w:bCs w:val="0"/>
                <w:color w:val="auto"/>
                <w:sz w:val="24"/>
                <w:szCs w:val="24"/>
                <w:u w:val="none"/>
                <w:lang w:val="en-US" w:eastAsia="zh-CN"/>
              </w:rPr>
              <w:t>”</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69"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40"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69"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40"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59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69"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40"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590"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69"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40"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69"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40"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59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月结60天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0AA000A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69"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40"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59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73FEFBF0">
      <w:pPr>
        <w:rPr>
          <w:rFonts w:hint="eastAsia"/>
          <w:lang w:val="en-US" w:eastAsia="zh-CN"/>
        </w:rPr>
      </w:pPr>
      <w:r>
        <w:rPr>
          <w:rFonts w:hint="eastAsia"/>
          <w:lang w:val="en-US" w:eastAsia="zh-CN"/>
        </w:rPr>
        <w:br w:type="page"/>
      </w:r>
    </w:p>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FAF9107">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val="0"/>
          <w:color w:val="FF0000"/>
          <w:kern w:val="44"/>
          <w:sz w:val="28"/>
          <w:szCs w:val="48"/>
          <w:u w:val="single"/>
          <w:lang w:val="en-US" w:eastAsia="zh-CN" w:bidi="ar"/>
        </w:rPr>
        <w:t>2025年胶印油墨项目年用量需求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w:t>
      </w:r>
      <w:r>
        <w:rPr>
          <w:rFonts w:hint="eastAsia" w:ascii="仿宋" w:hAnsi="仿宋" w:eastAsia="仿宋" w:cs="仿宋"/>
          <w:b/>
          <w:bCs/>
          <w:color w:val="FF0000"/>
          <w:lang w:val="en-US" w:eastAsia="zh-CN"/>
        </w:rPr>
        <w:t>16887</w:t>
      </w:r>
      <w:r>
        <w:rPr>
          <w:rFonts w:hint="eastAsia" w:ascii="仿宋" w:hAnsi="仿宋" w:eastAsia="仿宋" w:cs="仿宋"/>
          <w:b w:val="0"/>
          <w:bCs w:val="0"/>
          <w:lang w:val="en-US" w:eastAsia="zh-CN"/>
        </w:rPr>
        <w:t>公斤，项目清单如下：</w:t>
      </w:r>
    </w:p>
    <w:p w14:paraId="60D0C6DA">
      <w:pPr>
        <w:bidi w:val="0"/>
        <w:jc w:val="both"/>
        <w:rPr>
          <w:rFonts w:hint="default" w:ascii="楷体" w:hAnsi="楷体" w:eastAsia="楷体" w:cs="楷体"/>
          <w:b/>
          <w:bCs/>
          <w:lang w:val="en-US" w:eastAsia="zh-CN"/>
        </w:rPr>
      </w:pPr>
      <w:r>
        <w:rPr>
          <w:rFonts w:hint="eastAsia" w:ascii="楷体" w:hAnsi="楷体" w:eastAsia="楷体" w:cs="楷体"/>
          <w:b/>
          <w:bCs/>
          <w:lang w:val="en-US" w:eastAsia="zh-CN"/>
        </w:rPr>
        <w:t>表一：东莞基地胶印油墨需求明细</w:t>
      </w:r>
    </w:p>
    <w:p w14:paraId="69F77A8E">
      <w:pPr>
        <w:spacing w:line="360" w:lineRule="auto"/>
        <w:rPr>
          <w:rFonts w:hint="eastAsia"/>
          <w:lang w:val="en-US" w:eastAsia="zh-CN"/>
        </w:rPr>
      </w:pPr>
      <w:r>
        <w:rPr>
          <w:rFonts w:hint="eastAsia" w:ascii="仿宋" w:hAnsi="仿宋" w:eastAsia="仿宋" w:cs="仿宋"/>
          <w:b/>
          <w:bCs/>
          <w:sz w:val="24"/>
          <w:szCs w:val="20"/>
        </w:rPr>
        <w:t>注：具体采购金额以实际业务发生量为准</w:t>
      </w:r>
    </w:p>
    <w:tbl>
      <w:tblPr>
        <w:tblStyle w:val="19"/>
        <w:tblW w:w="10868" w:type="dxa"/>
        <w:tblInd w:w="-5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814"/>
        <w:gridCol w:w="2509"/>
        <w:gridCol w:w="1255"/>
        <w:gridCol w:w="1227"/>
        <w:gridCol w:w="3327"/>
      </w:tblGrid>
      <w:tr w14:paraId="3CF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736" w:type="dxa"/>
            <w:tcBorders>
              <w:top w:val="single" w:color="000000" w:sz="8" w:space="0"/>
              <w:left w:val="single" w:color="000000" w:sz="8" w:space="0"/>
              <w:bottom w:val="nil"/>
              <w:right w:val="single" w:color="000000" w:sz="4" w:space="0"/>
            </w:tcBorders>
            <w:shd w:val="clear" w:color="auto" w:fill="D0CECE"/>
            <w:vAlign w:val="center"/>
          </w:tcPr>
          <w:p w14:paraId="11019AA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814" w:type="dxa"/>
            <w:tcBorders>
              <w:top w:val="single" w:color="000000" w:sz="8" w:space="0"/>
              <w:left w:val="single" w:color="000000" w:sz="4" w:space="0"/>
              <w:bottom w:val="nil"/>
              <w:right w:val="single" w:color="000000" w:sz="4" w:space="0"/>
            </w:tcBorders>
            <w:shd w:val="clear" w:color="auto" w:fill="D0CECE"/>
            <w:vAlign w:val="center"/>
          </w:tcPr>
          <w:p w14:paraId="31BBC83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509" w:type="dxa"/>
            <w:tcBorders>
              <w:top w:val="single" w:color="000000" w:sz="8" w:space="0"/>
              <w:left w:val="single" w:color="000000" w:sz="4" w:space="0"/>
              <w:bottom w:val="nil"/>
              <w:right w:val="single" w:color="000000" w:sz="4" w:space="0"/>
            </w:tcBorders>
            <w:shd w:val="clear" w:color="auto" w:fill="D0CECE"/>
            <w:vAlign w:val="center"/>
          </w:tcPr>
          <w:p w14:paraId="036ACE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255" w:type="dxa"/>
            <w:tcBorders>
              <w:top w:val="single" w:color="000000" w:sz="8" w:space="0"/>
              <w:left w:val="single" w:color="000000" w:sz="4" w:space="0"/>
              <w:bottom w:val="nil"/>
              <w:right w:val="single" w:color="000000" w:sz="4" w:space="0"/>
            </w:tcBorders>
            <w:shd w:val="clear" w:color="auto" w:fill="D0CECE"/>
            <w:noWrap/>
            <w:vAlign w:val="center"/>
          </w:tcPr>
          <w:p w14:paraId="738191E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227" w:type="dxa"/>
            <w:tcBorders>
              <w:top w:val="single" w:color="000000" w:sz="8" w:space="0"/>
              <w:left w:val="single" w:color="000000" w:sz="4" w:space="0"/>
              <w:bottom w:val="nil"/>
              <w:right w:val="single" w:color="000000" w:sz="8" w:space="0"/>
            </w:tcBorders>
            <w:shd w:val="clear" w:color="auto" w:fill="D0CECE"/>
            <w:vAlign w:val="center"/>
          </w:tcPr>
          <w:p w14:paraId="277CE59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w:t>
            </w:r>
          </w:p>
          <w:p w14:paraId="0873FE69">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用量(kg</w:t>
            </w:r>
            <w:r>
              <w:rPr>
                <w:rFonts w:hint="eastAsia" w:ascii="仿宋" w:hAnsi="仿宋" w:eastAsia="仿宋" w:cs="仿宋"/>
                <w:b/>
                <w:bCs/>
                <w:i w:val="0"/>
                <w:iCs w:val="0"/>
                <w:color w:val="auto"/>
                <w:kern w:val="0"/>
                <w:sz w:val="24"/>
                <w:szCs w:val="24"/>
                <w:u w:val="none"/>
                <w:lang w:val="en-US" w:eastAsia="zh-CN" w:bidi="ar"/>
              </w:rPr>
              <w:t>)</w:t>
            </w:r>
          </w:p>
        </w:tc>
        <w:tc>
          <w:tcPr>
            <w:tcW w:w="3327" w:type="dxa"/>
            <w:tcBorders>
              <w:top w:val="single" w:color="000000" w:sz="8" w:space="0"/>
              <w:left w:val="single" w:color="000000" w:sz="4" w:space="0"/>
              <w:bottom w:val="nil"/>
              <w:right w:val="single" w:color="000000" w:sz="8" w:space="0"/>
            </w:tcBorders>
            <w:shd w:val="clear" w:color="auto" w:fill="D0CECE"/>
            <w:vAlign w:val="center"/>
          </w:tcPr>
          <w:p w14:paraId="2CE030C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r>
              <w:rPr>
                <w:rFonts w:hint="eastAsia" w:ascii="仿宋" w:hAnsi="仿宋" w:eastAsia="仿宋" w:cs="仿宋"/>
                <w:b/>
                <w:bCs/>
                <w:i w:val="0"/>
                <w:iCs w:val="0"/>
                <w:color w:val="000000"/>
                <w:kern w:val="0"/>
                <w:sz w:val="24"/>
                <w:szCs w:val="24"/>
                <w:u w:val="none"/>
                <w:lang w:val="en-US" w:eastAsia="zh-CN" w:bidi="ar"/>
              </w:rPr>
              <w:br w:type="textWrapping"/>
            </w:r>
          </w:p>
        </w:tc>
      </w:tr>
      <w:tr w14:paraId="4F65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BFB44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34CF13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4040119040001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B43C02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B2165D3">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2A9F4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ED5EDAB">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57BC3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D393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2B147F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4040119050001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8C4EC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普通胶印油墨-四色黄</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A2089E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78B90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3210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B4DB39B">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0DE2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6B45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9C7B5C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4040119090001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7E64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普通胶印油墨-金红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6114647">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1CACD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4A2CEC">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3E65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7BA05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E4D1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4040119060001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1A02C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普通胶印油墨-四色蓝</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44D7355">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DB7F7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A9DD22D">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2543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DA657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6F023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4040119200001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1C7D8D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普通胶印油墨-玫瑰红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C3AE1D8">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07602B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1953BB">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4AC70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5F369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4D78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4040119170001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AF3D8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普通胶印油墨-白色</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697B859">
            <w:pPr>
              <w:keepNext w:val="0"/>
              <w:keepLines w:val="0"/>
              <w:widowControl/>
              <w:suppressLineNumbers w:val="0"/>
              <w:jc w:val="center"/>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E597F0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9421791">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586D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5583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1EFB54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4040119070001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FE305C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普通胶印油墨-四色黑</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7E085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1AF573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3F44994">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217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96BDF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56041B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4040119040002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B9C04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04412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8FA141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C869754">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47B4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C323E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03B6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4040119060002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0BCAD0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普通胶印油墨-四色蓝</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03937A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EBC5B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1660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64375E7">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3661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ABB6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4C44F2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4040119090002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2A8902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普通胶印油墨-金红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01C02A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08EEBB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989F32">
            <w:pPr>
              <w:keepNext w:val="0"/>
              <w:keepLines w:val="0"/>
              <w:widowControl/>
              <w:suppressLineNumbers w:val="0"/>
              <w:jc w:val="both"/>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54F1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2F8B60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B7CF16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4040119010001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DE23B7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普通胶印油墨-调墨油</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1D5B90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B26B58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BDB8010">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316C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2BD00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2A370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4040119010002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504B39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普通胶印油墨-去粘剂 </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693695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F54A5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1FE5812">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7DEF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C1F14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22704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4040120060001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00F6C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普通胶印专色-877C银墨</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86E4B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C7F142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28B2C9A">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227E4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EAF55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DE0958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4040120070001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8F2C5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普通胶印专色-D1C157专红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44B8B4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F960C5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EC40548">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2065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62B63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B808E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4040120030001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3E4945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普通胶印专色-072C品蓝</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7D9636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2A455E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1270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D90D0FB">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4E7F6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D89897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F345D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4040120110001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81D60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普通胶印专色-ESP-紫色</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BB6BAC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336DA2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7312A81">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28B2B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AE0F56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4F98CD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4040120140001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BC208C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普通胶印专色-021C橙墨</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920A6C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DD38C6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08C217B">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10EE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F4FC47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771811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4040120040001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563293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普通胶印专色-Green u绿墨</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CAFCEE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E45FF4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D9719B5">
            <w:pPr>
              <w:jc w:val="both"/>
              <w:rPr>
                <w:rFonts w:hint="eastAsia" w:ascii="仿宋" w:hAnsi="仿宋" w:eastAsia="仿宋" w:cs="仿宋"/>
                <w:b w:val="0"/>
                <w:bCs w:val="0"/>
                <w:i w:val="0"/>
                <w:iCs w:val="0"/>
                <w:color w:val="auto"/>
                <w:kern w:val="0"/>
                <w:sz w:val="24"/>
                <w:szCs w:val="24"/>
                <w:u w:val="none"/>
                <w:lang w:val="en-US" w:eastAsia="zh-CN" w:bidi="ar"/>
              </w:rPr>
            </w:pPr>
          </w:p>
        </w:tc>
      </w:tr>
      <w:tr w14:paraId="7106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F7195B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C5FDB8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4040120050001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673DF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普通胶印专色-Violet u青莲</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21A485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5EC40C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305BE43">
            <w:pPr>
              <w:jc w:val="both"/>
              <w:rPr>
                <w:rFonts w:hint="eastAsia" w:ascii="仿宋" w:hAnsi="仿宋" w:eastAsia="仿宋" w:cs="仿宋"/>
                <w:b w:val="0"/>
                <w:bCs w:val="0"/>
                <w:i w:val="0"/>
                <w:iCs w:val="0"/>
                <w:color w:val="auto"/>
                <w:kern w:val="0"/>
                <w:sz w:val="24"/>
                <w:szCs w:val="24"/>
                <w:u w:val="none"/>
                <w:lang w:val="en-US" w:eastAsia="zh-CN" w:bidi="ar"/>
              </w:rPr>
            </w:pPr>
          </w:p>
        </w:tc>
      </w:tr>
      <w:tr w14:paraId="52BE3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A8941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0A966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4040123050001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06611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胶印油墨-四色黄</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DFE7B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8F808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C51E5EC">
            <w:pPr>
              <w:jc w:val="both"/>
              <w:rPr>
                <w:rFonts w:hint="eastAsia" w:ascii="仿宋" w:hAnsi="仿宋" w:eastAsia="仿宋" w:cs="仿宋"/>
                <w:b w:val="0"/>
                <w:bCs w:val="0"/>
                <w:i w:val="0"/>
                <w:iCs w:val="0"/>
                <w:color w:val="auto"/>
                <w:kern w:val="0"/>
                <w:sz w:val="24"/>
                <w:szCs w:val="24"/>
                <w:u w:val="none"/>
                <w:lang w:val="en-US" w:eastAsia="zh-CN" w:bidi="ar"/>
              </w:rPr>
            </w:pPr>
          </w:p>
        </w:tc>
      </w:tr>
      <w:tr w14:paraId="61DE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90F60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FA355B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4040123060001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FE8A11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胶印油墨-四色蓝</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71EEE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12541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0DD823A">
            <w:pPr>
              <w:jc w:val="both"/>
              <w:rPr>
                <w:rFonts w:hint="eastAsia" w:ascii="仿宋" w:hAnsi="仿宋" w:eastAsia="仿宋" w:cs="仿宋"/>
                <w:b w:val="0"/>
                <w:bCs w:val="0"/>
                <w:i w:val="0"/>
                <w:iCs w:val="0"/>
                <w:color w:val="auto"/>
                <w:kern w:val="0"/>
                <w:sz w:val="24"/>
                <w:szCs w:val="24"/>
                <w:u w:val="none"/>
                <w:lang w:val="en-US" w:eastAsia="zh-CN" w:bidi="ar"/>
              </w:rPr>
            </w:pPr>
          </w:p>
        </w:tc>
      </w:tr>
      <w:tr w14:paraId="16AFC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51F85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61D36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4040123070001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C3BF605">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胶印油墨-四色黑</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34C3FB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A10DE6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90B1713">
            <w:pPr>
              <w:jc w:val="left"/>
              <w:rPr>
                <w:rFonts w:hint="eastAsia" w:ascii="仿宋" w:hAnsi="仿宋" w:eastAsia="仿宋" w:cs="仿宋"/>
                <w:b w:val="0"/>
                <w:bCs w:val="0"/>
                <w:i w:val="0"/>
                <w:iCs w:val="0"/>
                <w:color w:val="auto"/>
                <w:kern w:val="0"/>
                <w:sz w:val="24"/>
                <w:szCs w:val="24"/>
                <w:u w:val="none"/>
                <w:lang w:val="en-US" w:eastAsia="zh-CN" w:bidi="ar"/>
              </w:rPr>
            </w:pPr>
          </w:p>
        </w:tc>
      </w:tr>
      <w:tr w14:paraId="09F6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D22230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355C42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4040123150001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C6F2AC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胶印油墨-射光蓝</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9E0CED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0FA697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5BEFE8">
            <w:pPr>
              <w:jc w:val="both"/>
              <w:rPr>
                <w:rFonts w:hint="eastAsia" w:ascii="仿宋" w:hAnsi="仿宋" w:eastAsia="仿宋" w:cs="仿宋"/>
                <w:b w:val="0"/>
                <w:bCs w:val="0"/>
                <w:i w:val="0"/>
                <w:iCs w:val="0"/>
                <w:color w:val="auto"/>
                <w:kern w:val="0"/>
                <w:sz w:val="24"/>
                <w:szCs w:val="24"/>
                <w:u w:val="none"/>
                <w:lang w:val="en-US" w:eastAsia="zh-CN" w:bidi="ar"/>
              </w:rPr>
            </w:pPr>
          </w:p>
        </w:tc>
      </w:tr>
      <w:tr w14:paraId="20043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609B0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7199C5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4040123190001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32133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胶印油墨-特黑</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EB2AEF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8A76D7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4AFB516">
            <w:pPr>
              <w:jc w:val="both"/>
              <w:rPr>
                <w:rFonts w:hint="eastAsia" w:ascii="仿宋" w:hAnsi="仿宋" w:eastAsia="仿宋" w:cs="仿宋"/>
                <w:b w:val="0"/>
                <w:bCs w:val="0"/>
                <w:i w:val="0"/>
                <w:iCs w:val="0"/>
                <w:color w:val="auto"/>
                <w:kern w:val="0"/>
                <w:sz w:val="24"/>
                <w:szCs w:val="24"/>
                <w:u w:val="none"/>
                <w:lang w:val="en-US" w:eastAsia="zh-CN" w:bidi="ar"/>
              </w:rPr>
            </w:pPr>
          </w:p>
        </w:tc>
      </w:tr>
      <w:tr w14:paraId="710DC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F2926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14C41C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4040123010001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DE2AAC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UV 胶印油墨-去粘剂  </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ADAD17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F56589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F4C3CFD">
            <w:pPr>
              <w:jc w:val="both"/>
              <w:rPr>
                <w:rFonts w:hint="eastAsia" w:ascii="仿宋" w:hAnsi="仿宋" w:eastAsia="仿宋" w:cs="仿宋"/>
                <w:b w:val="0"/>
                <w:bCs w:val="0"/>
                <w:i w:val="0"/>
                <w:iCs w:val="0"/>
                <w:color w:val="auto"/>
                <w:kern w:val="0"/>
                <w:sz w:val="24"/>
                <w:szCs w:val="24"/>
                <w:u w:val="none"/>
                <w:lang w:val="en-US" w:eastAsia="zh-CN" w:bidi="ar"/>
              </w:rPr>
            </w:pPr>
          </w:p>
        </w:tc>
      </w:tr>
      <w:tr w14:paraId="0018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7F100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76D47A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4040123010002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1C727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胶印油墨-冲淡剂</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70EB8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4690C7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7D44368">
            <w:pPr>
              <w:jc w:val="center"/>
              <w:rPr>
                <w:rFonts w:hint="eastAsia" w:ascii="仿宋" w:hAnsi="仿宋" w:eastAsia="仿宋" w:cs="仿宋"/>
                <w:b w:val="0"/>
                <w:bCs w:val="0"/>
                <w:i w:val="0"/>
                <w:iCs w:val="0"/>
                <w:color w:val="auto"/>
                <w:kern w:val="0"/>
                <w:sz w:val="24"/>
                <w:szCs w:val="24"/>
                <w:u w:val="none"/>
                <w:lang w:val="en-US" w:eastAsia="zh-CN" w:bidi="ar"/>
              </w:rPr>
            </w:pPr>
          </w:p>
        </w:tc>
      </w:tr>
      <w:tr w14:paraId="41A6C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FDCCF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D53DE8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4040123010003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AA01A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胶印油墨-调墨油</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0383BA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45E9A9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1F2209A">
            <w:pPr>
              <w:jc w:val="center"/>
              <w:rPr>
                <w:rFonts w:hint="eastAsia" w:ascii="仿宋" w:hAnsi="仿宋" w:eastAsia="仿宋" w:cs="仿宋"/>
                <w:b w:val="0"/>
                <w:bCs w:val="0"/>
                <w:i w:val="0"/>
                <w:iCs w:val="0"/>
                <w:color w:val="auto"/>
                <w:kern w:val="0"/>
                <w:sz w:val="24"/>
                <w:szCs w:val="24"/>
                <w:u w:val="none"/>
                <w:lang w:val="en-US" w:eastAsia="zh-CN" w:bidi="ar"/>
              </w:rPr>
            </w:pPr>
          </w:p>
        </w:tc>
      </w:tr>
      <w:tr w14:paraId="1F49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E6D31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72918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4040123020001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228BAD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胶印油墨-上光油</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9993A3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BAC294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913876C">
            <w:pPr>
              <w:jc w:val="center"/>
              <w:rPr>
                <w:rFonts w:hint="eastAsia" w:ascii="仿宋" w:hAnsi="仿宋" w:eastAsia="仿宋" w:cs="仿宋"/>
                <w:b w:val="0"/>
                <w:bCs w:val="0"/>
                <w:i w:val="0"/>
                <w:iCs w:val="0"/>
                <w:color w:val="auto"/>
                <w:kern w:val="0"/>
                <w:sz w:val="24"/>
                <w:szCs w:val="24"/>
                <w:u w:val="none"/>
                <w:lang w:val="en-US" w:eastAsia="zh-CN" w:bidi="ar"/>
              </w:rPr>
            </w:pPr>
          </w:p>
        </w:tc>
      </w:tr>
      <w:tr w14:paraId="27820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51283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6EB61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4040123200001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0050D7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胶印油墨-UV底油</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563DA2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4D1D816">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9541236">
            <w:pPr>
              <w:jc w:val="center"/>
              <w:rPr>
                <w:rFonts w:hint="eastAsia" w:ascii="仿宋" w:hAnsi="仿宋" w:eastAsia="仿宋" w:cs="仿宋"/>
                <w:b w:val="0"/>
                <w:bCs w:val="0"/>
                <w:i w:val="0"/>
                <w:iCs w:val="0"/>
                <w:color w:val="auto"/>
                <w:kern w:val="0"/>
                <w:sz w:val="24"/>
                <w:szCs w:val="24"/>
                <w:u w:val="none"/>
                <w:lang w:val="en-US" w:eastAsia="zh-CN" w:bidi="ar"/>
              </w:rPr>
            </w:pPr>
          </w:p>
        </w:tc>
      </w:tr>
      <w:tr w14:paraId="0097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93F12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A98019B">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4040127020003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BDA24D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LED胶印油墨-墨斗光油</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7FD83C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7FA3953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0ADB46E">
            <w:pPr>
              <w:keepNext w:val="0"/>
              <w:keepLines w:val="0"/>
              <w:widowControl/>
              <w:suppressLineNumbers w:val="0"/>
              <w:jc w:val="both"/>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4E6CE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04091C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7427B2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4040127040001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92D1CC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LED胶印油墨-四色红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1F4AD7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6E5F21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3D9BC163">
            <w:pPr>
              <w:keepNext w:val="0"/>
              <w:keepLines w:val="0"/>
              <w:widowControl/>
              <w:suppressLineNumbers w:val="0"/>
              <w:jc w:val="both"/>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3076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991C31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AEC4A5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4040127050001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FE59C8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LED胶印油墨-四色黄</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CA0CD47">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F438488">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B3AE8E7">
            <w:pPr>
              <w:keepNext w:val="0"/>
              <w:keepLines w:val="0"/>
              <w:widowControl/>
              <w:suppressLineNumbers w:val="0"/>
              <w:jc w:val="both"/>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73F0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5EF7F0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BF4A7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4040127060001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B3DB58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LED胶印油墨-四色蓝</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C93B64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733788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7840704">
            <w:pPr>
              <w:keepNext w:val="0"/>
              <w:keepLines w:val="0"/>
              <w:widowControl/>
              <w:suppressLineNumbers w:val="0"/>
              <w:jc w:val="both"/>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68292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A57F29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C4BBE8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4040127070001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1E4DC32">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LED胶印油墨-四色黑</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0942D5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920229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bottom"/>
          </w:tcPr>
          <w:p w14:paraId="21B1D20B">
            <w:pPr>
              <w:keepNext w:val="0"/>
              <w:keepLines w:val="0"/>
              <w:widowControl/>
              <w:suppressLineNumbers w:val="0"/>
              <w:jc w:val="left"/>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A4C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E1DC0D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DD9AAD">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4040127090001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0E8228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LED胶印油墨-金红</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031541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A298AFC">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bottom"/>
          </w:tcPr>
          <w:p w14:paraId="3AC17D49">
            <w:pPr>
              <w:keepNext w:val="0"/>
              <w:keepLines w:val="0"/>
              <w:widowControl/>
              <w:suppressLineNumbers w:val="0"/>
              <w:jc w:val="left"/>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13B68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1A37EE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400A3D0">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4040127130001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EC431A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LED胶印油墨-绿色</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34F0A7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9FC054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bottom"/>
          </w:tcPr>
          <w:p w14:paraId="5B3FC66E">
            <w:pPr>
              <w:keepNext w:val="0"/>
              <w:keepLines w:val="0"/>
              <w:widowControl/>
              <w:suppressLineNumbers w:val="0"/>
              <w:jc w:val="left"/>
              <w:textAlignment w:val="bottom"/>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56932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3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AA1BCE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181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E5ED92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4040127170001 </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69794A">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UV LED胶印油墨-白色</w:t>
            </w: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461AAE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1.5KG/罐</w:t>
            </w: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F22FA53">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2F4B2F8D">
            <w:pPr>
              <w:rPr>
                <w:rFonts w:hint="eastAsia" w:ascii="仿宋" w:hAnsi="仿宋" w:eastAsia="仿宋" w:cs="仿宋"/>
                <w:b w:val="0"/>
                <w:bCs w:val="0"/>
                <w:i w:val="0"/>
                <w:iCs w:val="0"/>
                <w:color w:val="auto"/>
                <w:kern w:val="0"/>
                <w:sz w:val="24"/>
                <w:szCs w:val="24"/>
                <w:u w:val="none"/>
                <w:lang w:val="en-US" w:eastAsia="zh-CN" w:bidi="ar"/>
              </w:rPr>
            </w:pPr>
          </w:p>
        </w:tc>
      </w:tr>
      <w:tr w14:paraId="0AA82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550"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14:paraId="5D2923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合计</w:t>
            </w:r>
          </w:p>
        </w:tc>
        <w:tc>
          <w:tcPr>
            <w:tcW w:w="250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4098F2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5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03908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08C11F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r>
              <w:rPr>
                <w:rFonts w:hint="eastAsia" w:ascii="仿宋" w:hAnsi="仿宋" w:eastAsia="仿宋" w:cs="仿宋"/>
                <w:i w:val="0"/>
                <w:iCs w:val="0"/>
                <w:color w:val="000000"/>
                <w:kern w:val="0"/>
                <w:sz w:val="24"/>
                <w:szCs w:val="24"/>
                <w:u w:val="none"/>
                <w:lang w:val="en-US" w:eastAsia="zh-CN" w:bidi="ar"/>
              </w:rPr>
              <w:t>5850</w:t>
            </w:r>
          </w:p>
        </w:tc>
        <w:tc>
          <w:tcPr>
            <w:tcW w:w="332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6436B378">
            <w:pPr>
              <w:jc w:val="center"/>
              <w:rPr>
                <w:rFonts w:hint="eastAsia" w:ascii="仿宋" w:hAnsi="仿宋" w:eastAsia="仿宋" w:cs="仿宋"/>
                <w:b w:val="0"/>
                <w:bCs w:val="0"/>
                <w:i w:val="0"/>
                <w:iCs w:val="0"/>
                <w:color w:val="auto"/>
                <w:kern w:val="0"/>
                <w:sz w:val="24"/>
                <w:szCs w:val="24"/>
                <w:u w:val="none"/>
                <w:lang w:val="en-US" w:eastAsia="zh-CN" w:bidi="ar"/>
              </w:rPr>
            </w:pPr>
          </w:p>
        </w:tc>
      </w:tr>
    </w:tbl>
    <w:p w14:paraId="0E3C0390">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7E9AD86C">
      <w:pPr>
        <w:spacing w:line="360" w:lineRule="auto"/>
        <w:rPr>
          <w:rFonts w:hint="eastAsia" w:ascii="仿宋" w:hAnsi="仿宋" w:eastAsia="仿宋" w:cs="仿宋"/>
          <w:sz w:val="28"/>
          <w:szCs w:val="21"/>
          <w:lang w:val="en-US" w:eastAsia="zh-CN"/>
        </w:rPr>
      </w:pPr>
    </w:p>
    <w:p w14:paraId="7E7462B7">
      <w:pPr>
        <w:rPr>
          <w:rFonts w:hint="eastAsia"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color w:val="FF0000"/>
          <w:kern w:val="44"/>
          <w:sz w:val="28"/>
          <w:szCs w:val="48"/>
          <w:u w:val="single"/>
          <w:lang w:val="en-US" w:eastAsia="zh-CN" w:bidi="ar"/>
        </w:rPr>
        <w:br w:type="page"/>
      </w:r>
    </w:p>
    <w:p w14:paraId="7D595539">
      <w:pPr>
        <w:numPr>
          <w:ilvl w:val="0"/>
          <w:numId w:val="0"/>
        </w:numPr>
        <w:adjustRightInd w:val="0"/>
        <w:snapToGrid w:val="0"/>
        <w:spacing w:line="360" w:lineRule="auto"/>
        <w:ind w:firstLine="562" w:firstLineChars="200"/>
        <w:rPr>
          <w:rFonts w:hint="eastAsia" w:ascii="仿宋" w:hAnsi="仿宋" w:eastAsia="仿宋" w:cs="仿宋"/>
          <w:color w:val="auto"/>
          <w:sz w:val="28"/>
          <w:szCs w:val="28"/>
          <w:u w:val="none"/>
          <w:lang w:val="en-US" w:eastAsia="zh-CN"/>
        </w:rPr>
      </w:pPr>
      <w:r>
        <w:rPr>
          <w:rFonts w:hint="eastAsia" w:ascii="仿宋" w:hAnsi="仿宋" w:eastAsia="仿宋" w:cs="仿宋"/>
          <w:b/>
          <w:bCs w:val="0"/>
          <w:color w:val="FF0000"/>
          <w:kern w:val="44"/>
          <w:sz w:val="28"/>
          <w:szCs w:val="48"/>
          <w:u w:val="single"/>
          <w:lang w:val="en-US" w:eastAsia="zh-CN" w:bidi="ar"/>
        </w:rPr>
        <w:t>②浙江厂区</w:t>
      </w: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，总采购预估</w:t>
      </w:r>
      <w:r>
        <w:rPr>
          <w:rFonts w:hint="eastAsia" w:ascii="仿宋" w:hAnsi="仿宋" w:eastAsia="仿宋" w:cs="仿宋"/>
          <w:sz w:val="28"/>
          <w:szCs w:val="28"/>
          <w:lang w:val="en-US" w:eastAsia="zh-CN"/>
        </w:rPr>
        <w:t>量</w:t>
      </w:r>
      <w:r>
        <w:rPr>
          <w:rFonts w:hint="eastAsia" w:ascii="仿宋" w:hAnsi="仿宋" w:eastAsia="仿宋" w:cs="仿宋"/>
          <w:sz w:val="28"/>
          <w:szCs w:val="28"/>
        </w:rPr>
        <w:t>为</w:t>
      </w:r>
      <w:r>
        <w:rPr>
          <w:rFonts w:hint="eastAsia" w:ascii="仿宋" w:hAnsi="仿宋" w:eastAsia="仿宋" w:cs="仿宋"/>
          <w:sz w:val="28"/>
          <w:szCs w:val="28"/>
          <w:lang w:val="en-US" w:eastAsia="zh-CN"/>
        </w:rPr>
        <w:t>475公斤</w:t>
      </w:r>
      <w:r>
        <w:rPr>
          <w:rFonts w:hint="eastAsia" w:ascii="仿宋" w:hAnsi="仿宋" w:eastAsia="仿宋" w:cs="仿宋"/>
          <w:sz w:val="28"/>
          <w:szCs w:val="28"/>
          <w:lang w:eastAsia="zh-CN"/>
        </w:rPr>
        <w:t>，</w:t>
      </w:r>
      <w:r>
        <w:rPr>
          <w:rFonts w:hint="eastAsia" w:ascii="仿宋" w:hAnsi="仿宋" w:eastAsia="仿宋" w:cs="仿宋"/>
          <w:color w:val="auto"/>
          <w:sz w:val="28"/>
          <w:szCs w:val="28"/>
          <w:u w:val="none"/>
          <w:lang w:val="en-US" w:eastAsia="zh-CN"/>
        </w:rPr>
        <w:t>项目清单如下：</w:t>
      </w:r>
    </w:p>
    <w:p w14:paraId="4FCB3797">
      <w:pPr>
        <w:bidi w:val="0"/>
        <w:jc w:val="both"/>
        <w:rPr>
          <w:rFonts w:hint="default" w:ascii="楷体" w:hAnsi="楷体" w:eastAsia="楷体" w:cs="楷体"/>
          <w:b/>
          <w:bCs/>
          <w:lang w:val="en-US" w:eastAsia="zh-CN"/>
        </w:rPr>
      </w:pPr>
      <w:r>
        <w:rPr>
          <w:rFonts w:hint="eastAsia" w:ascii="楷体" w:hAnsi="楷体" w:eastAsia="楷体" w:cs="楷体"/>
          <w:b/>
          <w:bCs/>
          <w:lang w:val="en-US" w:eastAsia="zh-CN"/>
        </w:rPr>
        <w:t>表二：浙江基地胶印油墨需求明细</w:t>
      </w:r>
    </w:p>
    <w:p w14:paraId="4FB1C333">
      <w:pPr>
        <w:spacing w:line="360" w:lineRule="auto"/>
        <w:rPr>
          <w:rFonts w:hint="eastAsia" w:ascii="仿宋" w:hAnsi="仿宋" w:eastAsia="仿宋" w:cs="仿宋"/>
          <w:color w:val="auto"/>
          <w:sz w:val="28"/>
          <w:szCs w:val="28"/>
          <w:u w:val="none"/>
          <w:lang w:val="en-US" w:eastAsia="zh-CN"/>
        </w:rPr>
      </w:pPr>
      <w:r>
        <w:rPr>
          <w:rFonts w:hint="eastAsia" w:ascii="仿宋" w:hAnsi="仿宋" w:eastAsia="仿宋" w:cs="仿宋"/>
          <w:b/>
          <w:bCs/>
          <w:sz w:val="24"/>
          <w:szCs w:val="20"/>
        </w:rPr>
        <w:t>注：具体采购金额以实际业务发生量为准</w:t>
      </w:r>
    </w:p>
    <w:tbl>
      <w:tblPr>
        <w:tblStyle w:val="19"/>
        <w:tblW w:w="10885"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781"/>
        <w:gridCol w:w="2564"/>
        <w:gridCol w:w="1246"/>
        <w:gridCol w:w="1200"/>
        <w:gridCol w:w="3369"/>
      </w:tblGrid>
      <w:tr w14:paraId="1B5D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725" w:type="dxa"/>
            <w:tcBorders>
              <w:top w:val="single" w:color="000000" w:sz="8" w:space="0"/>
              <w:left w:val="single" w:color="000000" w:sz="8" w:space="0"/>
              <w:bottom w:val="nil"/>
              <w:right w:val="single" w:color="000000" w:sz="4" w:space="0"/>
            </w:tcBorders>
            <w:shd w:val="clear" w:color="auto" w:fill="D0CECE"/>
            <w:vAlign w:val="center"/>
          </w:tcPr>
          <w:p w14:paraId="213B245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781" w:type="dxa"/>
            <w:tcBorders>
              <w:top w:val="single" w:color="000000" w:sz="8" w:space="0"/>
              <w:left w:val="single" w:color="000000" w:sz="8" w:space="0"/>
              <w:bottom w:val="nil"/>
              <w:right w:val="single" w:color="000000" w:sz="4" w:space="0"/>
            </w:tcBorders>
            <w:shd w:val="clear" w:color="auto" w:fill="D0CECE"/>
            <w:vAlign w:val="center"/>
          </w:tcPr>
          <w:p w14:paraId="0DF6849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564" w:type="dxa"/>
            <w:tcBorders>
              <w:top w:val="single" w:color="000000" w:sz="8" w:space="0"/>
              <w:left w:val="single" w:color="000000" w:sz="4" w:space="0"/>
              <w:bottom w:val="nil"/>
              <w:right w:val="single" w:color="000000" w:sz="4" w:space="0"/>
            </w:tcBorders>
            <w:shd w:val="clear" w:color="auto" w:fill="D0CECE"/>
            <w:vAlign w:val="center"/>
          </w:tcPr>
          <w:p w14:paraId="145008D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246" w:type="dxa"/>
            <w:tcBorders>
              <w:top w:val="single" w:color="000000" w:sz="8" w:space="0"/>
              <w:left w:val="single" w:color="000000" w:sz="4" w:space="0"/>
              <w:bottom w:val="nil"/>
              <w:right w:val="single" w:color="000000" w:sz="4" w:space="0"/>
            </w:tcBorders>
            <w:shd w:val="clear" w:color="auto" w:fill="D0CECE"/>
            <w:noWrap/>
            <w:vAlign w:val="center"/>
          </w:tcPr>
          <w:p w14:paraId="2244ED2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200" w:type="dxa"/>
            <w:tcBorders>
              <w:top w:val="single" w:color="000000" w:sz="8" w:space="0"/>
              <w:left w:val="single" w:color="000000" w:sz="4" w:space="0"/>
              <w:bottom w:val="nil"/>
              <w:right w:val="single" w:color="000000" w:sz="8" w:space="0"/>
            </w:tcBorders>
            <w:shd w:val="clear" w:color="auto" w:fill="D0CECE"/>
            <w:noWrap/>
            <w:vAlign w:val="center"/>
          </w:tcPr>
          <w:p w14:paraId="465791C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w:t>
            </w:r>
          </w:p>
          <w:p w14:paraId="46B6730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用量(kg</w:t>
            </w:r>
            <w:r>
              <w:rPr>
                <w:rFonts w:hint="eastAsia" w:ascii="仿宋" w:hAnsi="仿宋" w:eastAsia="仿宋" w:cs="仿宋"/>
                <w:b/>
                <w:bCs/>
                <w:i w:val="0"/>
                <w:iCs w:val="0"/>
                <w:color w:val="auto"/>
                <w:kern w:val="0"/>
                <w:sz w:val="24"/>
                <w:szCs w:val="24"/>
                <w:u w:val="none"/>
                <w:lang w:val="en-US" w:eastAsia="zh-CN" w:bidi="ar"/>
              </w:rPr>
              <w:t>)</w:t>
            </w:r>
          </w:p>
        </w:tc>
        <w:tc>
          <w:tcPr>
            <w:tcW w:w="3369" w:type="dxa"/>
            <w:tcBorders>
              <w:top w:val="single" w:color="000000" w:sz="8" w:space="0"/>
              <w:left w:val="single" w:color="000000" w:sz="4" w:space="0"/>
              <w:bottom w:val="nil"/>
              <w:right w:val="single" w:color="000000" w:sz="8" w:space="0"/>
            </w:tcBorders>
            <w:shd w:val="clear" w:color="auto" w:fill="D0CECE"/>
            <w:noWrap/>
            <w:vAlign w:val="center"/>
          </w:tcPr>
          <w:p w14:paraId="6241C29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r>
              <w:rPr>
                <w:rFonts w:hint="eastAsia" w:ascii="仿宋" w:hAnsi="仿宋" w:eastAsia="仿宋" w:cs="仿宋"/>
                <w:b/>
                <w:bCs/>
                <w:i w:val="0"/>
                <w:iCs w:val="0"/>
                <w:color w:val="000000"/>
                <w:kern w:val="0"/>
                <w:sz w:val="24"/>
                <w:szCs w:val="24"/>
                <w:u w:val="none"/>
                <w:lang w:val="en-US" w:eastAsia="zh-CN" w:bidi="ar"/>
              </w:rPr>
              <w:br w:type="textWrapping"/>
            </w:r>
          </w:p>
        </w:tc>
      </w:tr>
      <w:tr w14:paraId="1CD4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725"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F4A5FAC">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781"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3F63796">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4040119040002</w:t>
            </w:r>
          </w:p>
        </w:tc>
        <w:tc>
          <w:tcPr>
            <w:tcW w:w="256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917E3D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普通胶印油墨-四色红</w:t>
            </w:r>
          </w:p>
        </w:tc>
        <w:tc>
          <w:tcPr>
            <w:tcW w:w="124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93AEC1B">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00"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ECDBE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336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084243">
            <w:pPr>
              <w:keepNext w:val="0"/>
              <w:keepLines w:val="0"/>
              <w:widowControl/>
              <w:suppressLineNumbers w:val="0"/>
              <w:jc w:val="both"/>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2FB1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72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B83C8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7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D0B9E1">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4040119050002</w:t>
            </w:r>
          </w:p>
        </w:tc>
        <w:tc>
          <w:tcPr>
            <w:tcW w:w="2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4B5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普通胶印油墨-四色黄</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46A3">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0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38BD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336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B21C1E">
            <w:pPr>
              <w:keepNext w:val="0"/>
              <w:keepLines w:val="0"/>
              <w:widowControl/>
              <w:suppressLineNumbers w:val="0"/>
              <w:jc w:val="both"/>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34129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2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3A9E505">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7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DD0168">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4040119060002</w:t>
            </w:r>
          </w:p>
        </w:tc>
        <w:tc>
          <w:tcPr>
            <w:tcW w:w="2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E5D1">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普通胶印油墨-四色蓝</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346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0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D004E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336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426202">
            <w:pPr>
              <w:keepNext w:val="0"/>
              <w:keepLines w:val="0"/>
              <w:widowControl/>
              <w:suppressLineNumbers w:val="0"/>
              <w:jc w:val="both"/>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32433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2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742A11C">
            <w:pPr>
              <w:keepNext w:val="0"/>
              <w:keepLines w:val="0"/>
              <w:widowControl/>
              <w:suppressLineNumbers w:val="0"/>
              <w:jc w:val="center"/>
              <w:textAlignment w:val="bottom"/>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4</w:t>
            </w:r>
          </w:p>
        </w:tc>
        <w:tc>
          <w:tcPr>
            <w:tcW w:w="17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9B6B2F4">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4040119010002</w:t>
            </w:r>
          </w:p>
        </w:tc>
        <w:tc>
          <w:tcPr>
            <w:tcW w:w="2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02C1">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普通胶印油墨-去粘剂</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E27A">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2KG/罐</w:t>
            </w:r>
          </w:p>
        </w:tc>
        <w:tc>
          <w:tcPr>
            <w:tcW w:w="120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E8C09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36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AE3BE1">
            <w:pPr>
              <w:keepNext w:val="0"/>
              <w:keepLines w:val="0"/>
              <w:widowControl/>
              <w:suppressLineNumbers w:val="0"/>
              <w:jc w:val="both"/>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耐磨度好、 流动好、环保</w:t>
            </w:r>
          </w:p>
        </w:tc>
      </w:tr>
      <w:tr w14:paraId="1790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72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FE6F66">
            <w:pPr>
              <w:keepNext w:val="0"/>
              <w:keepLines w:val="0"/>
              <w:widowControl/>
              <w:suppressLineNumbers w:val="0"/>
              <w:jc w:val="center"/>
              <w:textAlignment w:val="bottom"/>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5</w:t>
            </w:r>
          </w:p>
        </w:tc>
        <w:tc>
          <w:tcPr>
            <w:tcW w:w="17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B3D04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4040101000003</w:t>
            </w:r>
          </w:p>
        </w:tc>
        <w:tc>
          <w:tcPr>
            <w:tcW w:w="2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C9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普通胶印专色-072C品蓝</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B6EE">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2.5KG/罐</w:t>
            </w:r>
          </w:p>
        </w:tc>
        <w:tc>
          <w:tcPr>
            <w:tcW w:w="120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7C670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336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5ECA38">
            <w:pPr>
              <w:keepNext w:val="0"/>
              <w:keepLines w:val="0"/>
              <w:widowControl/>
              <w:suppressLineNumbers w:val="0"/>
              <w:jc w:val="both"/>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 流动好、环保</w:t>
            </w:r>
          </w:p>
        </w:tc>
      </w:tr>
      <w:tr w14:paraId="0F1D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316"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23D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1200" w:type="dxa"/>
            <w:tcBorders>
              <w:top w:val="single" w:color="000000" w:sz="8" w:space="0"/>
              <w:left w:val="nil"/>
              <w:bottom w:val="single" w:color="000000" w:sz="8" w:space="0"/>
              <w:right w:val="single" w:color="000000" w:sz="8" w:space="0"/>
            </w:tcBorders>
            <w:shd w:val="clear" w:color="auto" w:fill="auto"/>
            <w:noWrap/>
            <w:vAlign w:val="center"/>
          </w:tcPr>
          <w:p w14:paraId="6E35090D">
            <w:pPr>
              <w:keepNext w:val="0"/>
              <w:keepLines w:val="0"/>
              <w:widowControl/>
              <w:suppressLineNumbers w:val="0"/>
              <w:jc w:val="center"/>
              <w:textAlignment w:val="bottom"/>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600</w:t>
            </w:r>
          </w:p>
        </w:tc>
        <w:tc>
          <w:tcPr>
            <w:tcW w:w="3369" w:type="dxa"/>
            <w:tcBorders>
              <w:top w:val="single" w:color="000000" w:sz="8" w:space="0"/>
              <w:left w:val="nil"/>
              <w:bottom w:val="single" w:color="000000" w:sz="8" w:space="0"/>
              <w:right w:val="single" w:color="000000" w:sz="8" w:space="0"/>
            </w:tcBorders>
            <w:shd w:val="clear" w:color="auto" w:fill="auto"/>
            <w:noWrap/>
            <w:vAlign w:val="center"/>
          </w:tcPr>
          <w:p w14:paraId="266B75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4A67FA34">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1.包装要求：供应商自行包装，不能有缺斤少两。</w:t>
      </w:r>
    </w:p>
    <w:p w14:paraId="3E07EED4">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2.来料验货：针对中标方每批来料，招标方抽查10%进行验货，按照合同约</w:t>
      </w:r>
      <w:r>
        <w:rPr>
          <w:rFonts w:hint="eastAsia" w:ascii="仿宋" w:hAnsi="仿宋" w:eastAsia="仿宋" w:cs="仿宋"/>
          <w:b/>
          <w:bCs/>
          <w:color w:val="FF0000"/>
          <w:kern w:val="2"/>
          <w:sz w:val="30"/>
          <w:szCs w:val="30"/>
          <w:u w:val="none"/>
          <w:lang w:val="en-US" w:eastAsia="zh-CN" w:bidi="ar-SA"/>
        </w:rPr>
        <w:t>定数量签收，按生产配方生产，</w:t>
      </w:r>
      <w:r>
        <w:rPr>
          <w:rFonts w:hint="eastAsia" w:ascii="仿宋" w:hAnsi="仿宋" w:eastAsia="仿宋" w:cs="仿宋"/>
          <w:b/>
          <w:bCs/>
          <w:color w:val="FF0000"/>
          <w:kern w:val="2"/>
          <w:sz w:val="28"/>
          <w:szCs w:val="28"/>
          <w:u w:val="none"/>
          <w:lang w:val="en-US" w:eastAsia="zh-CN" w:bidi="ar-SA"/>
        </w:rPr>
        <w:t>及送货时效性。</w:t>
      </w:r>
    </w:p>
    <w:p w14:paraId="3241FA26">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 xml:space="preserve">3.数量计算：以实际送货根数为准； </w:t>
      </w:r>
    </w:p>
    <w:p w14:paraId="5E486B2C">
      <w:pPr>
        <w:numPr>
          <w:ilvl w:val="0"/>
          <w:numId w:val="0"/>
        </w:numPr>
        <w:spacing w:before="18" w:line="297" w:lineRule="auto"/>
        <w:ind w:right="-2" w:rightChars="0"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4.外观要求：无掺杂质、缺口、无异味，要确保送货质量前后一致，符合我司使用需求及行业标准；</w:t>
      </w:r>
    </w:p>
    <w:p w14:paraId="435D9FD6">
      <w:pPr>
        <w:numPr>
          <w:ilvl w:val="0"/>
          <w:numId w:val="0"/>
        </w:numPr>
        <w:spacing w:before="18" w:line="297" w:lineRule="auto"/>
        <w:ind w:right="-2" w:rightChars="0" w:firstLine="570"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5.质量要求：按订单物料名称配送，</w:t>
      </w:r>
      <w:r>
        <w:rPr>
          <w:rFonts w:hint="eastAsia" w:ascii="仿宋" w:hAnsi="仿宋" w:eastAsia="仿宋" w:cs="仿宋"/>
          <w:b/>
          <w:bCs/>
          <w:color w:val="FF0000"/>
          <w:kern w:val="2"/>
          <w:sz w:val="28"/>
          <w:szCs w:val="28"/>
          <w:u w:val="none"/>
          <w:lang w:val="en-US" w:eastAsia="zh-CN" w:bidi="ar-SA"/>
        </w:rPr>
        <w:t>按规格生产。</w:t>
      </w: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70E846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697C78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411570D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（6）技术规格偏离表</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7D76ED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66F1428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5BF0A7C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32989E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8657171">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5A179353">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2CCDBD28">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4C3FD2BA">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2E80DED3">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1C2B8E69">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投标方根据自身条件二个基地选择性报价。</w:t>
      </w:r>
    </w:p>
    <w:p w14:paraId="1AAC3993">
      <w:pPr>
        <w:spacing w:before="24" w:line="360" w:lineRule="auto"/>
        <w:ind w:left="118"/>
        <w:outlineLvl w:val="9"/>
        <w:rPr>
          <w:rFonts w:hint="eastAsia"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w:t>
      </w:r>
    </w:p>
    <w:p w14:paraId="48D8845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东莞基地报价清单</w:t>
      </w:r>
    </w:p>
    <w:p w14:paraId="75F8BDC2">
      <w:pPr>
        <w:snapToGrid w:val="0"/>
        <w:ind w:firstLine="3767" w:firstLineChars="938"/>
        <w:jc w:val="left"/>
        <w:rPr>
          <w:rFonts w:hint="eastAsia" w:ascii="Arial" w:hAnsi="Arial" w:eastAsia="黑体" w:cs="Arial"/>
          <w:b/>
          <w:bCs/>
          <w:color w:val="000000"/>
          <w:sz w:val="44"/>
          <w:szCs w:val="44"/>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807" w:tblpY="1"/>
        <w:tblOverlap w:val="never"/>
        <w:tblW w:w="615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55"/>
        <w:gridCol w:w="1895"/>
        <w:gridCol w:w="1214"/>
        <w:gridCol w:w="856"/>
        <w:gridCol w:w="660"/>
        <w:gridCol w:w="952"/>
        <w:gridCol w:w="2858"/>
      </w:tblGrid>
      <w:tr w14:paraId="347B7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8"/>
            <w:tcBorders>
              <w:bottom w:val="single" w:color="auto" w:sz="6" w:space="0"/>
            </w:tcBorders>
            <w:noWrap w:val="0"/>
            <w:vAlign w:val="center"/>
          </w:tcPr>
          <w:p w14:paraId="30EA90A2">
            <w:pPr>
              <w:pStyle w:val="15"/>
              <w:widowControl/>
              <w:spacing w:beforeAutospacing="0" w:afterAutospacing="0" w:line="383" w:lineRule="atLeast"/>
              <w:ind w:firstLine="562" w:firstLineChars="200"/>
              <w:jc w:val="center"/>
              <w:rPr>
                <w:rFonts w:hint="default" w:ascii="黑体" w:hAnsi="黑体" w:eastAsia="黑体" w:cs="黑体"/>
                <w:color w:val="000000" w:themeColor="text1"/>
                <w:sz w:val="20"/>
                <w:szCs w:val="20"/>
                <w:lang w:val="en-US" w:eastAsia="zh-CN"/>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35919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233" w:type="pct"/>
            <w:tcBorders>
              <w:bottom w:val="single" w:color="auto" w:sz="6" w:space="0"/>
            </w:tcBorders>
            <w:noWrap w:val="0"/>
            <w:vAlign w:val="center"/>
          </w:tcPr>
          <w:p w14:paraId="60D54FEB">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859" w:type="pct"/>
            <w:tcBorders>
              <w:bottom w:val="single" w:color="auto" w:sz="6" w:space="0"/>
            </w:tcBorders>
            <w:noWrap w:val="0"/>
            <w:vAlign w:val="center"/>
          </w:tcPr>
          <w:p w14:paraId="14A9C82B">
            <w:pPr>
              <w:spacing w:line="240" w:lineRule="auto"/>
              <w:jc w:val="center"/>
              <w:rPr>
                <w:rFonts w:hint="default"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877" w:type="pct"/>
            <w:tcBorders>
              <w:bottom w:val="single" w:color="auto" w:sz="6" w:space="0"/>
            </w:tcBorders>
            <w:noWrap w:val="0"/>
            <w:vAlign w:val="center"/>
          </w:tcPr>
          <w:p w14:paraId="25F03DC3">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562" w:type="pct"/>
            <w:tcBorders>
              <w:bottom w:val="single" w:color="auto" w:sz="6" w:space="0"/>
            </w:tcBorders>
            <w:noWrap w:val="0"/>
            <w:vAlign w:val="center"/>
          </w:tcPr>
          <w:p w14:paraId="3A366184">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396" w:type="pct"/>
            <w:tcBorders>
              <w:bottom w:val="single" w:color="auto" w:sz="6" w:space="0"/>
            </w:tcBorders>
            <w:noWrap w:val="0"/>
            <w:vAlign w:val="center"/>
          </w:tcPr>
          <w:p w14:paraId="1E6BE978">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305" w:type="pct"/>
            <w:tcBorders>
              <w:bottom w:val="single" w:color="auto" w:sz="6" w:space="0"/>
            </w:tcBorders>
            <w:noWrap w:val="0"/>
            <w:vAlign w:val="center"/>
          </w:tcPr>
          <w:p w14:paraId="774BFFF0">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441" w:type="pct"/>
            <w:tcBorders>
              <w:bottom w:val="single" w:color="auto" w:sz="6" w:space="0"/>
            </w:tcBorders>
            <w:noWrap w:val="0"/>
            <w:vAlign w:val="center"/>
          </w:tcPr>
          <w:p w14:paraId="21432A43">
            <w:pPr>
              <w:spacing w:line="240" w:lineRule="auto"/>
              <w:jc w:val="center"/>
              <w:rPr>
                <w:rFonts w:hint="eastAsia"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1324" w:type="pct"/>
            <w:tcBorders>
              <w:bottom w:val="single" w:color="auto" w:sz="6" w:space="0"/>
            </w:tcBorders>
            <w:noWrap w:val="0"/>
            <w:vAlign w:val="center"/>
          </w:tcPr>
          <w:p w14:paraId="75EF8787">
            <w:pPr>
              <w:spacing w:line="240" w:lineRule="auto"/>
              <w:ind w:left="200" w:hanging="221" w:hangingChars="100"/>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07EEE6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233" w:type="pct"/>
            <w:tcBorders>
              <w:top w:val="single" w:color="auto" w:sz="6" w:space="0"/>
              <w:bottom w:val="single" w:color="auto" w:sz="6" w:space="0"/>
            </w:tcBorders>
            <w:noWrap w:val="0"/>
            <w:vAlign w:val="center"/>
          </w:tcPr>
          <w:p w14:paraId="2B05A31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859" w:type="pct"/>
            <w:tcBorders>
              <w:top w:val="single" w:color="auto" w:sz="6" w:space="0"/>
              <w:bottom w:val="single" w:color="auto" w:sz="6" w:space="0"/>
            </w:tcBorders>
            <w:noWrap w:val="0"/>
            <w:vAlign w:val="center"/>
          </w:tcPr>
          <w:p w14:paraId="5AE8746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4040119040001 </w:t>
            </w:r>
          </w:p>
        </w:tc>
        <w:tc>
          <w:tcPr>
            <w:tcW w:w="877" w:type="pct"/>
            <w:tcBorders>
              <w:top w:val="single" w:color="auto" w:sz="6" w:space="0"/>
              <w:bottom w:val="single" w:color="auto" w:sz="6" w:space="0"/>
            </w:tcBorders>
            <w:noWrap w:val="0"/>
            <w:vAlign w:val="center"/>
          </w:tcPr>
          <w:p w14:paraId="570649A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普通胶印油墨-四色红</w:t>
            </w:r>
          </w:p>
        </w:tc>
        <w:tc>
          <w:tcPr>
            <w:tcW w:w="562" w:type="pct"/>
            <w:tcBorders>
              <w:top w:val="single" w:color="auto" w:sz="6" w:space="0"/>
              <w:bottom w:val="single" w:color="auto" w:sz="6" w:space="0"/>
            </w:tcBorders>
            <w:noWrap w:val="0"/>
            <w:vAlign w:val="center"/>
          </w:tcPr>
          <w:p w14:paraId="1BF30A5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1F0D782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490</w:t>
            </w:r>
          </w:p>
        </w:tc>
        <w:tc>
          <w:tcPr>
            <w:tcW w:w="305" w:type="pct"/>
            <w:tcBorders>
              <w:top w:val="single" w:color="auto" w:sz="6" w:space="0"/>
              <w:bottom w:val="single" w:color="auto" w:sz="6" w:space="0"/>
            </w:tcBorders>
            <w:noWrap w:val="0"/>
            <w:vAlign w:val="center"/>
          </w:tcPr>
          <w:p w14:paraId="0B2F0D88">
            <w:pPr>
              <w:keepNext w:val="0"/>
              <w:keepLines w:val="0"/>
              <w:widowControl/>
              <w:suppressLineNumbers w:val="0"/>
              <w:jc w:val="center"/>
              <w:textAlignment w:val="center"/>
              <w:rPr>
                <w:rFonts w:hint="default" w:ascii="黑体" w:hAnsi="黑体" w:eastAsia="黑体" w:cs="黑体"/>
                <w:b w:val="0"/>
                <w:bCs w:val="0"/>
                <w:color w:val="000000" w:themeColor="text1"/>
                <w:sz w:val="20"/>
                <w:szCs w:val="20"/>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1B997C7A">
            <w:pPr>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40FBAE3">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2F71C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799606D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w:t>
            </w:r>
          </w:p>
        </w:tc>
        <w:tc>
          <w:tcPr>
            <w:tcW w:w="859" w:type="pct"/>
            <w:tcBorders>
              <w:top w:val="single" w:color="auto" w:sz="6" w:space="0"/>
              <w:bottom w:val="single" w:color="auto" w:sz="6" w:space="0"/>
            </w:tcBorders>
            <w:noWrap w:val="0"/>
            <w:vAlign w:val="center"/>
          </w:tcPr>
          <w:p w14:paraId="502EF565">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4040119050001 </w:t>
            </w:r>
          </w:p>
        </w:tc>
        <w:tc>
          <w:tcPr>
            <w:tcW w:w="877" w:type="pct"/>
            <w:tcBorders>
              <w:top w:val="single" w:color="auto" w:sz="6" w:space="0"/>
              <w:bottom w:val="single" w:color="auto" w:sz="6" w:space="0"/>
            </w:tcBorders>
            <w:noWrap w:val="0"/>
            <w:vAlign w:val="center"/>
          </w:tcPr>
          <w:p w14:paraId="53462CB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普通胶印油墨-四色黄</w:t>
            </w:r>
          </w:p>
        </w:tc>
        <w:tc>
          <w:tcPr>
            <w:tcW w:w="562" w:type="pct"/>
            <w:tcBorders>
              <w:top w:val="single" w:color="auto" w:sz="6" w:space="0"/>
              <w:bottom w:val="single" w:color="auto" w:sz="6" w:space="0"/>
            </w:tcBorders>
            <w:noWrap w:val="0"/>
            <w:vAlign w:val="center"/>
          </w:tcPr>
          <w:p w14:paraId="235044B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56AABEF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3210</w:t>
            </w:r>
          </w:p>
        </w:tc>
        <w:tc>
          <w:tcPr>
            <w:tcW w:w="305" w:type="pct"/>
            <w:tcBorders>
              <w:top w:val="single" w:color="auto" w:sz="6" w:space="0"/>
              <w:bottom w:val="single" w:color="auto" w:sz="6" w:space="0"/>
            </w:tcBorders>
            <w:noWrap w:val="0"/>
            <w:vAlign w:val="center"/>
          </w:tcPr>
          <w:p w14:paraId="438D3EFF">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11B0E985">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42CC6CCE">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1E265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41F5F5D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w:t>
            </w:r>
          </w:p>
        </w:tc>
        <w:tc>
          <w:tcPr>
            <w:tcW w:w="859" w:type="pct"/>
            <w:tcBorders>
              <w:top w:val="single" w:color="auto" w:sz="6" w:space="0"/>
              <w:bottom w:val="single" w:color="auto" w:sz="6" w:space="0"/>
            </w:tcBorders>
            <w:noWrap w:val="0"/>
            <w:vAlign w:val="center"/>
          </w:tcPr>
          <w:p w14:paraId="6781924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4040119090001 </w:t>
            </w:r>
          </w:p>
        </w:tc>
        <w:tc>
          <w:tcPr>
            <w:tcW w:w="877" w:type="pct"/>
            <w:tcBorders>
              <w:top w:val="single" w:color="auto" w:sz="6" w:space="0"/>
              <w:bottom w:val="single" w:color="auto" w:sz="6" w:space="0"/>
            </w:tcBorders>
            <w:noWrap w:val="0"/>
            <w:vAlign w:val="center"/>
          </w:tcPr>
          <w:p w14:paraId="124C3BF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普通胶印油墨-金红</w:t>
            </w:r>
          </w:p>
        </w:tc>
        <w:tc>
          <w:tcPr>
            <w:tcW w:w="562" w:type="pct"/>
            <w:tcBorders>
              <w:top w:val="single" w:color="auto" w:sz="6" w:space="0"/>
              <w:bottom w:val="single" w:color="auto" w:sz="6" w:space="0"/>
            </w:tcBorders>
            <w:noWrap w:val="0"/>
            <w:vAlign w:val="center"/>
          </w:tcPr>
          <w:p w14:paraId="223FAC0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1006469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790</w:t>
            </w:r>
          </w:p>
        </w:tc>
        <w:tc>
          <w:tcPr>
            <w:tcW w:w="305" w:type="pct"/>
            <w:tcBorders>
              <w:top w:val="single" w:color="auto" w:sz="6" w:space="0"/>
              <w:bottom w:val="single" w:color="auto" w:sz="6" w:space="0"/>
            </w:tcBorders>
            <w:noWrap w:val="0"/>
            <w:vAlign w:val="center"/>
          </w:tcPr>
          <w:p w14:paraId="29E7E3F2">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0062B1A7">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7CF6FAD4">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2539E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6FC4A9B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w:t>
            </w:r>
          </w:p>
        </w:tc>
        <w:tc>
          <w:tcPr>
            <w:tcW w:w="859" w:type="pct"/>
            <w:tcBorders>
              <w:top w:val="single" w:color="auto" w:sz="6" w:space="0"/>
              <w:bottom w:val="single" w:color="auto" w:sz="6" w:space="0"/>
            </w:tcBorders>
            <w:noWrap w:val="0"/>
            <w:vAlign w:val="center"/>
          </w:tcPr>
          <w:p w14:paraId="0AE7A987">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4040119060001 </w:t>
            </w:r>
          </w:p>
        </w:tc>
        <w:tc>
          <w:tcPr>
            <w:tcW w:w="877" w:type="pct"/>
            <w:tcBorders>
              <w:top w:val="single" w:color="auto" w:sz="6" w:space="0"/>
              <w:bottom w:val="single" w:color="auto" w:sz="6" w:space="0"/>
            </w:tcBorders>
            <w:noWrap w:val="0"/>
            <w:vAlign w:val="center"/>
          </w:tcPr>
          <w:p w14:paraId="07F0591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普通胶印油墨-四色蓝</w:t>
            </w:r>
          </w:p>
        </w:tc>
        <w:tc>
          <w:tcPr>
            <w:tcW w:w="562" w:type="pct"/>
            <w:tcBorders>
              <w:top w:val="single" w:color="auto" w:sz="6" w:space="0"/>
              <w:bottom w:val="single" w:color="auto" w:sz="6" w:space="0"/>
            </w:tcBorders>
            <w:noWrap w:val="0"/>
            <w:vAlign w:val="center"/>
          </w:tcPr>
          <w:p w14:paraId="2AE0CC3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33A3B16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1300</w:t>
            </w:r>
          </w:p>
        </w:tc>
        <w:tc>
          <w:tcPr>
            <w:tcW w:w="305" w:type="pct"/>
            <w:tcBorders>
              <w:top w:val="single" w:color="auto" w:sz="6" w:space="0"/>
              <w:bottom w:val="single" w:color="auto" w:sz="6" w:space="0"/>
            </w:tcBorders>
            <w:noWrap w:val="0"/>
            <w:vAlign w:val="center"/>
          </w:tcPr>
          <w:p w14:paraId="58660B61">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04C6C890">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37939A52">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密度高满足客户微字清晰，颜色鲜艳、耐磨度好、流动好、环保、</w:t>
            </w:r>
          </w:p>
        </w:tc>
      </w:tr>
      <w:tr w14:paraId="4DABF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7337E90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w:t>
            </w:r>
          </w:p>
        </w:tc>
        <w:tc>
          <w:tcPr>
            <w:tcW w:w="859" w:type="pct"/>
            <w:tcBorders>
              <w:top w:val="single" w:color="auto" w:sz="6" w:space="0"/>
              <w:bottom w:val="single" w:color="auto" w:sz="6" w:space="0"/>
            </w:tcBorders>
            <w:noWrap w:val="0"/>
            <w:vAlign w:val="center"/>
          </w:tcPr>
          <w:p w14:paraId="07BD79E4">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4040119200001 </w:t>
            </w:r>
          </w:p>
        </w:tc>
        <w:tc>
          <w:tcPr>
            <w:tcW w:w="877" w:type="pct"/>
            <w:tcBorders>
              <w:top w:val="single" w:color="auto" w:sz="6" w:space="0"/>
              <w:bottom w:val="single" w:color="auto" w:sz="6" w:space="0"/>
            </w:tcBorders>
            <w:noWrap w:val="0"/>
            <w:vAlign w:val="center"/>
          </w:tcPr>
          <w:p w14:paraId="0808D06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普通胶印油墨-玫瑰红</w:t>
            </w:r>
          </w:p>
        </w:tc>
        <w:tc>
          <w:tcPr>
            <w:tcW w:w="562" w:type="pct"/>
            <w:tcBorders>
              <w:top w:val="single" w:color="auto" w:sz="6" w:space="0"/>
              <w:bottom w:val="single" w:color="auto" w:sz="6" w:space="0"/>
            </w:tcBorders>
            <w:noWrap w:val="0"/>
            <w:vAlign w:val="center"/>
          </w:tcPr>
          <w:p w14:paraId="22BAC65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2EEF02C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30</w:t>
            </w:r>
          </w:p>
        </w:tc>
        <w:tc>
          <w:tcPr>
            <w:tcW w:w="305" w:type="pct"/>
            <w:tcBorders>
              <w:top w:val="single" w:color="auto" w:sz="6" w:space="0"/>
              <w:bottom w:val="single" w:color="auto" w:sz="6" w:space="0"/>
            </w:tcBorders>
            <w:noWrap w:val="0"/>
            <w:vAlign w:val="center"/>
          </w:tcPr>
          <w:p w14:paraId="67EBCE6C">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7636458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DB64A14">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72407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61654EA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w:t>
            </w:r>
          </w:p>
        </w:tc>
        <w:tc>
          <w:tcPr>
            <w:tcW w:w="859" w:type="pct"/>
            <w:tcBorders>
              <w:top w:val="single" w:color="auto" w:sz="6" w:space="0"/>
              <w:bottom w:val="single" w:color="auto" w:sz="6" w:space="0"/>
            </w:tcBorders>
            <w:noWrap w:val="0"/>
            <w:vAlign w:val="center"/>
          </w:tcPr>
          <w:p w14:paraId="067C5D2F">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4040119170001 </w:t>
            </w:r>
          </w:p>
        </w:tc>
        <w:tc>
          <w:tcPr>
            <w:tcW w:w="877" w:type="pct"/>
            <w:tcBorders>
              <w:top w:val="single" w:color="auto" w:sz="6" w:space="0"/>
              <w:bottom w:val="single" w:color="auto" w:sz="6" w:space="0"/>
            </w:tcBorders>
            <w:noWrap w:val="0"/>
            <w:vAlign w:val="center"/>
          </w:tcPr>
          <w:p w14:paraId="3F3CDCE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普通胶印油墨-白色</w:t>
            </w:r>
          </w:p>
        </w:tc>
        <w:tc>
          <w:tcPr>
            <w:tcW w:w="562" w:type="pct"/>
            <w:tcBorders>
              <w:top w:val="single" w:color="auto" w:sz="6" w:space="0"/>
              <w:bottom w:val="single" w:color="auto" w:sz="6" w:space="0"/>
            </w:tcBorders>
            <w:noWrap w:val="0"/>
            <w:vAlign w:val="center"/>
          </w:tcPr>
          <w:p w14:paraId="0C361A1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1.5KG/罐</w:t>
            </w:r>
          </w:p>
        </w:tc>
        <w:tc>
          <w:tcPr>
            <w:tcW w:w="396" w:type="pct"/>
            <w:tcBorders>
              <w:top w:val="single" w:color="auto" w:sz="6" w:space="0"/>
              <w:bottom w:val="single" w:color="auto" w:sz="6" w:space="0"/>
            </w:tcBorders>
            <w:noWrap w:val="0"/>
            <w:vAlign w:val="center"/>
          </w:tcPr>
          <w:p w14:paraId="1ECD32A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360</w:t>
            </w:r>
          </w:p>
        </w:tc>
        <w:tc>
          <w:tcPr>
            <w:tcW w:w="305" w:type="pct"/>
            <w:tcBorders>
              <w:top w:val="single" w:color="auto" w:sz="6" w:space="0"/>
              <w:bottom w:val="single" w:color="auto" w:sz="6" w:space="0"/>
            </w:tcBorders>
            <w:noWrap w:val="0"/>
            <w:vAlign w:val="center"/>
          </w:tcPr>
          <w:p w14:paraId="0B0E273C">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0DBCAE9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D9216E4">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48021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527D544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w:t>
            </w:r>
          </w:p>
        </w:tc>
        <w:tc>
          <w:tcPr>
            <w:tcW w:w="859" w:type="pct"/>
            <w:tcBorders>
              <w:top w:val="single" w:color="auto" w:sz="6" w:space="0"/>
              <w:bottom w:val="single" w:color="auto" w:sz="6" w:space="0"/>
            </w:tcBorders>
            <w:noWrap w:val="0"/>
            <w:vAlign w:val="center"/>
          </w:tcPr>
          <w:p w14:paraId="5DDDC52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4040119070001 </w:t>
            </w:r>
          </w:p>
        </w:tc>
        <w:tc>
          <w:tcPr>
            <w:tcW w:w="877" w:type="pct"/>
            <w:tcBorders>
              <w:top w:val="single" w:color="auto" w:sz="6" w:space="0"/>
              <w:bottom w:val="single" w:color="auto" w:sz="6" w:space="0"/>
            </w:tcBorders>
            <w:noWrap w:val="0"/>
            <w:vAlign w:val="center"/>
          </w:tcPr>
          <w:p w14:paraId="4845AF9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普通胶印油墨-四色黑</w:t>
            </w:r>
          </w:p>
        </w:tc>
        <w:tc>
          <w:tcPr>
            <w:tcW w:w="562" w:type="pct"/>
            <w:tcBorders>
              <w:top w:val="single" w:color="auto" w:sz="6" w:space="0"/>
              <w:bottom w:val="single" w:color="auto" w:sz="6" w:space="0"/>
            </w:tcBorders>
            <w:noWrap w:val="0"/>
            <w:vAlign w:val="center"/>
          </w:tcPr>
          <w:p w14:paraId="640081C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2669314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1660</w:t>
            </w:r>
          </w:p>
        </w:tc>
        <w:tc>
          <w:tcPr>
            <w:tcW w:w="305" w:type="pct"/>
            <w:tcBorders>
              <w:top w:val="single" w:color="auto" w:sz="6" w:space="0"/>
              <w:bottom w:val="single" w:color="auto" w:sz="6" w:space="0"/>
            </w:tcBorders>
            <w:noWrap w:val="0"/>
            <w:vAlign w:val="center"/>
          </w:tcPr>
          <w:p w14:paraId="1335CD49">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7159C8A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20E0D058">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58494F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3B5459D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w:t>
            </w:r>
          </w:p>
        </w:tc>
        <w:tc>
          <w:tcPr>
            <w:tcW w:w="859" w:type="pct"/>
            <w:tcBorders>
              <w:top w:val="single" w:color="auto" w:sz="6" w:space="0"/>
              <w:bottom w:val="single" w:color="auto" w:sz="6" w:space="0"/>
            </w:tcBorders>
            <w:noWrap w:val="0"/>
            <w:vAlign w:val="center"/>
          </w:tcPr>
          <w:p w14:paraId="485AADFC">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4040119040002 </w:t>
            </w:r>
          </w:p>
        </w:tc>
        <w:tc>
          <w:tcPr>
            <w:tcW w:w="877" w:type="pct"/>
            <w:tcBorders>
              <w:top w:val="single" w:color="auto" w:sz="6" w:space="0"/>
              <w:bottom w:val="single" w:color="auto" w:sz="6" w:space="0"/>
            </w:tcBorders>
            <w:noWrap w:val="0"/>
            <w:vAlign w:val="center"/>
          </w:tcPr>
          <w:p w14:paraId="56B746F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普通胶印油墨-四色红</w:t>
            </w:r>
          </w:p>
        </w:tc>
        <w:tc>
          <w:tcPr>
            <w:tcW w:w="562" w:type="pct"/>
            <w:tcBorders>
              <w:top w:val="single" w:color="auto" w:sz="6" w:space="0"/>
              <w:bottom w:val="single" w:color="auto" w:sz="6" w:space="0"/>
            </w:tcBorders>
            <w:noWrap w:val="0"/>
            <w:vAlign w:val="center"/>
          </w:tcPr>
          <w:p w14:paraId="5082D36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729E22C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1660</w:t>
            </w:r>
          </w:p>
        </w:tc>
        <w:tc>
          <w:tcPr>
            <w:tcW w:w="305" w:type="pct"/>
            <w:tcBorders>
              <w:top w:val="single" w:color="auto" w:sz="6" w:space="0"/>
              <w:bottom w:val="single" w:color="auto" w:sz="6" w:space="0"/>
            </w:tcBorders>
            <w:noWrap w:val="0"/>
            <w:vAlign w:val="center"/>
          </w:tcPr>
          <w:p w14:paraId="1259FD15">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49E0AE5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2214F511">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74DECF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139ABE1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w:t>
            </w:r>
          </w:p>
        </w:tc>
        <w:tc>
          <w:tcPr>
            <w:tcW w:w="859" w:type="pct"/>
            <w:tcBorders>
              <w:top w:val="single" w:color="auto" w:sz="6" w:space="0"/>
              <w:bottom w:val="single" w:color="auto" w:sz="6" w:space="0"/>
            </w:tcBorders>
            <w:noWrap w:val="0"/>
            <w:vAlign w:val="center"/>
          </w:tcPr>
          <w:p w14:paraId="0FBF830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4040119060002 </w:t>
            </w:r>
          </w:p>
        </w:tc>
        <w:tc>
          <w:tcPr>
            <w:tcW w:w="877" w:type="pct"/>
            <w:tcBorders>
              <w:top w:val="single" w:color="auto" w:sz="6" w:space="0"/>
              <w:bottom w:val="single" w:color="auto" w:sz="6" w:space="0"/>
            </w:tcBorders>
            <w:noWrap w:val="0"/>
            <w:vAlign w:val="center"/>
          </w:tcPr>
          <w:p w14:paraId="2810BAB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普通胶印油墨-四色蓝</w:t>
            </w:r>
          </w:p>
        </w:tc>
        <w:tc>
          <w:tcPr>
            <w:tcW w:w="562" w:type="pct"/>
            <w:tcBorders>
              <w:top w:val="single" w:color="auto" w:sz="6" w:space="0"/>
              <w:bottom w:val="single" w:color="auto" w:sz="6" w:space="0"/>
            </w:tcBorders>
            <w:noWrap w:val="0"/>
            <w:vAlign w:val="center"/>
          </w:tcPr>
          <w:p w14:paraId="4D2F2E3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461C1D8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1660</w:t>
            </w:r>
          </w:p>
        </w:tc>
        <w:tc>
          <w:tcPr>
            <w:tcW w:w="305" w:type="pct"/>
            <w:tcBorders>
              <w:top w:val="single" w:color="auto" w:sz="6" w:space="0"/>
              <w:bottom w:val="single" w:color="auto" w:sz="6" w:space="0"/>
            </w:tcBorders>
            <w:noWrap w:val="0"/>
            <w:vAlign w:val="center"/>
          </w:tcPr>
          <w:p w14:paraId="0BDC01A0">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3123685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26F311DE">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2F664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318940C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859" w:type="pct"/>
            <w:tcBorders>
              <w:top w:val="single" w:color="auto" w:sz="6" w:space="0"/>
              <w:bottom w:val="single" w:color="auto" w:sz="6" w:space="0"/>
            </w:tcBorders>
            <w:noWrap w:val="0"/>
            <w:vAlign w:val="center"/>
          </w:tcPr>
          <w:p w14:paraId="30783825">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4040119090002 </w:t>
            </w:r>
          </w:p>
        </w:tc>
        <w:tc>
          <w:tcPr>
            <w:tcW w:w="877" w:type="pct"/>
            <w:tcBorders>
              <w:top w:val="single" w:color="auto" w:sz="6" w:space="0"/>
              <w:bottom w:val="single" w:color="auto" w:sz="6" w:space="0"/>
            </w:tcBorders>
            <w:noWrap w:val="0"/>
            <w:vAlign w:val="center"/>
          </w:tcPr>
          <w:p w14:paraId="6A2D633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普通胶印油墨-金红</w:t>
            </w:r>
          </w:p>
        </w:tc>
        <w:tc>
          <w:tcPr>
            <w:tcW w:w="562" w:type="pct"/>
            <w:tcBorders>
              <w:top w:val="single" w:color="auto" w:sz="6" w:space="0"/>
              <w:bottom w:val="single" w:color="auto" w:sz="6" w:space="0"/>
            </w:tcBorders>
            <w:noWrap w:val="0"/>
            <w:vAlign w:val="center"/>
          </w:tcPr>
          <w:p w14:paraId="39AA82E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7FE5D85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150</w:t>
            </w:r>
          </w:p>
        </w:tc>
        <w:tc>
          <w:tcPr>
            <w:tcW w:w="305" w:type="pct"/>
            <w:tcBorders>
              <w:top w:val="single" w:color="auto" w:sz="6" w:space="0"/>
              <w:bottom w:val="single" w:color="auto" w:sz="6" w:space="0"/>
            </w:tcBorders>
            <w:noWrap w:val="0"/>
            <w:vAlign w:val="center"/>
          </w:tcPr>
          <w:p w14:paraId="75F5225B">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722CDB0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4992B099">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8EC89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50653CD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w:t>
            </w:r>
          </w:p>
        </w:tc>
        <w:tc>
          <w:tcPr>
            <w:tcW w:w="859" w:type="pct"/>
            <w:tcBorders>
              <w:top w:val="single" w:color="auto" w:sz="6" w:space="0"/>
              <w:bottom w:val="single" w:color="auto" w:sz="6" w:space="0"/>
            </w:tcBorders>
            <w:noWrap w:val="0"/>
            <w:vAlign w:val="center"/>
          </w:tcPr>
          <w:p w14:paraId="58307EB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4040119010001 </w:t>
            </w:r>
          </w:p>
        </w:tc>
        <w:tc>
          <w:tcPr>
            <w:tcW w:w="877" w:type="pct"/>
            <w:tcBorders>
              <w:top w:val="single" w:color="auto" w:sz="6" w:space="0"/>
              <w:bottom w:val="single" w:color="auto" w:sz="6" w:space="0"/>
            </w:tcBorders>
            <w:noWrap w:val="0"/>
            <w:vAlign w:val="center"/>
          </w:tcPr>
          <w:p w14:paraId="1ACC157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普通胶印油墨-调墨油</w:t>
            </w:r>
          </w:p>
        </w:tc>
        <w:tc>
          <w:tcPr>
            <w:tcW w:w="562" w:type="pct"/>
            <w:tcBorders>
              <w:top w:val="single" w:color="auto" w:sz="6" w:space="0"/>
              <w:bottom w:val="single" w:color="auto" w:sz="6" w:space="0"/>
            </w:tcBorders>
            <w:noWrap w:val="0"/>
            <w:vAlign w:val="center"/>
          </w:tcPr>
          <w:p w14:paraId="4604F04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3A8D633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740</w:t>
            </w:r>
          </w:p>
        </w:tc>
        <w:tc>
          <w:tcPr>
            <w:tcW w:w="305" w:type="pct"/>
            <w:tcBorders>
              <w:top w:val="single" w:color="auto" w:sz="6" w:space="0"/>
              <w:bottom w:val="single" w:color="auto" w:sz="6" w:space="0"/>
            </w:tcBorders>
            <w:noWrap w:val="0"/>
            <w:vAlign w:val="center"/>
          </w:tcPr>
          <w:p w14:paraId="594476CC">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4194ACE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04150DFE">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17C7E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0718FB5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w:t>
            </w:r>
          </w:p>
        </w:tc>
        <w:tc>
          <w:tcPr>
            <w:tcW w:w="859" w:type="pct"/>
            <w:tcBorders>
              <w:top w:val="single" w:color="auto" w:sz="6" w:space="0"/>
              <w:bottom w:val="single" w:color="auto" w:sz="6" w:space="0"/>
            </w:tcBorders>
            <w:noWrap w:val="0"/>
            <w:vAlign w:val="center"/>
          </w:tcPr>
          <w:p w14:paraId="05336FF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4040119010002 </w:t>
            </w:r>
          </w:p>
        </w:tc>
        <w:tc>
          <w:tcPr>
            <w:tcW w:w="877" w:type="pct"/>
            <w:tcBorders>
              <w:top w:val="single" w:color="auto" w:sz="6" w:space="0"/>
              <w:bottom w:val="single" w:color="auto" w:sz="6" w:space="0"/>
            </w:tcBorders>
            <w:noWrap w:val="0"/>
            <w:vAlign w:val="center"/>
          </w:tcPr>
          <w:p w14:paraId="427E98D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普通胶印油墨-去粘剂 </w:t>
            </w:r>
          </w:p>
        </w:tc>
        <w:tc>
          <w:tcPr>
            <w:tcW w:w="562" w:type="pct"/>
            <w:tcBorders>
              <w:top w:val="single" w:color="auto" w:sz="6" w:space="0"/>
              <w:bottom w:val="single" w:color="auto" w:sz="6" w:space="0"/>
            </w:tcBorders>
            <w:noWrap w:val="0"/>
            <w:vAlign w:val="center"/>
          </w:tcPr>
          <w:p w14:paraId="61B17DF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2KG/罐</w:t>
            </w:r>
          </w:p>
        </w:tc>
        <w:tc>
          <w:tcPr>
            <w:tcW w:w="396" w:type="pct"/>
            <w:tcBorders>
              <w:top w:val="single" w:color="auto" w:sz="6" w:space="0"/>
              <w:bottom w:val="single" w:color="auto" w:sz="6" w:space="0"/>
            </w:tcBorders>
            <w:noWrap w:val="0"/>
            <w:vAlign w:val="center"/>
          </w:tcPr>
          <w:p w14:paraId="0A144B0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700</w:t>
            </w:r>
          </w:p>
        </w:tc>
        <w:tc>
          <w:tcPr>
            <w:tcW w:w="305" w:type="pct"/>
            <w:tcBorders>
              <w:top w:val="single" w:color="auto" w:sz="6" w:space="0"/>
              <w:bottom w:val="single" w:color="auto" w:sz="6" w:space="0"/>
            </w:tcBorders>
            <w:noWrap w:val="0"/>
            <w:vAlign w:val="center"/>
          </w:tcPr>
          <w:p w14:paraId="04DEBD35">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54BE25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191B40AD">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19D44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273A73C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13</w:t>
            </w:r>
          </w:p>
        </w:tc>
        <w:tc>
          <w:tcPr>
            <w:tcW w:w="859" w:type="pct"/>
            <w:tcBorders>
              <w:top w:val="single" w:color="auto" w:sz="6" w:space="0"/>
              <w:bottom w:val="single" w:color="auto" w:sz="6" w:space="0"/>
            </w:tcBorders>
            <w:noWrap w:val="0"/>
            <w:vAlign w:val="center"/>
          </w:tcPr>
          <w:p w14:paraId="66B9AFF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4040120060001 </w:t>
            </w:r>
          </w:p>
        </w:tc>
        <w:tc>
          <w:tcPr>
            <w:tcW w:w="877" w:type="pct"/>
            <w:tcBorders>
              <w:top w:val="single" w:color="auto" w:sz="6" w:space="0"/>
              <w:bottom w:val="single" w:color="auto" w:sz="6" w:space="0"/>
            </w:tcBorders>
            <w:noWrap w:val="0"/>
            <w:vAlign w:val="center"/>
          </w:tcPr>
          <w:p w14:paraId="39E8CE8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普通胶印专色-877C银墨</w:t>
            </w:r>
          </w:p>
        </w:tc>
        <w:tc>
          <w:tcPr>
            <w:tcW w:w="562" w:type="pct"/>
            <w:tcBorders>
              <w:top w:val="single" w:color="auto" w:sz="6" w:space="0"/>
              <w:bottom w:val="single" w:color="auto" w:sz="6" w:space="0"/>
            </w:tcBorders>
            <w:noWrap w:val="0"/>
            <w:vAlign w:val="center"/>
          </w:tcPr>
          <w:p w14:paraId="528785E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54BDC8A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30</w:t>
            </w:r>
          </w:p>
        </w:tc>
        <w:tc>
          <w:tcPr>
            <w:tcW w:w="305" w:type="pct"/>
            <w:tcBorders>
              <w:top w:val="single" w:color="auto" w:sz="6" w:space="0"/>
              <w:bottom w:val="single" w:color="auto" w:sz="6" w:space="0"/>
            </w:tcBorders>
            <w:noWrap w:val="0"/>
            <w:vAlign w:val="center"/>
          </w:tcPr>
          <w:p w14:paraId="0BE909C0">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00358A4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CB3FE57">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B27B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268F697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w:t>
            </w:r>
          </w:p>
        </w:tc>
        <w:tc>
          <w:tcPr>
            <w:tcW w:w="859" w:type="pct"/>
            <w:tcBorders>
              <w:top w:val="single" w:color="auto" w:sz="6" w:space="0"/>
              <w:bottom w:val="single" w:color="auto" w:sz="6" w:space="0"/>
            </w:tcBorders>
            <w:noWrap w:val="0"/>
            <w:vAlign w:val="center"/>
          </w:tcPr>
          <w:p w14:paraId="4BAB672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4040120070001 </w:t>
            </w:r>
          </w:p>
        </w:tc>
        <w:tc>
          <w:tcPr>
            <w:tcW w:w="877" w:type="pct"/>
            <w:tcBorders>
              <w:top w:val="single" w:color="auto" w:sz="6" w:space="0"/>
              <w:bottom w:val="single" w:color="auto" w:sz="6" w:space="0"/>
            </w:tcBorders>
            <w:noWrap w:val="0"/>
            <w:vAlign w:val="center"/>
          </w:tcPr>
          <w:p w14:paraId="03A69C7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普通胶印专色-D1C157专红</w:t>
            </w:r>
          </w:p>
        </w:tc>
        <w:tc>
          <w:tcPr>
            <w:tcW w:w="562" w:type="pct"/>
            <w:tcBorders>
              <w:top w:val="single" w:color="auto" w:sz="6" w:space="0"/>
              <w:bottom w:val="single" w:color="auto" w:sz="6" w:space="0"/>
            </w:tcBorders>
            <w:noWrap w:val="0"/>
            <w:vAlign w:val="center"/>
          </w:tcPr>
          <w:p w14:paraId="1B1E6EF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1E795E9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90</w:t>
            </w:r>
          </w:p>
        </w:tc>
        <w:tc>
          <w:tcPr>
            <w:tcW w:w="305" w:type="pct"/>
            <w:tcBorders>
              <w:top w:val="single" w:color="auto" w:sz="6" w:space="0"/>
              <w:bottom w:val="single" w:color="auto" w:sz="6" w:space="0"/>
            </w:tcBorders>
            <w:noWrap w:val="0"/>
            <w:vAlign w:val="center"/>
          </w:tcPr>
          <w:p w14:paraId="25F4E0AE">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0342A75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20BCB23E">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629F7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0575305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w:t>
            </w:r>
          </w:p>
        </w:tc>
        <w:tc>
          <w:tcPr>
            <w:tcW w:w="859" w:type="pct"/>
            <w:tcBorders>
              <w:top w:val="single" w:color="auto" w:sz="6" w:space="0"/>
              <w:bottom w:val="single" w:color="auto" w:sz="6" w:space="0"/>
            </w:tcBorders>
            <w:noWrap w:val="0"/>
            <w:vAlign w:val="center"/>
          </w:tcPr>
          <w:p w14:paraId="555649EC">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4040120030001 </w:t>
            </w:r>
          </w:p>
        </w:tc>
        <w:tc>
          <w:tcPr>
            <w:tcW w:w="877" w:type="pct"/>
            <w:tcBorders>
              <w:top w:val="single" w:color="auto" w:sz="6" w:space="0"/>
              <w:bottom w:val="single" w:color="auto" w:sz="6" w:space="0"/>
            </w:tcBorders>
            <w:noWrap w:val="0"/>
            <w:vAlign w:val="center"/>
          </w:tcPr>
          <w:p w14:paraId="38270C3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普通胶印专色-072C品蓝</w:t>
            </w:r>
          </w:p>
        </w:tc>
        <w:tc>
          <w:tcPr>
            <w:tcW w:w="562" w:type="pct"/>
            <w:tcBorders>
              <w:top w:val="single" w:color="auto" w:sz="6" w:space="0"/>
              <w:bottom w:val="single" w:color="auto" w:sz="6" w:space="0"/>
            </w:tcBorders>
            <w:noWrap w:val="0"/>
            <w:vAlign w:val="center"/>
          </w:tcPr>
          <w:p w14:paraId="0C41E14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69A13B3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1270</w:t>
            </w:r>
          </w:p>
        </w:tc>
        <w:tc>
          <w:tcPr>
            <w:tcW w:w="305" w:type="pct"/>
            <w:tcBorders>
              <w:top w:val="single" w:color="auto" w:sz="6" w:space="0"/>
              <w:bottom w:val="single" w:color="auto" w:sz="6" w:space="0"/>
            </w:tcBorders>
            <w:noWrap w:val="0"/>
            <w:vAlign w:val="center"/>
          </w:tcPr>
          <w:p w14:paraId="26D2D4F2">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342A463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72D34125">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1FC19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5D2AF9F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16</w:t>
            </w:r>
          </w:p>
        </w:tc>
        <w:tc>
          <w:tcPr>
            <w:tcW w:w="859" w:type="pct"/>
            <w:tcBorders>
              <w:top w:val="single" w:color="auto" w:sz="6" w:space="0"/>
              <w:bottom w:val="single" w:color="auto" w:sz="6" w:space="0"/>
            </w:tcBorders>
            <w:noWrap w:val="0"/>
            <w:vAlign w:val="center"/>
          </w:tcPr>
          <w:p w14:paraId="2EEBAFBC">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4040120110001 </w:t>
            </w:r>
          </w:p>
        </w:tc>
        <w:tc>
          <w:tcPr>
            <w:tcW w:w="877" w:type="pct"/>
            <w:tcBorders>
              <w:top w:val="single" w:color="auto" w:sz="6" w:space="0"/>
              <w:bottom w:val="single" w:color="auto" w:sz="6" w:space="0"/>
            </w:tcBorders>
            <w:noWrap w:val="0"/>
            <w:vAlign w:val="center"/>
          </w:tcPr>
          <w:p w14:paraId="01C7AAF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普通胶印专色-ESP-紫色</w:t>
            </w:r>
          </w:p>
        </w:tc>
        <w:tc>
          <w:tcPr>
            <w:tcW w:w="562" w:type="pct"/>
            <w:tcBorders>
              <w:top w:val="single" w:color="auto" w:sz="6" w:space="0"/>
              <w:bottom w:val="single" w:color="auto" w:sz="6" w:space="0"/>
            </w:tcBorders>
            <w:noWrap w:val="0"/>
            <w:vAlign w:val="center"/>
          </w:tcPr>
          <w:p w14:paraId="3C5D528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2C452B7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w:t>
            </w:r>
          </w:p>
        </w:tc>
        <w:tc>
          <w:tcPr>
            <w:tcW w:w="305" w:type="pct"/>
            <w:tcBorders>
              <w:top w:val="single" w:color="auto" w:sz="6" w:space="0"/>
              <w:bottom w:val="single" w:color="auto" w:sz="6" w:space="0"/>
            </w:tcBorders>
            <w:noWrap w:val="0"/>
            <w:vAlign w:val="center"/>
          </w:tcPr>
          <w:p w14:paraId="5FA77FFA">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4DFA84C">
            <w:pPr>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05589873">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1C8B0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56F4268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17</w:t>
            </w:r>
          </w:p>
        </w:tc>
        <w:tc>
          <w:tcPr>
            <w:tcW w:w="859" w:type="pct"/>
            <w:tcBorders>
              <w:top w:val="single" w:color="auto" w:sz="6" w:space="0"/>
              <w:bottom w:val="single" w:color="auto" w:sz="6" w:space="0"/>
            </w:tcBorders>
            <w:noWrap w:val="0"/>
            <w:vAlign w:val="center"/>
          </w:tcPr>
          <w:p w14:paraId="78CD13B3">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4040120140001 </w:t>
            </w:r>
          </w:p>
        </w:tc>
        <w:tc>
          <w:tcPr>
            <w:tcW w:w="877" w:type="pct"/>
            <w:tcBorders>
              <w:top w:val="single" w:color="auto" w:sz="6" w:space="0"/>
              <w:bottom w:val="single" w:color="auto" w:sz="6" w:space="0"/>
            </w:tcBorders>
            <w:noWrap w:val="0"/>
            <w:vAlign w:val="center"/>
          </w:tcPr>
          <w:p w14:paraId="4B9E278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普通胶印专色-021C橙墨</w:t>
            </w:r>
          </w:p>
        </w:tc>
        <w:tc>
          <w:tcPr>
            <w:tcW w:w="562" w:type="pct"/>
            <w:tcBorders>
              <w:top w:val="single" w:color="auto" w:sz="6" w:space="0"/>
              <w:bottom w:val="single" w:color="auto" w:sz="6" w:space="0"/>
            </w:tcBorders>
            <w:noWrap w:val="0"/>
            <w:vAlign w:val="center"/>
          </w:tcPr>
          <w:p w14:paraId="5773FCB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41DD2A4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115</w:t>
            </w:r>
          </w:p>
        </w:tc>
        <w:tc>
          <w:tcPr>
            <w:tcW w:w="305" w:type="pct"/>
            <w:tcBorders>
              <w:top w:val="single" w:color="auto" w:sz="6" w:space="0"/>
              <w:bottom w:val="single" w:color="auto" w:sz="6" w:space="0"/>
            </w:tcBorders>
            <w:noWrap w:val="0"/>
            <w:vAlign w:val="center"/>
          </w:tcPr>
          <w:p w14:paraId="17508EB6">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0455C1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6E75F5F1">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25132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06EAB97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18</w:t>
            </w:r>
          </w:p>
        </w:tc>
        <w:tc>
          <w:tcPr>
            <w:tcW w:w="859" w:type="pct"/>
            <w:tcBorders>
              <w:top w:val="single" w:color="auto" w:sz="6" w:space="0"/>
              <w:bottom w:val="single" w:color="auto" w:sz="6" w:space="0"/>
            </w:tcBorders>
            <w:noWrap w:val="0"/>
            <w:vAlign w:val="center"/>
          </w:tcPr>
          <w:p w14:paraId="4C42ECE4">
            <w:pPr>
              <w:keepNext w:val="0"/>
              <w:keepLines w:val="0"/>
              <w:widowControl/>
              <w:suppressLineNumbers w:val="0"/>
              <w:jc w:val="center"/>
              <w:textAlignment w:val="center"/>
              <w:rPr>
                <w:rFonts w:hint="eastAsia" w:ascii="黑体" w:hAnsi="黑体" w:eastAsia="黑体" w:cs="黑体"/>
                <w:b w:val="0"/>
                <w:bCs w:val="0"/>
                <w:i w:val="0"/>
                <w:iCs w:val="0"/>
                <w:color w:val="auto"/>
                <w:kern w:val="0"/>
                <w:sz w:val="20"/>
                <w:szCs w:val="20"/>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4040120040001 </w:t>
            </w:r>
          </w:p>
        </w:tc>
        <w:tc>
          <w:tcPr>
            <w:tcW w:w="877" w:type="pct"/>
            <w:tcBorders>
              <w:top w:val="single" w:color="auto" w:sz="6" w:space="0"/>
              <w:bottom w:val="single" w:color="auto" w:sz="6" w:space="0"/>
            </w:tcBorders>
            <w:noWrap w:val="0"/>
            <w:vAlign w:val="center"/>
          </w:tcPr>
          <w:p w14:paraId="770165D8">
            <w:pPr>
              <w:keepNext w:val="0"/>
              <w:keepLines w:val="0"/>
              <w:widowControl/>
              <w:suppressLineNumbers w:val="0"/>
              <w:jc w:val="center"/>
              <w:textAlignment w:val="center"/>
              <w:rPr>
                <w:rFonts w:hint="eastAsia" w:ascii="黑体" w:hAnsi="黑体" w:eastAsia="黑体" w:cs="黑体"/>
                <w:b w:val="0"/>
                <w:bCs w:val="0"/>
                <w:color w:val="auto"/>
                <w:sz w:val="20"/>
                <w:szCs w:val="20"/>
              </w:rPr>
            </w:pPr>
            <w:r>
              <w:rPr>
                <w:rFonts w:hint="eastAsia" w:ascii="仿宋" w:hAnsi="仿宋" w:eastAsia="仿宋" w:cs="仿宋"/>
                <w:i w:val="0"/>
                <w:iCs w:val="0"/>
                <w:color w:val="000000"/>
                <w:kern w:val="0"/>
                <w:sz w:val="24"/>
                <w:szCs w:val="24"/>
                <w:u w:val="none"/>
                <w:lang w:val="en-US" w:eastAsia="zh-CN" w:bidi="ar"/>
              </w:rPr>
              <w:t>普通胶印专色-Green u绿墨</w:t>
            </w:r>
          </w:p>
        </w:tc>
        <w:tc>
          <w:tcPr>
            <w:tcW w:w="562" w:type="pct"/>
            <w:tcBorders>
              <w:top w:val="single" w:color="auto" w:sz="6" w:space="0"/>
              <w:bottom w:val="single" w:color="auto" w:sz="6" w:space="0"/>
            </w:tcBorders>
            <w:noWrap w:val="0"/>
            <w:vAlign w:val="center"/>
          </w:tcPr>
          <w:p w14:paraId="3A704BB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55336BC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55</w:t>
            </w:r>
          </w:p>
        </w:tc>
        <w:tc>
          <w:tcPr>
            <w:tcW w:w="305" w:type="pct"/>
            <w:tcBorders>
              <w:top w:val="single" w:color="auto" w:sz="6" w:space="0"/>
              <w:bottom w:val="single" w:color="auto" w:sz="6" w:space="0"/>
            </w:tcBorders>
            <w:noWrap w:val="0"/>
            <w:vAlign w:val="center"/>
          </w:tcPr>
          <w:p w14:paraId="6F4FD9B9">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B9E4E7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3C79F24E">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5A345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44284D5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19</w:t>
            </w:r>
          </w:p>
        </w:tc>
        <w:tc>
          <w:tcPr>
            <w:tcW w:w="859" w:type="pct"/>
            <w:tcBorders>
              <w:top w:val="single" w:color="auto" w:sz="6" w:space="0"/>
              <w:bottom w:val="single" w:color="auto" w:sz="6" w:space="0"/>
            </w:tcBorders>
            <w:noWrap w:val="0"/>
            <w:vAlign w:val="center"/>
          </w:tcPr>
          <w:p w14:paraId="1F05F213">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4040120050001 </w:t>
            </w:r>
          </w:p>
        </w:tc>
        <w:tc>
          <w:tcPr>
            <w:tcW w:w="877" w:type="pct"/>
            <w:tcBorders>
              <w:top w:val="single" w:color="auto" w:sz="6" w:space="0"/>
              <w:bottom w:val="single" w:color="auto" w:sz="6" w:space="0"/>
            </w:tcBorders>
            <w:noWrap w:val="0"/>
            <w:vAlign w:val="center"/>
          </w:tcPr>
          <w:p w14:paraId="66DB8D93">
            <w:pPr>
              <w:keepNext w:val="0"/>
              <w:keepLines w:val="0"/>
              <w:widowControl/>
              <w:suppressLineNumbers w:val="0"/>
              <w:jc w:val="center"/>
              <w:textAlignment w:val="center"/>
              <w:rPr>
                <w:rFonts w:hint="default" w:ascii="黑体" w:hAnsi="黑体" w:eastAsia="黑体" w:cs="黑体"/>
                <w:b w:val="0"/>
                <w:bCs w:val="0"/>
                <w:color w:val="000000" w:themeColor="text1"/>
                <w:sz w:val="20"/>
                <w:szCs w:val="20"/>
                <w:lang w:val="en-US"/>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普通胶印专色-Violet u青莲</w:t>
            </w:r>
          </w:p>
        </w:tc>
        <w:tc>
          <w:tcPr>
            <w:tcW w:w="562" w:type="pct"/>
            <w:tcBorders>
              <w:top w:val="single" w:color="auto" w:sz="6" w:space="0"/>
              <w:bottom w:val="single" w:color="auto" w:sz="6" w:space="0"/>
            </w:tcBorders>
            <w:noWrap w:val="0"/>
            <w:vAlign w:val="center"/>
          </w:tcPr>
          <w:p w14:paraId="25867FD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96" w:type="pct"/>
            <w:tcBorders>
              <w:top w:val="single" w:color="auto" w:sz="6" w:space="0"/>
              <w:bottom w:val="single" w:color="auto" w:sz="6" w:space="0"/>
            </w:tcBorders>
            <w:noWrap w:val="0"/>
            <w:vAlign w:val="center"/>
          </w:tcPr>
          <w:p w14:paraId="70F279C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lang w:val="en-US"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75</w:t>
            </w:r>
          </w:p>
        </w:tc>
        <w:tc>
          <w:tcPr>
            <w:tcW w:w="305" w:type="pct"/>
            <w:tcBorders>
              <w:top w:val="single" w:color="auto" w:sz="6" w:space="0"/>
              <w:bottom w:val="single" w:color="auto" w:sz="6" w:space="0"/>
            </w:tcBorders>
            <w:noWrap w:val="0"/>
            <w:vAlign w:val="center"/>
          </w:tcPr>
          <w:p w14:paraId="611F3B16">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374F2FBA">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74C90FBC">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291FA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7D50270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20</w:t>
            </w:r>
          </w:p>
        </w:tc>
        <w:tc>
          <w:tcPr>
            <w:tcW w:w="859" w:type="pct"/>
            <w:tcBorders>
              <w:top w:val="single" w:color="auto" w:sz="6" w:space="0"/>
              <w:bottom w:val="single" w:color="auto" w:sz="6" w:space="0"/>
            </w:tcBorders>
            <w:noWrap w:val="0"/>
            <w:vAlign w:val="center"/>
          </w:tcPr>
          <w:p w14:paraId="6A77ED1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4040123050001 </w:t>
            </w:r>
          </w:p>
        </w:tc>
        <w:tc>
          <w:tcPr>
            <w:tcW w:w="877" w:type="pct"/>
            <w:tcBorders>
              <w:top w:val="single" w:color="auto" w:sz="6" w:space="0"/>
              <w:bottom w:val="single" w:color="auto" w:sz="6" w:space="0"/>
            </w:tcBorders>
            <w:noWrap w:val="0"/>
            <w:vAlign w:val="center"/>
          </w:tcPr>
          <w:p w14:paraId="7E118B7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胶印油墨-四色黄</w:t>
            </w:r>
          </w:p>
        </w:tc>
        <w:tc>
          <w:tcPr>
            <w:tcW w:w="562" w:type="pct"/>
            <w:tcBorders>
              <w:top w:val="single" w:color="auto" w:sz="6" w:space="0"/>
              <w:bottom w:val="single" w:color="auto" w:sz="6" w:space="0"/>
            </w:tcBorders>
            <w:noWrap w:val="0"/>
            <w:vAlign w:val="center"/>
          </w:tcPr>
          <w:p w14:paraId="1ECB46A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4D31CAE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100</w:t>
            </w:r>
          </w:p>
        </w:tc>
        <w:tc>
          <w:tcPr>
            <w:tcW w:w="305" w:type="pct"/>
            <w:tcBorders>
              <w:top w:val="single" w:color="auto" w:sz="6" w:space="0"/>
              <w:bottom w:val="single" w:color="auto" w:sz="6" w:space="0"/>
            </w:tcBorders>
            <w:noWrap w:val="0"/>
            <w:vAlign w:val="center"/>
          </w:tcPr>
          <w:p w14:paraId="31B36C21">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D80937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2C9FB7A">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3726E2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2E124C8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21</w:t>
            </w:r>
          </w:p>
        </w:tc>
        <w:tc>
          <w:tcPr>
            <w:tcW w:w="859" w:type="pct"/>
            <w:tcBorders>
              <w:top w:val="single" w:color="auto" w:sz="6" w:space="0"/>
              <w:bottom w:val="single" w:color="auto" w:sz="6" w:space="0"/>
            </w:tcBorders>
            <w:noWrap w:val="0"/>
            <w:vAlign w:val="center"/>
          </w:tcPr>
          <w:p w14:paraId="2770E4E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4040123060001 </w:t>
            </w:r>
          </w:p>
        </w:tc>
        <w:tc>
          <w:tcPr>
            <w:tcW w:w="877" w:type="pct"/>
            <w:tcBorders>
              <w:top w:val="single" w:color="auto" w:sz="6" w:space="0"/>
              <w:bottom w:val="single" w:color="auto" w:sz="6" w:space="0"/>
            </w:tcBorders>
            <w:noWrap w:val="0"/>
            <w:vAlign w:val="center"/>
          </w:tcPr>
          <w:p w14:paraId="7C41ED7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胶印油墨-四色蓝</w:t>
            </w:r>
          </w:p>
        </w:tc>
        <w:tc>
          <w:tcPr>
            <w:tcW w:w="562" w:type="pct"/>
            <w:tcBorders>
              <w:top w:val="single" w:color="auto" w:sz="6" w:space="0"/>
              <w:bottom w:val="single" w:color="auto" w:sz="6" w:space="0"/>
            </w:tcBorders>
            <w:noWrap w:val="0"/>
            <w:vAlign w:val="center"/>
          </w:tcPr>
          <w:p w14:paraId="139E27E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4E08EEF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75</w:t>
            </w:r>
          </w:p>
        </w:tc>
        <w:tc>
          <w:tcPr>
            <w:tcW w:w="305" w:type="pct"/>
            <w:tcBorders>
              <w:top w:val="single" w:color="auto" w:sz="6" w:space="0"/>
              <w:bottom w:val="single" w:color="auto" w:sz="6" w:space="0"/>
            </w:tcBorders>
            <w:noWrap w:val="0"/>
            <w:vAlign w:val="center"/>
          </w:tcPr>
          <w:p w14:paraId="3EBADA0E">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1A7D2011">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3D03BE8">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227C0E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396896D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22</w:t>
            </w:r>
          </w:p>
        </w:tc>
        <w:tc>
          <w:tcPr>
            <w:tcW w:w="859" w:type="pct"/>
            <w:tcBorders>
              <w:top w:val="single" w:color="auto" w:sz="6" w:space="0"/>
              <w:bottom w:val="single" w:color="auto" w:sz="6" w:space="0"/>
            </w:tcBorders>
            <w:noWrap w:val="0"/>
            <w:vAlign w:val="center"/>
          </w:tcPr>
          <w:p w14:paraId="5445F880">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4040123070001 </w:t>
            </w:r>
          </w:p>
        </w:tc>
        <w:tc>
          <w:tcPr>
            <w:tcW w:w="877" w:type="pct"/>
            <w:tcBorders>
              <w:top w:val="single" w:color="auto" w:sz="6" w:space="0"/>
              <w:bottom w:val="single" w:color="auto" w:sz="6" w:space="0"/>
            </w:tcBorders>
            <w:noWrap w:val="0"/>
            <w:vAlign w:val="center"/>
          </w:tcPr>
          <w:p w14:paraId="7B89815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胶印油墨-四色黑</w:t>
            </w:r>
          </w:p>
        </w:tc>
        <w:tc>
          <w:tcPr>
            <w:tcW w:w="562" w:type="pct"/>
            <w:tcBorders>
              <w:top w:val="single" w:color="auto" w:sz="6" w:space="0"/>
              <w:bottom w:val="single" w:color="auto" w:sz="6" w:space="0"/>
            </w:tcBorders>
            <w:noWrap w:val="0"/>
            <w:vAlign w:val="center"/>
          </w:tcPr>
          <w:p w14:paraId="58065E6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1323F38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175</w:t>
            </w:r>
          </w:p>
        </w:tc>
        <w:tc>
          <w:tcPr>
            <w:tcW w:w="305" w:type="pct"/>
            <w:tcBorders>
              <w:top w:val="single" w:color="auto" w:sz="6" w:space="0"/>
              <w:bottom w:val="single" w:color="auto" w:sz="6" w:space="0"/>
            </w:tcBorders>
            <w:noWrap w:val="0"/>
            <w:vAlign w:val="center"/>
          </w:tcPr>
          <w:p w14:paraId="36C5264B">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707515D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02C2DE08">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58C75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6D2CB06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23</w:t>
            </w:r>
          </w:p>
        </w:tc>
        <w:tc>
          <w:tcPr>
            <w:tcW w:w="859" w:type="pct"/>
            <w:tcBorders>
              <w:top w:val="single" w:color="auto" w:sz="6" w:space="0"/>
              <w:bottom w:val="single" w:color="auto" w:sz="6" w:space="0"/>
            </w:tcBorders>
            <w:noWrap w:val="0"/>
            <w:vAlign w:val="center"/>
          </w:tcPr>
          <w:p w14:paraId="0DEB3852">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4040123150001 </w:t>
            </w:r>
          </w:p>
        </w:tc>
        <w:tc>
          <w:tcPr>
            <w:tcW w:w="877" w:type="pct"/>
            <w:tcBorders>
              <w:top w:val="single" w:color="auto" w:sz="6" w:space="0"/>
              <w:bottom w:val="single" w:color="auto" w:sz="6" w:space="0"/>
            </w:tcBorders>
            <w:noWrap w:val="0"/>
            <w:vAlign w:val="center"/>
          </w:tcPr>
          <w:p w14:paraId="77EA3FD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胶印油墨-射光蓝</w:t>
            </w:r>
          </w:p>
        </w:tc>
        <w:tc>
          <w:tcPr>
            <w:tcW w:w="562" w:type="pct"/>
            <w:tcBorders>
              <w:top w:val="single" w:color="auto" w:sz="6" w:space="0"/>
              <w:bottom w:val="single" w:color="auto" w:sz="6" w:space="0"/>
            </w:tcBorders>
            <w:noWrap w:val="0"/>
            <w:vAlign w:val="center"/>
          </w:tcPr>
          <w:p w14:paraId="01A2E9F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45CB23A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50</w:t>
            </w:r>
          </w:p>
        </w:tc>
        <w:tc>
          <w:tcPr>
            <w:tcW w:w="305" w:type="pct"/>
            <w:tcBorders>
              <w:top w:val="single" w:color="auto" w:sz="6" w:space="0"/>
              <w:bottom w:val="single" w:color="auto" w:sz="6" w:space="0"/>
            </w:tcBorders>
            <w:noWrap w:val="0"/>
            <w:vAlign w:val="center"/>
          </w:tcPr>
          <w:p w14:paraId="66CEBD24">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2BE4AB6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2BB70739">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10EEA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6D59227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24</w:t>
            </w:r>
          </w:p>
        </w:tc>
        <w:tc>
          <w:tcPr>
            <w:tcW w:w="859" w:type="pct"/>
            <w:tcBorders>
              <w:top w:val="single" w:color="auto" w:sz="6" w:space="0"/>
              <w:bottom w:val="single" w:color="auto" w:sz="6" w:space="0"/>
            </w:tcBorders>
            <w:noWrap w:val="0"/>
            <w:vAlign w:val="center"/>
          </w:tcPr>
          <w:p w14:paraId="275E93A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4040123190001 </w:t>
            </w:r>
          </w:p>
        </w:tc>
        <w:tc>
          <w:tcPr>
            <w:tcW w:w="877" w:type="pct"/>
            <w:tcBorders>
              <w:top w:val="single" w:color="auto" w:sz="6" w:space="0"/>
              <w:bottom w:val="single" w:color="auto" w:sz="6" w:space="0"/>
            </w:tcBorders>
            <w:noWrap w:val="0"/>
            <w:vAlign w:val="center"/>
          </w:tcPr>
          <w:p w14:paraId="738AD3C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胶印油墨-特黑</w:t>
            </w:r>
          </w:p>
        </w:tc>
        <w:tc>
          <w:tcPr>
            <w:tcW w:w="562" w:type="pct"/>
            <w:tcBorders>
              <w:top w:val="single" w:color="auto" w:sz="6" w:space="0"/>
              <w:bottom w:val="single" w:color="auto" w:sz="6" w:space="0"/>
            </w:tcBorders>
            <w:noWrap w:val="0"/>
            <w:vAlign w:val="center"/>
          </w:tcPr>
          <w:p w14:paraId="6D49846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51ED60D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130</w:t>
            </w:r>
          </w:p>
        </w:tc>
        <w:tc>
          <w:tcPr>
            <w:tcW w:w="305" w:type="pct"/>
            <w:tcBorders>
              <w:top w:val="single" w:color="auto" w:sz="6" w:space="0"/>
              <w:bottom w:val="single" w:color="auto" w:sz="6" w:space="0"/>
            </w:tcBorders>
            <w:noWrap w:val="0"/>
            <w:vAlign w:val="center"/>
          </w:tcPr>
          <w:p w14:paraId="383F91A1">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6A45D7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168421FB">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57383D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52E963F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w:t>
            </w:r>
          </w:p>
        </w:tc>
        <w:tc>
          <w:tcPr>
            <w:tcW w:w="859" w:type="pct"/>
            <w:tcBorders>
              <w:top w:val="single" w:color="auto" w:sz="6" w:space="0"/>
              <w:bottom w:val="single" w:color="auto" w:sz="6" w:space="0"/>
            </w:tcBorders>
            <w:noWrap w:val="0"/>
            <w:vAlign w:val="center"/>
          </w:tcPr>
          <w:p w14:paraId="22775ED2">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4040123010001 </w:t>
            </w:r>
          </w:p>
        </w:tc>
        <w:tc>
          <w:tcPr>
            <w:tcW w:w="877" w:type="pct"/>
            <w:tcBorders>
              <w:top w:val="single" w:color="auto" w:sz="6" w:space="0"/>
              <w:bottom w:val="single" w:color="auto" w:sz="6" w:space="0"/>
            </w:tcBorders>
            <w:noWrap w:val="0"/>
            <w:vAlign w:val="center"/>
          </w:tcPr>
          <w:p w14:paraId="5E1DB91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UV 胶印油墨-去粘剂  </w:t>
            </w:r>
          </w:p>
        </w:tc>
        <w:tc>
          <w:tcPr>
            <w:tcW w:w="562" w:type="pct"/>
            <w:tcBorders>
              <w:top w:val="single" w:color="auto" w:sz="6" w:space="0"/>
              <w:bottom w:val="single" w:color="auto" w:sz="6" w:space="0"/>
            </w:tcBorders>
            <w:noWrap w:val="0"/>
            <w:vAlign w:val="center"/>
          </w:tcPr>
          <w:p w14:paraId="691369D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719523C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145</w:t>
            </w:r>
          </w:p>
        </w:tc>
        <w:tc>
          <w:tcPr>
            <w:tcW w:w="305" w:type="pct"/>
            <w:tcBorders>
              <w:top w:val="single" w:color="auto" w:sz="6" w:space="0"/>
              <w:bottom w:val="single" w:color="auto" w:sz="6" w:space="0"/>
            </w:tcBorders>
            <w:noWrap w:val="0"/>
            <w:vAlign w:val="center"/>
          </w:tcPr>
          <w:p w14:paraId="60E7F207">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2E08A92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66589E4A">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059CA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0B4D049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26</w:t>
            </w:r>
          </w:p>
        </w:tc>
        <w:tc>
          <w:tcPr>
            <w:tcW w:w="859" w:type="pct"/>
            <w:tcBorders>
              <w:top w:val="single" w:color="auto" w:sz="6" w:space="0"/>
              <w:bottom w:val="single" w:color="auto" w:sz="6" w:space="0"/>
            </w:tcBorders>
            <w:noWrap w:val="0"/>
            <w:vAlign w:val="center"/>
          </w:tcPr>
          <w:p w14:paraId="6424714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4040123010002 </w:t>
            </w:r>
          </w:p>
        </w:tc>
        <w:tc>
          <w:tcPr>
            <w:tcW w:w="877" w:type="pct"/>
            <w:tcBorders>
              <w:top w:val="single" w:color="auto" w:sz="6" w:space="0"/>
              <w:bottom w:val="single" w:color="auto" w:sz="6" w:space="0"/>
            </w:tcBorders>
            <w:noWrap w:val="0"/>
            <w:vAlign w:val="center"/>
          </w:tcPr>
          <w:p w14:paraId="494162E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胶印油墨-冲淡剂</w:t>
            </w:r>
          </w:p>
        </w:tc>
        <w:tc>
          <w:tcPr>
            <w:tcW w:w="562" w:type="pct"/>
            <w:tcBorders>
              <w:top w:val="single" w:color="auto" w:sz="6" w:space="0"/>
              <w:bottom w:val="single" w:color="auto" w:sz="6" w:space="0"/>
            </w:tcBorders>
            <w:noWrap w:val="0"/>
            <w:vAlign w:val="center"/>
          </w:tcPr>
          <w:p w14:paraId="644AFF6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750B361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w:t>
            </w:r>
          </w:p>
        </w:tc>
        <w:tc>
          <w:tcPr>
            <w:tcW w:w="305" w:type="pct"/>
            <w:tcBorders>
              <w:top w:val="single" w:color="auto" w:sz="6" w:space="0"/>
              <w:bottom w:val="single" w:color="auto" w:sz="6" w:space="0"/>
            </w:tcBorders>
            <w:noWrap w:val="0"/>
            <w:vAlign w:val="center"/>
          </w:tcPr>
          <w:p w14:paraId="686B1A76">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0274D19">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B5D9313">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630A2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5A1210E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27</w:t>
            </w:r>
          </w:p>
        </w:tc>
        <w:tc>
          <w:tcPr>
            <w:tcW w:w="859" w:type="pct"/>
            <w:tcBorders>
              <w:top w:val="single" w:color="auto" w:sz="6" w:space="0"/>
              <w:bottom w:val="single" w:color="auto" w:sz="6" w:space="0"/>
            </w:tcBorders>
            <w:noWrap w:val="0"/>
            <w:vAlign w:val="center"/>
          </w:tcPr>
          <w:p w14:paraId="46DCAD2B">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4040123010003 </w:t>
            </w:r>
          </w:p>
        </w:tc>
        <w:tc>
          <w:tcPr>
            <w:tcW w:w="877" w:type="pct"/>
            <w:tcBorders>
              <w:top w:val="single" w:color="auto" w:sz="6" w:space="0"/>
              <w:bottom w:val="single" w:color="auto" w:sz="6" w:space="0"/>
            </w:tcBorders>
            <w:noWrap w:val="0"/>
            <w:vAlign w:val="center"/>
          </w:tcPr>
          <w:p w14:paraId="00DF2BF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胶印油墨-调墨油</w:t>
            </w:r>
          </w:p>
        </w:tc>
        <w:tc>
          <w:tcPr>
            <w:tcW w:w="562" w:type="pct"/>
            <w:tcBorders>
              <w:top w:val="single" w:color="auto" w:sz="6" w:space="0"/>
              <w:bottom w:val="single" w:color="auto" w:sz="6" w:space="0"/>
            </w:tcBorders>
            <w:noWrap w:val="0"/>
            <w:vAlign w:val="center"/>
          </w:tcPr>
          <w:p w14:paraId="4F02A01A">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3EF3D09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w:t>
            </w:r>
          </w:p>
        </w:tc>
        <w:tc>
          <w:tcPr>
            <w:tcW w:w="305" w:type="pct"/>
            <w:tcBorders>
              <w:top w:val="single" w:color="auto" w:sz="6" w:space="0"/>
              <w:bottom w:val="single" w:color="auto" w:sz="6" w:space="0"/>
            </w:tcBorders>
            <w:noWrap w:val="0"/>
            <w:vAlign w:val="center"/>
          </w:tcPr>
          <w:p w14:paraId="4AAC2C32">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1E783F9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34025048">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1B0C3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7AB33BF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28</w:t>
            </w:r>
          </w:p>
        </w:tc>
        <w:tc>
          <w:tcPr>
            <w:tcW w:w="859" w:type="pct"/>
            <w:tcBorders>
              <w:top w:val="single" w:color="auto" w:sz="6" w:space="0"/>
              <w:bottom w:val="single" w:color="auto" w:sz="6" w:space="0"/>
            </w:tcBorders>
            <w:noWrap w:val="0"/>
            <w:vAlign w:val="center"/>
          </w:tcPr>
          <w:p w14:paraId="397AADF4">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4040123020001 </w:t>
            </w:r>
          </w:p>
        </w:tc>
        <w:tc>
          <w:tcPr>
            <w:tcW w:w="877" w:type="pct"/>
            <w:tcBorders>
              <w:top w:val="single" w:color="auto" w:sz="6" w:space="0"/>
              <w:bottom w:val="single" w:color="auto" w:sz="6" w:space="0"/>
            </w:tcBorders>
            <w:noWrap w:val="0"/>
            <w:vAlign w:val="center"/>
          </w:tcPr>
          <w:p w14:paraId="64E59B53">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胶印油墨-上光油</w:t>
            </w:r>
          </w:p>
        </w:tc>
        <w:tc>
          <w:tcPr>
            <w:tcW w:w="562" w:type="pct"/>
            <w:tcBorders>
              <w:top w:val="single" w:color="auto" w:sz="6" w:space="0"/>
              <w:bottom w:val="single" w:color="auto" w:sz="6" w:space="0"/>
            </w:tcBorders>
            <w:noWrap w:val="0"/>
            <w:vAlign w:val="center"/>
          </w:tcPr>
          <w:p w14:paraId="3282A998">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20958EE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35</w:t>
            </w:r>
          </w:p>
        </w:tc>
        <w:tc>
          <w:tcPr>
            <w:tcW w:w="305" w:type="pct"/>
            <w:tcBorders>
              <w:top w:val="single" w:color="auto" w:sz="6" w:space="0"/>
              <w:bottom w:val="single" w:color="auto" w:sz="6" w:space="0"/>
            </w:tcBorders>
            <w:noWrap w:val="0"/>
            <w:vAlign w:val="center"/>
          </w:tcPr>
          <w:p w14:paraId="1F5EB598">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642DD72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4F211C8A">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42E8F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0B1106B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29</w:t>
            </w:r>
          </w:p>
        </w:tc>
        <w:tc>
          <w:tcPr>
            <w:tcW w:w="859" w:type="pct"/>
            <w:tcBorders>
              <w:top w:val="single" w:color="auto" w:sz="6" w:space="0"/>
              <w:bottom w:val="single" w:color="auto" w:sz="6" w:space="0"/>
            </w:tcBorders>
            <w:noWrap w:val="0"/>
            <w:vAlign w:val="center"/>
          </w:tcPr>
          <w:p w14:paraId="4DB6B712">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4040123200001 </w:t>
            </w:r>
          </w:p>
        </w:tc>
        <w:tc>
          <w:tcPr>
            <w:tcW w:w="877" w:type="pct"/>
            <w:tcBorders>
              <w:top w:val="single" w:color="auto" w:sz="6" w:space="0"/>
              <w:bottom w:val="single" w:color="auto" w:sz="6" w:space="0"/>
            </w:tcBorders>
            <w:noWrap w:val="0"/>
            <w:vAlign w:val="center"/>
          </w:tcPr>
          <w:p w14:paraId="2DB15C9F">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胶印油墨-UV底油</w:t>
            </w:r>
          </w:p>
        </w:tc>
        <w:tc>
          <w:tcPr>
            <w:tcW w:w="562" w:type="pct"/>
            <w:tcBorders>
              <w:top w:val="single" w:color="auto" w:sz="6" w:space="0"/>
              <w:bottom w:val="single" w:color="auto" w:sz="6" w:space="0"/>
            </w:tcBorders>
            <w:noWrap w:val="0"/>
            <w:vAlign w:val="center"/>
          </w:tcPr>
          <w:p w14:paraId="16D7676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227CF5B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w:t>
            </w:r>
          </w:p>
        </w:tc>
        <w:tc>
          <w:tcPr>
            <w:tcW w:w="305" w:type="pct"/>
            <w:tcBorders>
              <w:top w:val="single" w:color="auto" w:sz="6" w:space="0"/>
              <w:bottom w:val="single" w:color="auto" w:sz="6" w:space="0"/>
            </w:tcBorders>
            <w:noWrap w:val="0"/>
            <w:vAlign w:val="center"/>
          </w:tcPr>
          <w:p w14:paraId="3F9CEB5C">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0D80143">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6533D3E0">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1ECFAB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3642EDE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30</w:t>
            </w:r>
          </w:p>
        </w:tc>
        <w:tc>
          <w:tcPr>
            <w:tcW w:w="859" w:type="pct"/>
            <w:tcBorders>
              <w:top w:val="single" w:color="auto" w:sz="6" w:space="0"/>
              <w:bottom w:val="single" w:color="auto" w:sz="6" w:space="0"/>
            </w:tcBorders>
            <w:noWrap w:val="0"/>
            <w:vAlign w:val="center"/>
          </w:tcPr>
          <w:p w14:paraId="427DF5C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4040127020003 </w:t>
            </w:r>
          </w:p>
        </w:tc>
        <w:tc>
          <w:tcPr>
            <w:tcW w:w="877" w:type="pct"/>
            <w:tcBorders>
              <w:top w:val="single" w:color="auto" w:sz="6" w:space="0"/>
              <w:bottom w:val="single" w:color="auto" w:sz="6" w:space="0"/>
            </w:tcBorders>
            <w:noWrap w:val="0"/>
            <w:vAlign w:val="center"/>
          </w:tcPr>
          <w:p w14:paraId="31D7276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LED胶印油墨-墨斗光油</w:t>
            </w:r>
          </w:p>
        </w:tc>
        <w:tc>
          <w:tcPr>
            <w:tcW w:w="562" w:type="pct"/>
            <w:tcBorders>
              <w:top w:val="single" w:color="auto" w:sz="6" w:space="0"/>
              <w:bottom w:val="single" w:color="auto" w:sz="6" w:space="0"/>
            </w:tcBorders>
            <w:noWrap w:val="0"/>
            <w:vAlign w:val="center"/>
          </w:tcPr>
          <w:p w14:paraId="7DE51D9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56CAA2C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w:t>
            </w:r>
          </w:p>
        </w:tc>
        <w:tc>
          <w:tcPr>
            <w:tcW w:w="305" w:type="pct"/>
            <w:tcBorders>
              <w:top w:val="single" w:color="auto" w:sz="6" w:space="0"/>
              <w:bottom w:val="single" w:color="auto" w:sz="6" w:space="0"/>
            </w:tcBorders>
            <w:noWrap w:val="0"/>
            <w:vAlign w:val="center"/>
          </w:tcPr>
          <w:p w14:paraId="7921861F">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7B22052F">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3250C590">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72705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1A77EC7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31</w:t>
            </w:r>
          </w:p>
        </w:tc>
        <w:tc>
          <w:tcPr>
            <w:tcW w:w="859" w:type="pct"/>
            <w:tcBorders>
              <w:top w:val="single" w:color="auto" w:sz="6" w:space="0"/>
              <w:bottom w:val="single" w:color="auto" w:sz="6" w:space="0"/>
            </w:tcBorders>
            <w:noWrap w:val="0"/>
            <w:vAlign w:val="center"/>
          </w:tcPr>
          <w:p w14:paraId="3E9BE030">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4040127040001 </w:t>
            </w:r>
          </w:p>
        </w:tc>
        <w:tc>
          <w:tcPr>
            <w:tcW w:w="877" w:type="pct"/>
            <w:tcBorders>
              <w:top w:val="single" w:color="auto" w:sz="6" w:space="0"/>
              <w:bottom w:val="single" w:color="auto" w:sz="6" w:space="0"/>
            </w:tcBorders>
            <w:noWrap w:val="0"/>
            <w:vAlign w:val="center"/>
          </w:tcPr>
          <w:p w14:paraId="6C78A61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LED胶印油墨-四色红</w:t>
            </w:r>
          </w:p>
        </w:tc>
        <w:tc>
          <w:tcPr>
            <w:tcW w:w="562" w:type="pct"/>
            <w:tcBorders>
              <w:top w:val="single" w:color="auto" w:sz="6" w:space="0"/>
              <w:bottom w:val="single" w:color="auto" w:sz="6" w:space="0"/>
            </w:tcBorders>
            <w:noWrap w:val="0"/>
            <w:vAlign w:val="center"/>
          </w:tcPr>
          <w:p w14:paraId="2567888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6090515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120</w:t>
            </w:r>
          </w:p>
        </w:tc>
        <w:tc>
          <w:tcPr>
            <w:tcW w:w="305" w:type="pct"/>
            <w:tcBorders>
              <w:top w:val="single" w:color="auto" w:sz="6" w:space="0"/>
              <w:bottom w:val="single" w:color="auto" w:sz="6" w:space="0"/>
            </w:tcBorders>
            <w:noWrap w:val="0"/>
            <w:vAlign w:val="center"/>
          </w:tcPr>
          <w:p w14:paraId="1863EB19">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DCCFC7B">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1D528CBD">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B70F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128B7ED2">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32</w:t>
            </w:r>
          </w:p>
        </w:tc>
        <w:tc>
          <w:tcPr>
            <w:tcW w:w="859" w:type="pct"/>
            <w:tcBorders>
              <w:top w:val="single" w:color="auto" w:sz="6" w:space="0"/>
              <w:bottom w:val="single" w:color="auto" w:sz="6" w:space="0"/>
            </w:tcBorders>
            <w:noWrap w:val="0"/>
            <w:vAlign w:val="center"/>
          </w:tcPr>
          <w:p w14:paraId="41DE49F0">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4040127050001 </w:t>
            </w:r>
          </w:p>
        </w:tc>
        <w:tc>
          <w:tcPr>
            <w:tcW w:w="877" w:type="pct"/>
            <w:tcBorders>
              <w:top w:val="single" w:color="auto" w:sz="6" w:space="0"/>
              <w:bottom w:val="single" w:color="auto" w:sz="6" w:space="0"/>
            </w:tcBorders>
            <w:noWrap w:val="0"/>
            <w:vAlign w:val="center"/>
          </w:tcPr>
          <w:p w14:paraId="06153840">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LED胶印油墨-四色黄</w:t>
            </w:r>
          </w:p>
        </w:tc>
        <w:tc>
          <w:tcPr>
            <w:tcW w:w="562" w:type="pct"/>
            <w:tcBorders>
              <w:top w:val="single" w:color="auto" w:sz="6" w:space="0"/>
              <w:bottom w:val="single" w:color="auto" w:sz="6" w:space="0"/>
            </w:tcBorders>
            <w:noWrap w:val="0"/>
            <w:vAlign w:val="center"/>
          </w:tcPr>
          <w:p w14:paraId="3C95268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583D3FD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120</w:t>
            </w:r>
          </w:p>
        </w:tc>
        <w:tc>
          <w:tcPr>
            <w:tcW w:w="305" w:type="pct"/>
            <w:tcBorders>
              <w:top w:val="single" w:color="auto" w:sz="6" w:space="0"/>
              <w:bottom w:val="single" w:color="auto" w:sz="6" w:space="0"/>
            </w:tcBorders>
            <w:noWrap w:val="0"/>
            <w:vAlign w:val="center"/>
          </w:tcPr>
          <w:p w14:paraId="61573B9A">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6E2B61A4">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445EA543">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3C638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3E09E47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33</w:t>
            </w:r>
          </w:p>
        </w:tc>
        <w:tc>
          <w:tcPr>
            <w:tcW w:w="859" w:type="pct"/>
            <w:tcBorders>
              <w:top w:val="single" w:color="auto" w:sz="6" w:space="0"/>
              <w:bottom w:val="single" w:color="auto" w:sz="6" w:space="0"/>
            </w:tcBorders>
            <w:noWrap w:val="0"/>
            <w:vAlign w:val="center"/>
          </w:tcPr>
          <w:p w14:paraId="1FCAA7CA">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4040127060001 </w:t>
            </w:r>
          </w:p>
        </w:tc>
        <w:tc>
          <w:tcPr>
            <w:tcW w:w="877" w:type="pct"/>
            <w:tcBorders>
              <w:top w:val="single" w:color="auto" w:sz="6" w:space="0"/>
              <w:bottom w:val="single" w:color="auto" w:sz="6" w:space="0"/>
            </w:tcBorders>
            <w:noWrap w:val="0"/>
            <w:vAlign w:val="center"/>
          </w:tcPr>
          <w:p w14:paraId="2FA130A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LED胶印油墨-四色蓝</w:t>
            </w:r>
          </w:p>
        </w:tc>
        <w:tc>
          <w:tcPr>
            <w:tcW w:w="562" w:type="pct"/>
            <w:tcBorders>
              <w:top w:val="single" w:color="auto" w:sz="6" w:space="0"/>
              <w:bottom w:val="single" w:color="auto" w:sz="6" w:space="0"/>
            </w:tcBorders>
            <w:noWrap w:val="0"/>
            <w:vAlign w:val="center"/>
          </w:tcPr>
          <w:p w14:paraId="5173742E">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66E6BB2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120</w:t>
            </w:r>
          </w:p>
        </w:tc>
        <w:tc>
          <w:tcPr>
            <w:tcW w:w="305" w:type="pct"/>
            <w:tcBorders>
              <w:top w:val="single" w:color="auto" w:sz="6" w:space="0"/>
              <w:bottom w:val="single" w:color="auto" w:sz="6" w:space="0"/>
            </w:tcBorders>
            <w:noWrap w:val="0"/>
            <w:vAlign w:val="center"/>
          </w:tcPr>
          <w:p w14:paraId="4F0F15B3">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39E9DFDA">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7DEC2FA1">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08B9E9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11479E1C">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34</w:t>
            </w:r>
          </w:p>
        </w:tc>
        <w:tc>
          <w:tcPr>
            <w:tcW w:w="859" w:type="pct"/>
            <w:tcBorders>
              <w:top w:val="single" w:color="auto" w:sz="6" w:space="0"/>
              <w:bottom w:val="single" w:color="auto" w:sz="6" w:space="0"/>
            </w:tcBorders>
            <w:noWrap w:val="0"/>
            <w:vAlign w:val="center"/>
          </w:tcPr>
          <w:p w14:paraId="2EA35BFA">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4040127070001 </w:t>
            </w:r>
          </w:p>
        </w:tc>
        <w:tc>
          <w:tcPr>
            <w:tcW w:w="877" w:type="pct"/>
            <w:tcBorders>
              <w:top w:val="single" w:color="auto" w:sz="6" w:space="0"/>
              <w:bottom w:val="single" w:color="auto" w:sz="6" w:space="0"/>
            </w:tcBorders>
            <w:noWrap w:val="0"/>
            <w:vAlign w:val="center"/>
          </w:tcPr>
          <w:p w14:paraId="495AC71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LED胶印油墨-四色黑</w:t>
            </w:r>
          </w:p>
        </w:tc>
        <w:tc>
          <w:tcPr>
            <w:tcW w:w="562" w:type="pct"/>
            <w:tcBorders>
              <w:top w:val="single" w:color="auto" w:sz="6" w:space="0"/>
              <w:bottom w:val="single" w:color="auto" w:sz="6" w:space="0"/>
            </w:tcBorders>
            <w:noWrap w:val="0"/>
            <w:vAlign w:val="center"/>
          </w:tcPr>
          <w:p w14:paraId="2B076D3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798C0BA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60</w:t>
            </w:r>
          </w:p>
        </w:tc>
        <w:tc>
          <w:tcPr>
            <w:tcW w:w="305" w:type="pct"/>
            <w:tcBorders>
              <w:top w:val="single" w:color="auto" w:sz="6" w:space="0"/>
              <w:bottom w:val="single" w:color="auto" w:sz="6" w:space="0"/>
            </w:tcBorders>
            <w:noWrap w:val="0"/>
            <w:vAlign w:val="center"/>
          </w:tcPr>
          <w:p w14:paraId="69E26108">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4CE9E94C">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068AD9BF">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7125C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711A5E7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35</w:t>
            </w:r>
          </w:p>
        </w:tc>
        <w:tc>
          <w:tcPr>
            <w:tcW w:w="859" w:type="pct"/>
            <w:tcBorders>
              <w:top w:val="single" w:color="auto" w:sz="6" w:space="0"/>
              <w:bottom w:val="single" w:color="auto" w:sz="6" w:space="0"/>
            </w:tcBorders>
            <w:noWrap w:val="0"/>
            <w:vAlign w:val="center"/>
          </w:tcPr>
          <w:p w14:paraId="20420C7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4040127090001 </w:t>
            </w:r>
          </w:p>
        </w:tc>
        <w:tc>
          <w:tcPr>
            <w:tcW w:w="877" w:type="pct"/>
            <w:tcBorders>
              <w:top w:val="single" w:color="auto" w:sz="6" w:space="0"/>
              <w:bottom w:val="single" w:color="auto" w:sz="6" w:space="0"/>
            </w:tcBorders>
            <w:noWrap w:val="0"/>
            <w:vAlign w:val="center"/>
          </w:tcPr>
          <w:p w14:paraId="6B896EA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LED胶印油墨-金红</w:t>
            </w:r>
          </w:p>
        </w:tc>
        <w:tc>
          <w:tcPr>
            <w:tcW w:w="562" w:type="pct"/>
            <w:tcBorders>
              <w:top w:val="single" w:color="auto" w:sz="6" w:space="0"/>
              <w:bottom w:val="single" w:color="auto" w:sz="6" w:space="0"/>
            </w:tcBorders>
            <w:noWrap w:val="0"/>
            <w:vAlign w:val="center"/>
          </w:tcPr>
          <w:p w14:paraId="4D9EB114">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06344326">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w:t>
            </w:r>
          </w:p>
        </w:tc>
        <w:tc>
          <w:tcPr>
            <w:tcW w:w="305" w:type="pct"/>
            <w:tcBorders>
              <w:top w:val="single" w:color="auto" w:sz="6" w:space="0"/>
              <w:bottom w:val="single" w:color="auto" w:sz="6" w:space="0"/>
            </w:tcBorders>
            <w:noWrap w:val="0"/>
            <w:vAlign w:val="center"/>
          </w:tcPr>
          <w:p w14:paraId="621D1172">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1DB9F06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4CE06DD4">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6B1659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0880BD9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36</w:t>
            </w:r>
          </w:p>
        </w:tc>
        <w:tc>
          <w:tcPr>
            <w:tcW w:w="859" w:type="pct"/>
            <w:tcBorders>
              <w:top w:val="single" w:color="auto" w:sz="6" w:space="0"/>
              <w:bottom w:val="single" w:color="auto" w:sz="6" w:space="0"/>
            </w:tcBorders>
            <w:noWrap w:val="0"/>
            <w:vAlign w:val="center"/>
          </w:tcPr>
          <w:p w14:paraId="4092F608">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4040127130001 </w:t>
            </w:r>
          </w:p>
        </w:tc>
        <w:tc>
          <w:tcPr>
            <w:tcW w:w="877" w:type="pct"/>
            <w:tcBorders>
              <w:top w:val="single" w:color="auto" w:sz="6" w:space="0"/>
              <w:bottom w:val="single" w:color="auto" w:sz="6" w:space="0"/>
            </w:tcBorders>
            <w:noWrap w:val="0"/>
            <w:vAlign w:val="center"/>
          </w:tcPr>
          <w:p w14:paraId="3F8ECB2B">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LED胶印油墨-绿色</w:t>
            </w:r>
          </w:p>
        </w:tc>
        <w:tc>
          <w:tcPr>
            <w:tcW w:w="562" w:type="pct"/>
            <w:tcBorders>
              <w:top w:val="single" w:color="auto" w:sz="6" w:space="0"/>
              <w:bottom w:val="single" w:color="auto" w:sz="6" w:space="0"/>
            </w:tcBorders>
            <w:noWrap w:val="0"/>
            <w:vAlign w:val="center"/>
          </w:tcPr>
          <w:p w14:paraId="08ECB69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1kg/罐</w:t>
            </w:r>
          </w:p>
        </w:tc>
        <w:tc>
          <w:tcPr>
            <w:tcW w:w="396" w:type="pct"/>
            <w:tcBorders>
              <w:top w:val="single" w:color="auto" w:sz="6" w:space="0"/>
              <w:bottom w:val="single" w:color="auto" w:sz="6" w:space="0"/>
            </w:tcBorders>
            <w:noWrap w:val="0"/>
            <w:vAlign w:val="center"/>
          </w:tcPr>
          <w:p w14:paraId="06F1EB29">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w:t>
            </w:r>
          </w:p>
        </w:tc>
        <w:tc>
          <w:tcPr>
            <w:tcW w:w="305" w:type="pct"/>
            <w:tcBorders>
              <w:top w:val="single" w:color="auto" w:sz="6" w:space="0"/>
              <w:bottom w:val="single" w:color="auto" w:sz="6" w:space="0"/>
            </w:tcBorders>
            <w:noWrap w:val="0"/>
            <w:vAlign w:val="center"/>
          </w:tcPr>
          <w:p w14:paraId="4D45B779">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CD9025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34E197BB">
            <w:pPr>
              <w:keepNext w:val="0"/>
              <w:keepLines w:val="0"/>
              <w:widowControl/>
              <w:suppressLineNumbers w:val="0"/>
              <w:jc w:val="left"/>
              <w:textAlignment w:val="center"/>
              <w:rPr>
                <w:rFonts w:hint="eastAsia" w:ascii="黑体" w:hAnsi="黑体" w:eastAsia="黑体" w:cs="黑体"/>
                <w:b w:val="0"/>
                <w:bCs w:val="0"/>
                <w:color w:val="000000" w:themeColor="text1"/>
                <w:sz w:val="21"/>
                <w:szCs w:val="21"/>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4834B2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33" w:type="pct"/>
            <w:tcBorders>
              <w:top w:val="single" w:color="auto" w:sz="6" w:space="0"/>
              <w:bottom w:val="single" w:color="auto" w:sz="6" w:space="0"/>
            </w:tcBorders>
            <w:noWrap w:val="0"/>
            <w:vAlign w:val="center"/>
          </w:tcPr>
          <w:p w14:paraId="4110B35D">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37</w:t>
            </w:r>
          </w:p>
        </w:tc>
        <w:tc>
          <w:tcPr>
            <w:tcW w:w="859" w:type="pct"/>
            <w:tcBorders>
              <w:top w:val="single" w:color="auto" w:sz="6" w:space="0"/>
              <w:bottom w:val="single" w:color="auto" w:sz="6" w:space="0"/>
            </w:tcBorders>
            <w:noWrap w:val="0"/>
            <w:vAlign w:val="center"/>
          </w:tcPr>
          <w:p w14:paraId="26FD60A4">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 xml:space="preserve">4040127170001 </w:t>
            </w:r>
          </w:p>
        </w:tc>
        <w:tc>
          <w:tcPr>
            <w:tcW w:w="877" w:type="pct"/>
            <w:tcBorders>
              <w:top w:val="single" w:color="auto" w:sz="6" w:space="0"/>
              <w:bottom w:val="single" w:color="auto" w:sz="6" w:space="0"/>
            </w:tcBorders>
            <w:noWrap w:val="0"/>
            <w:vAlign w:val="center"/>
          </w:tcPr>
          <w:p w14:paraId="15692C67">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UV LED胶印油墨-白色</w:t>
            </w:r>
          </w:p>
        </w:tc>
        <w:tc>
          <w:tcPr>
            <w:tcW w:w="562" w:type="pct"/>
            <w:tcBorders>
              <w:top w:val="single" w:color="auto" w:sz="6" w:space="0"/>
              <w:bottom w:val="single" w:color="auto" w:sz="6" w:space="0"/>
            </w:tcBorders>
            <w:noWrap w:val="0"/>
            <w:vAlign w:val="center"/>
          </w:tcPr>
          <w:p w14:paraId="5B389C15">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1.5KG/罐</w:t>
            </w:r>
          </w:p>
        </w:tc>
        <w:tc>
          <w:tcPr>
            <w:tcW w:w="396" w:type="pct"/>
            <w:tcBorders>
              <w:top w:val="single" w:color="auto" w:sz="6" w:space="0"/>
              <w:bottom w:val="single" w:color="auto" w:sz="6" w:space="0"/>
            </w:tcBorders>
            <w:noWrap w:val="0"/>
            <w:vAlign w:val="center"/>
          </w:tcPr>
          <w:p w14:paraId="76CBD441">
            <w:pPr>
              <w:keepNext w:val="0"/>
              <w:keepLines w:val="0"/>
              <w:widowControl/>
              <w:suppressLineNumbers w:val="0"/>
              <w:jc w:val="center"/>
              <w:textAlignment w:val="center"/>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70</w:t>
            </w:r>
          </w:p>
        </w:tc>
        <w:tc>
          <w:tcPr>
            <w:tcW w:w="305" w:type="pct"/>
            <w:tcBorders>
              <w:top w:val="single" w:color="auto" w:sz="6" w:space="0"/>
              <w:bottom w:val="single" w:color="auto" w:sz="6" w:space="0"/>
            </w:tcBorders>
            <w:noWrap w:val="0"/>
            <w:vAlign w:val="center"/>
          </w:tcPr>
          <w:p w14:paraId="0A9C94B3">
            <w:pPr>
              <w:keepNext w:val="0"/>
              <w:keepLines w:val="0"/>
              <w:widowControl/>
              <w:suppressLineNumbers w:val="0"/>
              <w:jc w:val="center"/>
              <w:textAlignment w:val="bottom"/>
              <w:rPr>
                <w:rFonts w:hint="eastAsia" w:ascii="黑体" w:hAnsi="黑体" w:eastAsia="黑体" w:cs="黑体"/>
                <w:b w:val="0"/>
                <w:bCs w:val="0"/>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0F5760BD">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24" w:type="pct"/>
            <w:tcBorders>
              <w:top w:val="single" w:color="auto" w:sz="6" w:space="0"/>
              <w:bottom w:val="single" w:color="auto" w:sz="6" w:space="0"/>
            </w:tcBorders>
            <w:noWrap w:val="0"/>
            <w:vAlign w:val="center"/>
          </w:tcPr>
          <w:p w14:paraId="59D3C94B">
            <w:pPr>
              <w:jc w:val="left"/>
              <w:rPr>
                <w:rFonts w:hint="eastAsia" w:ascii="黑体" w:hAnsi="黑体" w:eastAsia="黑体" w:cs="黑体"/>
                <w:b w:val="0"/>
                <w:bCs w:val="0"/>
                <w:color w:val="000000" w:themeColor="text1"/>
                <w:sz w:val="21"/>
                <w:szCs w:val="21"/>
                <w14:textFill>
                  <w14:solidFill>
                    <w14:schemeClr w14:val="tx1"/>
                  </w14:solidFill>
                </w14:textFill>
              </w:rPr>
            </w:pPr>
          </w:p>
        </w:tc>
      </w:tr>
      <w:tr w14:paraId="0FB8A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2532" w:type="pct"/>
            <w:gridSpan w:val="4"/>
            <w:tcBorders>
              <w:top w:val="single" w:color="auto" w:sz="6" w:space="0"/>
              <w:bottom w:val="single" w:color="auto" w:sz="6" w:space="0"/>
            </w:tcBorders>
            <w:noWrap w:val="0"/>
            <w:vAlign w:val="center"/>
          </w:tcPr>
          <w:p w14:paraId="4DC1AA7F">
            <w:pPr>
              <w:keepNext w:val="0"/>
              <w:keepLines w:val="0"/>
              <w:widowControl/>
              <w:suppressLineNumbers w:val="0"/>
              <w:jc w:val="center"/>
              <w:textAlignment w:val="center"/>
              <w:rPr>
                <w:rFonts w:hint="eastAsia" w:ascii="黑体" w:hAnsi="黑体" w:eastAsia="黑体" w:cs="黑体"/>
                <w:b/>
                <w:bCs/>
                <w:color w:val="FF0000"/>
                <w:sz w:val="24"/>
                <w:szCs w:val="24"/>
                <w:lang w:val="en-US" w:eastAsia="zh-CN"/>
              </w:rPr>
            </w:pPr>
            <w:r>
              <w:rPr>
                <w:rFonts w:hint="eastAsia" w:ascii="黑体" w:hAnsi="黑体" w:eastAsia="黑体" w:cs="黑体"/>
                <w:b/>
                <w:bCs/>
                <w:color w:val="FF0000"/>
                <w:sz w:val="24"/>
                <w:szCs w:val="24"/>
                <w:lang w:val="en-US" w:eastAsia="zh-CN"/>
              </w:rPr>
              <w:t>合计</w:t>
            </w:r>
          </w:p>
        </w:tc>
        <w:tc>
          <w:tcPr>
            <w:tcW w:w="396" w:type="pct"/>
            <w:tcBorders>
              <w:top w:val="single" w:color="auto" w:sz="6" w:space="0"/>
              <w:bottom w:val="single" w:color="auto" w:sz="6" w:space="0"/>
            </w:tcBorders>
            <w:noWrap w:val="0"/>
            <w:vAlign w:val="center"/>
          </w:tcPr>
          <w:p w14:paraId="231190B5">
            <w:pPr>
              <w:keepNext w:val="0"/>
              <w:keepLines w:val="0"/>
              <w:widowControl/>
              <w:suppressLineNumbers w:val="0"/>
              <w:jc w:val="center"/>
              <w:textAlignment w:val="center"/>
              <w:rPr>
                <w:rFonts w:hint="eastAsia" w:ascii="黑体" w:hAnsi="黑体" w:eastAsia="黑体" w:cs="黑体"/>
                <w:b/>
                <w:bCs/>
                <w:color w:val="FF0000"/>
                <w:sz w:val="24"/>
                <w:szCs w:val="24"/>
                <w:lang w:val="en-US" w:eastAsia="zh-CN"/>
              </w:rPr>
            </w:pPr>
            <w:r>
              <w:rPr>
                <w:rFonts w:hint="eastAsia" w:ascii="黑体" w:hAnsi="黑体" w:eastAsia="黑体" w:cs="黑体"/>
                <w:b/>
                <w:bCs/>
                <w:color w:val="FF0000"/>
                <w:sz w:val="24"/>
                <w:szCs w:val="24"/>
                <w:lang w:val="en-US" w:eastAsia="zh-CN"/>
              </w:rPr>
              <w:t>15850</w:t>
            </w:r>
          </w:p>
        </w:tc>
        <w:tc>
          <w:tcPr>
            <w:tcW w:w="305" w:type="pct"/>
            <w:tcBorders>
              <w:top w:val="single" w:color="auto" w:sz="6" w:space="0"/>
              <w:bottom w:val="single" w:color="auto" w:sz="6" w:space="0"/>
            </w:tcBorders>
            <w:noWrap w:val="0"/>
            <w:vAlign w:val="center"/>
          </w:tcPr>
          <w:p w14:paraId="0C211B7C">
            <w:pPr>
              <w:keepNext w:val="0"/>
              <w:keepLines w:val="0"/>
              <w:widowControl/>
              <w:suppressLineNumbers w:val="0"/>
              <w:jc w:val="center"/>
              <w:textAlignment w:val="center"/>
              <w:rPr>
                <w:rFonts w:hint="eastAsia" w:ascii="黑体" w:hAnsi="黑体" w:eastAsia="黑体" w:cs="黑体"/>
                <w:b/>
                <w:bCs/>
                <w:color w:val="FF0000"/>
                <w:sz w:val="24"/>
                <w:szCs w:val="24"/>
                <w:lang w:val="en-US" w:eastAsia="zh-CN"/>
              </w:rPr>
            </w:pPr>
            <w:r>
              <w:rPr>
                <w:rFonts w:hint="eastAsia" w:ascii="黑体" w:hAnsi="黑体" w:eastAsia="黑体" w:cs="黑体"/>
                <w:i w:val="0"/>
                <w:iCs w:val="0"/>
                <w:color w:val="FF0000"/>
                <w:kern w:val="0"/>
                <w:sz w:val="24"/>
                <w:szCs w:val="24"/>
                <w:u w:val="none"/>
                <w:lang w:val="en-US" w:eastAsia="zh-CN" w:bidi="ar"/>
              </w:rPr>
              <w:t>KG</w:t>
            </w:r>
          </w:p>
        </w:tc>
        <w:tc>
          <w:tcPr>
            <w:tcW w:w="441" w:type="pct"/>
            <w:tcBorders>
              <w:top w:val="single" w:color="auto" w:sz="6" w:space="0"/>
              <w:bottom w:val="single" w:color="auto" w:sz="6" w:space="0"/>
            </w:tcBorders>
            <w:noWrap w:val="0"/>
            <w:vAlign w:val="center"/>
          </w:tcPr>
          <w:p w14:paraId="52117066">
            <w:pPr>
              <w:tabs>
                <w:tab w:val="left" w:pos="462"/>
              </w:tabs>
              <w:spacing w:line="240" w:lineRule="auto"/>
              <w:jc w:val="center"/>
              <w:rPr>
                <w:rFonts w:hint="eastAsia" w:ascii="黑体" w:hAnsi="黑体" w:eastAsia="黑体" w:cs="黑体"/>
                <w:b/>
                <w:bCs/>
                <w:color w:val="FF0000"/>
                <w:sz w:val="24"/>
                <w:szCs w:val="24"/>
              </w:rPr>
            </w:pPr>
          </w:p>
        </w:tc>
        <w:tc>
          <w:tcPr>
            <w:tcW w:w="1324" w:type="pct"/>
            <w:tcBorders>
              <w:top w:val="single" w:color="auto" w:sz="6" w:space="0"/>
              <w:bottom w:val="single" w:color="auto" w:sz="6" w:space="0"/>
            </w:tcBorders>
            <w:noWrap w:val="0"/>
            <w:vAlign w:val="center"/>
          </w:tcPr>
          <w:p w14:paraId="43D78EA4">
            <w:pPr>
              <w:spacing w:line="240" w:lineRule="auto"/>
              <w:jc w:val="center"/>
              <w:rPr>
                <w:rFonts w:hint="eastAsia" w:ascii="黑体" w:hAnsi="黑体" w:eastAsia="黑体" w:cs="黑体"/>
                <w:b/>
                <w:bCs/>
                <w:color w:val="FF0000"/>
                <w:sz w:val="24"/>
                <w:szCs w:val="24"/>
              </w:rPr>
            </w:pPr>
          </w:p>
        </w:tc>
      </w:tr>
      <w:tr w14:paraId="6CF15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8"/>
            <w:tcBorders>
              <w:top w:val="single" w:color="auto" w:sz="6" w:space="0"/>
              <w:bottom w:val="single" w:color="auto" w:sz="6" w:space="0"/>
            </w:tcBorders>
            <w:noWrap w:val="0"/>
            <w:vAlign w:val="center"/>
          </w:tcPr>
          <w:p w14:paraId="2D2900DC">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20523D8F">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1DB5D4B9">
            <w:pPr>
              <w:spacing w:line="360" w:lineRule="auto"/>
              <w:jc w:val="left"/>
              <w:rPr>
                <w:rFonts w:hint="eastAsia" w:ascii="仿宋" w:hAnsi="仿宋" w:eastAsia="仿宋" w:cs="仿宋"/>
                <w:sz w:val="28"/>
                <w:szCs w:val="28"/>
                <w:u w:val="none"/>
                <w:lang w:val="en-US" w:eastAsia="zh-CN"/>
              </w:rPr>
            </w:pPr>
          </w:p>
          <w:p w14:paraId="6116428F">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19E0E02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1A0D8ED9">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58AA035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76728A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FBEC99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6C8C0B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A08E8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25E496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5F9FA29">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689C0C5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附件五 浙江基地报价清单</w:t>
      </w:r>
    </w:p>
    <w:p w14:paraId="69F15F8C">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807" w:tblpY="1"/>
        <w:tblOverlap w:val="never"/>
        <w:tblW w:w="615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54"/>
        <w:gridCol w:w="1875"/>
        <w:gridCol w:w="1238"/>
        <w:gridCol w:w="806"/>
        <w:gridCol w:w="707"/>
        <w:gridCol w:w="962"/>
        <w:gridCol w:w="2848"/>
      </w:tblGrid>
      <w:tr w14:paraId="722E7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2" w:hRule="atLeast"/>
        </w:trPr>
        <w:tc>
          <w:tcPr>
            <w:tcW w:w="5000" w:type="pct"/>
            <w:gridSpan w:val="8"/>
            <w:tcBorders>
              <w:top w:val="single" w:color="auto" w:sz="6" w:space="0"/>
              <w:bottom w:val="single" w:color="auto" w:sz="6" w:space="0"/>
            </w:tcBorders>
            <w:noWrap w:val="0"/>
            <w:vAlign w:val="center"/>
          </w:tcPr>
          <w:p w14:paraId="0F121EF3">
            <w:pPr>
              <w:pStyle w:val="15"/>
              <w:widowControl/>
              <w:spacing w:beforeAutospacing="0" w:afterAutospacing="0" w:line="383" w:lineRule="atLeast"/>
              <w:ind w:firstLine="2530" w:firstLineChars="900"/>
              <w:jc w:val="both"/>
              <w:rPr>
                <w:rFonts w:hint="eastAsia" w:ascii="黑体" w:hAnsi="黑体" w:eastAsia="黑体" w:cs="黑体"/>
                <w:b/>
                <w:bCs/>
                <w:color w:val="000000" w:themeColor="text1"/>
                <w:sz w:val="20"/>
                <w:szCs w:val="20"/>
                <w:lang w:val="en-US" w:eastAsia="zh-CN"/>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浙江天之元物流科技有限公司（浙江基地）</w:t>
            </w:r>
          </w:p>
        </w:tc>
      </w:tr>
      <w:tr w14:paraId="1DC63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33" w:type="pct"/>
            <w:tcBorders>
              <w:top w:val="single" w:color="auto" w:sz="6" w:space="0"/>
              <w:bottom w:val="single" w:color="auto" w:sz="6" w:space="0"/>
            </w:tcBorders>
            <w:noWrap w:val="0"/>
            <w:vAlign w:val="center"/>
          </w:tcPr>
          <w:p w14:paraId="6DAE8188">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858" w:type="pct"/>
            <w:tcBorders>
              <w:top w:val="single" w:color="auto" w:sz="6" w:space="0"/>
              <w:bottom w:val="single" w:color="auto" w:sz="6" w:space="0"/>
            </w:tcBorders>
            <w:noWrap w:val="0"/>
            <w:vAlign w:val="center"/>
          </w:tcPr>
          <w:p w14:paraId="0E510B39">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868" w:type="pct"/>
            <w:tcBorders>
              <w:top w:val="single" w:color="auto" w:sz="6" w:space="0"/>
              <w:bottom w:val="single" w:color="auto" w:sz="6" w:space="0"/>
            </w:tcBorders>
            <w:noWrap w:val="0"/>
            <w:vAlign w:val="center"/>
          </w:tcPr>
          <w:p w14:paraId="549BB0BF">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573" w:type="pct"/>
            <w:tcBorders>
              <w:top w:val="single" w:color="auto" w:sz="6" w:space="0"/>
              <w:bottom w:val="single" w:color="auto" w:sz="6" w:space="0"/>
            </w:tcBorders>
            <w:noWrap w:val="0"/>
            <w:vAlign w:val="center"/>
          </w:tcPr>
          <w:p w14:paraId="0A232693">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373" w:type="pct"/>
            <w:tcBorders>
              <w:top w:val="single" w:color="auto" w:sz="6" w:space="0"/>
              <w:bottom w:val="single" w:color="auto" w:sz="6" w:space="0"/>
            </w:tcBorders>
            <w:noWrap w:val="0"/>
            <w:vAlign w:val="center"/>
          </w:tcPr>
          <w:p w14:paraId="40FEEB28">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327" w:type="pct"/>
            <w:tcBorders>
              <w:top w:val="single" w:color="auto" w:sz="6" w:space="0"/>
              <w:bottom w:val="single" w:color="auto" w:sz="6" w:space="0"/>
            </w:tcBorders>
            <w:noWrap w:val="0"/>
            <w:vAlign w:val="center"/>
          </w:tcPr>
          <w:p w14:paraId="0622B69A">
            <w:pPr>
              <w:spacing w:line="240" w:lineRule="auto"/>
              <w:jc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w:t>
            </w:r>
            <w:r>
              <w:rPr>
                <w:rFonts w:hint="eastAsia" w:ascii="黑体" w:hAnsi="黑体" w:eastAsia="黑体" w:cs="黑体"/>
                <w:b/>
                <w:bCs/>
                <w:color w:val="000000" w:themeColor="text1"/>
                <w:sz w:val="22"/>
                <w:szCs w:val="22"/>
                <w:lang w:val="en-US" w:eastAsia="zh-CN"/>
                <w14:textFill>
                  <w14:solidFill>
                    <w14:schemeClr w14:val="tx1"/>
                  </w14:solidFill>
                </w14:textFill>
              </w:rPr>
              <w:t>位</w:t>
            </w:r>
          </w:p>
        </w:tc>
        <w:tc>
          <w:tcPr>
            <w:tcW w:w="445" w:type="pct"/>
            <w:tcBorders>
              <w:top w:val="single" w:color="auto" w:sz="6" w:space="0"/>
              <w:bottom w:val="single" w:color="auto" w:sz="6" w:space="0"/>
            </w:tcBorders>
            <w:noWrap w:val="0"/>
            <w:vAlign w:val="center"/>
          </w:tcPr>
          <w:p w14:paraId="223C6BE1">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1319" w:type="pct"/>
            <w:tcBorders>
              <w:top w:val="single" w:color="auto" w:sz="6" w:space="0"/>
              <w:bottom w:val="single" w:color="auto" w:sz="6" w:space="0"/>
            </w:tcBorders>
            <w:noWrap w:val="0"/>
            <w:vAlign w:val="center"/>
          </w:tcPr>
          <w:p w14:paraId="79C79711">
            <w:pPr>
              <w:keepNext w:val="0"/>
              <w:keepLines w:val="0"/>
              <w:widowControl/>
              <w:suppressLineNumbers w:val="0"/>
              <w:jc w:val="center"/>
              <w:textAlignment w:val="bottom"/>
              <w:rPr>
                <w:rFonts w:hint="default"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备注</w:t>
            </w:r>
          </w:p>
        </w:tc>
      </w:tr>
      <w:tr w14:paraId="177F5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33" w:type="pct"/>
            <w:tcBorders>
              <w:top w:val="single" w:color="auto" w:sz="6" w:space="0"/>
              <w:bottom w:val="single" w:color="auto" w:sz="6" w:space="0"/>
            </w:tcBorders>
            <w:noWrap w:val="0"/>
            <w:vAlign w:val="center"/>
          </w:tcPr>
          <w:p w14:paraId="7ED24578">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w:t>
            </w:r>
          </w:p>
        </w:tc>
        <w:tc>
          <w:tcPr>
            <w:tcW w:w="858" w:type="pct"/>
            <w:tcBorders>
              <w:top w:val="single" w:color="auto" w:sz="6" w:space="0"/>
              <w:bottom w:val="single" w:color="auto" w:sz="6" w:space="0"/>
            </w:tcBorders>
            <w:noWrap w:val="0"/>
            <w:vAlign w:val="center"/>
          </w:tcPr>
          <w:p w14:paraId="1509DAB8">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4040119040002</w:t>
            </w:r>
          </w:p>
        </w:tc>
        <w:tc>
          <w:tcPr>
            <w:tcW w:w="868" w:type="pct"/>
            <w:tcBorders>
              <w:top w:val="single" w:color="auto" w:sz="6" w:space="0"/>
              <w:bottom w:val="single" w:color="auto" w:sz="6" w:space="0"/>
            </w:tcBorders>
            <w:noWrap w:val="0"/>
            <w:vAlign w:val="center"/>
          </w:tcPr>
          <w:p w14:paraId="400D79EE">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普通胶印油墨-四色红</w:t>
            </w:r>
          </w:p>
        </w:tc>
        <w:tc>
          <w:tcPr>
            <w:tcW w:w="573" w:type="pct"/>
            <w:tcBorders>
              <w:top w:val="single" w:color="auto" w:sz="6" w:space="0"/>
              <w:bottom w:val="single" w:color="auto" w:sz="6" w:space="0"/>
            </w:tcBorders>
            <w:noWrap w:val="0"/>
            <w:vAlign w:val="center"/>
          </w:tcPr>
          <w:p w14:paraId="0ADB6B7E">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73" w:type="pct"/>
            <w:tcBorders>
              <w:top w:val="single" w:color="auto" w:sz="6" w:space="0"/>
              <w:bottom w:val="single" w:color="auto" w:sz="6" w:space="0"/>
            </w:tcBorders>
            <w:noWrap w:val="0"/>
            <w:vAlign w:val="center"/>
          </w:tcPr>
          <w:p w14:paraId="1A0CC9F6">
            <w:pPr>
              <w:keepNext w:val="0"/>
              <w:keepLines w:val="0"/>
              <w:widowControl/>
              <w:suppressLineNumbers w:val="0"/>
              <w:jc w:val="center"/>
              <w:textAlignment w:val="center"/>
              <w:rPr>
                <w:rFonts w:hint="default"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150</w:t>
            </w:r>
          </w:p>
        </w:tc>
        <w:tc>
          <w:tcPr>
            <w:tcW w:w="327" w:type="pct"/>
            <w:tcBorders>
              <w:top w:val="single" w:color="auto" w:sz="6" w:space="0"/>
              <w:bottom w:val="single" w:color="auto" w:sz="6" w:space="0"/>
            </w:tcBorders>
            <w:noWrap w:val="0"/>
            <w:vAlign w:val="center"/>
          </w:tcPr>
          <w:p w14:paraId="615907E7">
            <w:pPr>
              <w:keepNext w:val="0"/>
              <w:keepLines w:val="0"/>
              <w:widowControl/>
              <w:suppressLineNumbers w:val="0"/>
              <w:jc w:val="center"/>
              <w:textAlignment w:val="bottom"/>
              <w:rPr>
                <w:rFonts w:hint="default" w:ascii="Arial" w:hAnsi="Arial"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KG</w:t>
            </w:r>
          </w:p>
        </w:tc>
        <w:tc>
          <w:tcPr>
            <w:tcW w:w="445" w:type="pct"/>
            <w:tcBorders>
              <w:top w:val="single" w:color="auto" w:sz="6" w:space="0"/>
              <w:bottom w:val="single" w:color="auto" w:sz="6" w:space="0"/>
            </w:tcBorders>
            <w:noWrap w:val="0"/>
            <w:vAlign w:val="center"/>
          </w:tcPr>
          <w:p w14:paraId="0EDCCA6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19" w:type="pct"/>
            <w:tcBorders>
              <w:top w:val="single" w:color="auto" w:sz="6" w:space="0"/>
              <w:bottom w:val="single" w:color="auto" w:sz="6" w:space="0"/>
            </w:tcBorders>
            <w:noWrap w:val="0"/>
            <w:vAlign w:val="center"/>
          </w:tcPr>
          <w:p w14:paraId="332F3CC2">
            <w:pPr>
              <w:keepNext w:val="0"/>
              <w:keepLines w:val="0"/>
              <w:widowControl/>
              <w:suppressLineNumbers w:val="0"/>
              <w:jc w:val="both"/>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50558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33" w:type="pct"/>
            <w:tcBorders>
              <w:top w:val="single" w:color="auto" w:sz="6" w:space="0"/>
              <w:bottom w:val="single" w:color="auto" w:sz="6" w:space="0"/>
            </w:tcBorders>
            <w:noWrap w:val="0"/>
            <w:vAlign w:val="center"/>
          </w:tcPr>
          <w:p w14:paraId="0546B901">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w:t>
            </w:r>
          </w:p>
        </w:tc>
        <w:tc>
          <w:tcPr>
            <w:tcW w:w="858" w:type="pct"/>
            <w:tcBorders>
              <w:top w:val="single" w:color="auto" w:sz="6" w:space="0"/>
              <w:bottom w:val="single" w:color="auto" w:sz="6" w:space="0"/>
            </w:tcBorders>
            <w:noWrap w:val="0"/>
            <w:vAlign w:val="center"/>
          </w:tcPr>
          <w:p w14:paraId="53EA0802">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4040119050002</w:t>
            </w:r>
          </w:p>
        </w:tc>
        <w:tc>
          <w:tcPr>
            <w:tcW w:w="868" w:type="pct"/>
            <w:tcBorders>
              <w:top w:val="single" w:color="auto" w:sz="6" w:space="0"/>
              <w:bottom w:val="single" w:color="auto" w:sz="6" w:space="0"/>
            </w:tcBorders>
            <w:noWrap w:val="0"/>
            <w:vAlign w:val="center"/>
          </w:tcPr>
          <w:p w14:paraId="155DA5A3">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普通胶印油墨-四色黄</w:t>
            </w:r>
          </w:p>
        </w:tc>
        <w:tc>
          <w:tcPr>
            <w:tcW w:w="573" w:type="pct"/>
            <w:tcBorders>
              <w:top w:val="single" w:color="auto" w:sz="6" w:space="0"/>
              <w:bottom w:val="single" w:color="auto" w:sz="6" w:space="0"/>
            </w:tcBorders>
            <w:noWrap w:val="0"/>
            <w:vAlign w:val="center"/>
          </w:tcPr>
          <w:p w14:paraId="45CB5CD0">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73" w:type="pct"/>
            <w:tcBorders>
              <w:top w:val="single" w:color="auto" w:sz="6" w:space="0"/>
              <w:bottom w:val="single" w:color="auto" w:sz="6" w:space="0"/>
            </w:tcBorders>
            <w:noWrap w:val="0"/>
            <w:vAlign w:val="center"/>
          </w:tcPr>
          <w:p w14:paraId="4064A6B7">
            <w:pPr>
              <w:keepNext w:val="0"/>
              <w:keepLines w:val="0"/>
              <w:widowControl/>
              <w:suppressLineNumbers w:val="0"/>
              <w:jc w:val="center"/>
              <w:textAlignment w:val="center"/>
              <w:rPr>
                <w:rFonts w:hint="default"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150</w:t>
            </w:r>
          </w:p>
        </w:tc>
        <w:tc>
          <w:tcPr>
            <w:tcW w:w="327" w:type="pct"/>
            <w:tcBorders>
              <w:top w:val="single" w:color="auto" w:sz="6" w:space="0"/>
              <w:bottom w:val="single" w:color="auto" w:sz="6" w:space="0"/>
            </w:tcBorders>
            <w:noWrap w:val="0"/>
            <w:vAlign w:val="center"/>
          </w:tcPr>
          <w:p w14:paraId="60847D49">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Arial" w:hAnsi="Arial" w:cs="Arial"/>
                <w:i w:val="0"/>
                <w:iCs w:val="0"/>
                <w:color w:val="000000"/>
                <w:kern w:val="0"/>
                <w:sz w:val="20"/>
                <w:szCs w:val="20"/>
                <w:u w:val="none"/>
                <w:lang w:val="en-US" w:eastAsia="zh-CN" w:bidi="ar"/>
              </w:rPr>
              <w:t>KG</w:t>
            </w:r>
          </w:p>
        </w:tc>
        <w:tc>
          <w:tcPr>
            <w:tcW w:w="445" w:type="pct"/>
            <w:tcBorders>
              <w:top w:val="single" w:color="auto" w:sz="6" w:space="0"/>
              <w:bottom w:val="single" w:color="auto" w:sz="6" w:space="0"/>
            </w:tcBorders>
            <w:noWrap w:val="0"/>
            <w:vAlign w:val="center"/>
          </w:tcPr>
          <w:p w14:paraId="3EF96D7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19" w:type="pct"/>
            <w:tcBorders>
              <w:top w:val="single" w:color="auto" w:sz="6" w:space="0"/>
              <w:bottom w:val="single" w:color="auto" w:sz="6" w:space="0"/>
            </w:tcBorders>
            <w:noWrap w:val="0"/>
            <w:vAlign w:val="center"/>
          </w:tcPr>
          <w:p w14:paraId="5C6ADDC1">
            <w:pPr>
              <w:keepNext w:val="0"/>
              <w:keepLines w:val="0"/>
              <w:widowControl/>
              <w:suppressLineNumbers w:val="0"/>
              <w:jc w:val="both"/>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颜色鲜艳、耐磨度好、 流动好、环保</w:t>
            </w:r>
          </w:p>
        </w:tc>
      </w:tr>
      <w:tr w14:paraId="5E668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33" w:type="pct"/>
            <w:tcBorders>
              <w:top w:val="single" w:color="auto" w:sz="6" w:space="0"/>
              <w:bottom w:val="single" w:color="auto" w:sz="6" w:space="0"/>
            </w:tcBorders>
            <w:noWrap w:val="0"/>
            <w:vAlign w:val="center"/>
          </w:tcPr>
          <w:p w14:paraId="2A9CBF72">
            <w:pPr>
              <w:keepNext w:val="0"/>
              <w:keepLines w:val="0"/>
              <w:widowControl/>
              <w:suppressLineNumbers w:val="0"/>
              <w:jc w:val="center"/>
              <w:textAlignment w:val="bottom"/>
              <w:rPr>
                <w:rFonts w:hint="default"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3</w:t>
            </w:r>
          </w:p>
        </w:tc>
        <w:tc>
          <w:tcPr>
            <w:tcW w:w="858" w:type="pct"/>
            <w:tcBorders>
              <w:top w:val="single" w:color="auto" w:sz="6" w:space="0"/>
              <w:bottom w:val="single" w:color="auto" w:sz="6" w:space="0"/>
            </w:tcBorders>
            <w:noWrap w:val="0"/>
            <w:vAlign w:val="center"/>
          </w:tcPr>
          <w:p w14:paraId="204F4435">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4040119060002</w:t>
            </w:r>
          </w:p>
        </w:tc>
        <w:tc>
          <w:tcPr>
            <w:tcW w:w="868" w:type="pct"/>
            <w:tcBorders>
              <w:top w:val="single" w:color="auto" w:sz="6" w:space="0"/>
              <w:bottom w:val="single" w:color="auto" w:sz="6" w:space="0"/>
            </w:tcBorders>
            <w:noWrap w:val="0"/>
            <w:vAlign w:val="center"/>
          </w:tcPr>
          <w:p w14:paraId="2EB89758">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普通胶印油墨-四色蓝</w:t>
            </w:r>
          </w:p>
        </w:tc>
        <w:tc>
          <w:tcPr>
            <w:tcW w:w="573" w:type="pct"/>
            <w:tcBorders>
              <w:top w:val="single" w:color="auto" w:sz="6" w:space="0"/>
              <w:bottom w:val="single" w:color="auto" w:sz="6" w:space="0"/>
            </w:tcBorders>
            <w:noWrap w:val="0"/>
            <w:vAlign w:val="center"/>
          </w:tcPr>
          <w:p w14:paraId="25550C63">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73" w:type="pct"/>
            <w:tcBorders>
              <w:top w:val="single" w:color="auto" w:sz="6" w:space="0"/>
              <w:bottom w:val="single" w:color="auto" w:sz="6" w:space="0"/>
            </w:tcBorders>
            <w:noWrap w:val="0"/>
            <w:vAlign w:val="center"/>
          </w:tcPr>
          <w:p w14:paraId="29B4EBF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150</w:t>
            </w:r>
          </w:p>
        </w:tc>
        <w:tc>
          <w:tcPr>
            <w:tcW w:w="327" w:type="pct"/>
            <w:tcBorders>
              <w:top w:val="single" w:color="auto" w:sz="6" w:space="0"/>
              <w:bottom w:val="single" w:color="auto" w:sz="6" w:space="0"/>
            </w:tcBorders>
            <w:noWrap w:val="0"/>
            <w:vAlign w:val="center"/>
          </w:tcPr>
          <w:p w14:paraId="4DF16674">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Arial" w:hAnsi="Arial" w:cs="Arial"/>
                <w:i w:val="0"/>
                <w:iCs w:val="0"/>
                <w:color w:val="000000"/>
                <w:kern w:val="0"/>
                <w:sz w:val="20"/>
                <w:szCs w:val="20"/>
                <w:u w:val="none"/>
                <w:lang w:val="en-US" w:eastAsia="zh-CN" w:bidi="ar"/>
              </w:rPr>
              <w:t>KG</w:t>
            </w:r>
          </w:p>
        </w:tc>
        <w:tc>
          <w:tcPr>
            <w:tcW w:w="445" w:type="pct"/>
            <w:tcBorders>
              <w:top w:val="single" w:color="auto" w:sz="6" w:space="0"/>
              <w:bottom w:val="single" w:color="auto" w:sz="6" w:space="0"/>
            </w:tcBorders>
            <w:noWrap w:val="0"/>
            <w:vAlign w:val="center"/>
          </w:tcPr>
          <w:p w14:paraId="330F8A02">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19" w:type="pct"/>
            <w:tcBorders>
              <w:top w:val="single" w:color="auto" w:sz="6" w:space="0"/>
              <w:bottom w:val="single" w:color="auto" w:sz="6" w:space="0"/>
            </w:tcBorders>
            <w:noWrap w:val="0"/>
            <w:vAlign w:val="center"/>
          </w:tcPr>
          <w:p w14:paraId="6D0F22A1">
            <w:pPr>
              <w:keepNext w:val="0"/>
              <w:keepLines w:val="0"/>
              <w:widowControl/>
              <w:suppressLineNumbers w:val="0"/>
              <w:jc w:val="both"/>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耐磨度好、 流动好、环保</w:t>
            </w:r>
          </w:p>
        </w:tc>
      </w:tr>
      <w:tr w14:paraId="03961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33" w:type="pct"/>
            <w:tcBorders>
              <w:top w:val="single" w:color="auto" w:sz="6" w:space="0"/>
              <w:bottom w:val="single" w:color="auto" w:sz="6" w:space="0"/>
            </w:tcBorders>
            <w:noWrap w:val="0"/>
            <w:vAlign w:val="center"/>
          </w:tcPr>
          <w:p w14:paraId="670F8AFF">
            <w:pPr>
              <w:keepNext w:val="0"/>
              <w:keepLines w:val="0"/>
              <w:widowControl/>
              <w:suppressLineNumbers w:val="0"/>
              <w:jc w:val="center"/>
              <w:textAlignment w:val="bottom"/>
              <w:rPr>
                <w:rFonts w:hint="default"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4</w:t>
            </w:r>
          </w:p>
        </w:tc>
        <w:tc>
          <w:tcPr>
            <w:tcW w:w="858" w:type="pct"/>
            <w:tcBorders>
              <w:top w:val="single" w:color="auto" w:sz="6" w:space="0"/>
              <w:bottom w:val="single" w:color="auto" w:sz="6" w:space="0"/>
            </w:tcBorders>
            <w:noWrap w:val="0"/>
            <w:vAlign w:val="center"/>
          </w:tcPr>
          <w:p w14:paraId="0D99230A">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4040119010002</w:t>
            </w:r>
          </w:p>
        </w:tc>
        <w:tc>
          <w:tcPr>
            <w:tcW w:w="868" w:type="pct"/>
            <w:tcBorders>
              <w:top w:val="single" w:color="auto" w:sz="6" w:space="0"/>
              <w:bottom w:val="single" w:color="auto" w:sz="6" w:space="0"/>
            </w:tcBorders>
            <w:noWrap w:val="0"/>
            <w:vAlign w:val="center"/>
          </w:tcPr>
          <w:p w14:paraId="0B0C0F7D">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普通胶印油墨-去粘剂</w:t>
            </w:r>
          </w:p>
        </w:tc>
        <w:tc>
          <w:tcPr>
            <w:tcW w:w="573" w:type="pct"/>
            <w:tcBorders>
              <w:top w:val="single" w:color="auto" w:sz="6" w:space="0"/>
              <w:bottom w:val="single" w:color="auto" w:sz="6" w:space="0"/>
            </w:tcBorders>
            <w:noWrap w:val="0"/>
            <w:vAlign w:val="center"/>
          </w:tcPr>
          <w:p w14:paraId="4DF823AD">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2KG/罐</w:t>
            </w:r>
          </w:p>
        </w:tc>
        <w:tc>
          <w:tcPr>
            <w:tcW w:w="373" w:type="pct"/>
            <w:tcBorders>
              <w:top w:val="single" w:color="auto" w:sz="6" w:space="0"/>
              <w:bottom w:val="single" w:color="auto" w:sz="6" w:space="0"/>
            </w:tcBorders>
            <w:noWrap w:val="0"/>
            <w:vAlign w:val="center"/>
          </w:tcPr>
          <w:p w14:paraId="1F6FB94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50</w:t>
            </w:r>
          </w:p>
        </w:tc>
        <w:tc>
          <w:tcPr>
            <w:tcW w:w="327" w:type="pct"/>
            <w:tcBorders>
              <w:top w:val="single" w:color="auto" w:sz="6" w:space="0"/>
              <w:bottom w:val="single" w:color="auto" w:sz="6" w:space="0"/>
            </w:tcBorders>
            <w:noWrap w:val="0"/>
            <w:vAlign w:val="center"/>
          </w:tcPr>
          <w:p w14:paraId="1D467700">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Arial" w:hAnsi="Arial" w:cs="Arial"/>
                <w:i w:val="0"/>
                <w:iCs w:val="0"/>
                <w:color w:val="000000"/>
                <w:kern w:val="0"/>
                <w:sz w:val="20"/>
                <w:szCs w:val="20"/>
                <w:u w:val="none"/>
                <w:lang w:val="en-US" w:eastAsia="zh-CN" w:bidi="ar"/>
              </w:rPr>
              <w:t>KG</w:t>
            </w:r>
          </w:p>
        </w:tc>
        <w:tc>
          <w:tcPr>
            <w:tcW w:w="445" w:type="pct"/>
            <w:tcBorders>
              <w:top w:val="single" w:color="auto" w:sz="6" w:space="0"/>
              <w:bottom w:val="single" w:color="auto" w:sz="6" w:space="0"/>
            </w:tcBorders>
            <w:noWrap w:val="0"/>
            <w:vAlign w:val="center"/>
          </w:tcPr>
          <w:p w14:paraId="0D4F3B9C">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19" w:type="pct"/>
            <w:tcBorders>
              <w:top w:val="single" w:color="auto" w:sz="6" w:space="0"/>
              <w:bottom w:val="single" w:color="auto" w:sz="6" w:space="0"/>
            </w:tcBorders>
            <w:noWrap w:val="0"/>
            <w:vAlign w:val="center"/>
          </w:tcPr>
          <w:p w14:paraId="1CC44AC8">
            <w:pPr>
              <w:keepNext w:val="0"/>
              <w:keepLines w:val="0"/>
              <w:widowControl/>
              <w:suppressLineNumbers w:val="0"/>
              <w:jc w:val="both"/>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耐磨度好、 流动好、环保</w:t>
            </w:r>
          </w:p>
        </w:tc>
      </w:tr>
      <w:tr w14:paraId="76FC9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33" w:type="pct"/>
            <w:tcBorders>
              <w:top w:val="single" w:color="auto" w:sz="6" w:space="0"/>
              <w:bottom w:val="single" w:color="auto" w:sz="6" w:space="0"/>
            </w:tcBorders>
            <w:noWrap w:val="0"/>
            <w:vAlign w:val="center"/>
          </w:tcPr>
          <w:p w14:paraId="2826ADA9">
            <w:pPr>
              <w:keepNext w:val="0"/>
              <w:keepLines w:val="0"/>
              <w:widowControl/>
              <w:suppressLineNumbers w:val="0"/>
              <w:jc w:val="center"/>
              <w:textAlignment w:val="bottom"/>
              <w:rPr>
                <w:rFonts w:hint="default"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5</w:t>
            </w:r>
          </w:p>
        </w:tc>
        <w:tc>
          <w:tcPr>
            <w:tcW w:w="858" w:type="pct"/>
            <w:tcBorders>
              <w:top w:val="single" w:color="auto" w:sz="6" w:space="0"/>
              <w:bottom w:val="single" w:color="auto" w:sz="6" w:space="0"/>
            </w:tcBorders>
            <w:noWrap w:val="0"/>
            <w:vAlign w:val="center"/>
          </w:tcPr>
          <w:p w14:paraId="00A188ED">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4040101000003</w:t>
            </w:r>
          </w:p>
        </w:tc>
        <w:tc>
          <w:tcPr>
            <w:tcW w:w="868" w:type="pct"/>
            <w:tcBorders>
              <w:top w:val="single" w:color="auto" w:sz="6" w:space="0"/>
              <w:bottom w:val="single" w:color="auto" w:sz="6" w:space="0"/>
            </w:tcBorders>
            <w:noWrap w:val="0"/>
            <w:vAlign w:val="center"/>
          </w:tcPr>
          <w:p w14:paraId="1362DF75">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普通胶印专色-072C品蓝</w:t>
            </w:r>
          </w:p>
        </w:tc>
        <w:tc>
          <w:tcPr>
            <w:tcW w:w="573" w:type="pct"/>
            <w:tcBorders>
              <w:top w:val="single" w:color="auto" w:sz="6" w:space="0"/>
              <w:bottom w:val="single" w:color="auto" w:sz="6" w:space="0"/>
            </w:tcBorders>
            <w:noWrap w:val="0"/>
            <w:vAlign w:val="center"/>
          </w:tcPr>
          <w:p w14:paraId="35FA8C77">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2.5KG/罐</w:t>
            </w:r>
          </w:p>
        </w:tc>
        <w:tc>
          <w:tcPr>
            <w:tcW w:w="373" w:type="pct"/>
            <w:tcBorders>
              <w:top w:val="single" w:color="auto" w:sz="6" w:space="0"/>
              <w:bottom w:val="single" w:color="auto" w:sz="6" w:space="0"/>
            </w:tcBorders>
            <w:noWrap w:val="0"/>
            <w:vAlign w:val="center"/>
          </w:tcPr>
          <w:p w14:paraId="2DB9A38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100</w:t>
            </w:r>
          </w:p>
        </w:tc>
        <w:tc>
          <w:tcPr>
            <w:tcW w:w="327" w:type="pct"/>
            <w:tcBorders>
              <w:top w:val="single" w:color="auto" w:sz="6" w:space="0"/>
              <w:bottom w:val="single" w:color="auto" w:sz="6" w:space="0"/>
            </w:tcBorders>
            <w:noWrap w:val="0"/>
            <w:vAlign w:val="center"/>
          </w:tcPr>
          <w:p w14:paraId="774D4B56">
            <w:pPr>
              <w:keepNext w:val="0"/>
              <w:keepLines w:val="0"/>
              <w:widowControl/>
              <w:suppressLineNumbers w:val="0"/>
              <w:jc w:val="center"/>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Arial" w:hAnsi="Arial" w:cs="Arial"/>
                <w:i w:val="0"/>
                <w:iCs w:val="0"/>
                <w:color w:val="000000"/>
                <w:kern w:val="0"/>
                <w:sz w:val="20"/>
                <w:szCs w:val="20"/>
                <w:u w:val="none"/>
                <w:lang w:val="en-US" w:eastAsia="zh-CN" w:bidi="ar"/>
              </w:rPr>
              <w:t>KG</w:t>
            </w:r>
          </w:p>
        </w:tc>
        <w:tc>
          <w:tcPr>
            <w:tcW w:w="445" w:type="pct"/>
            <w:tcBorders>
              <w:top w:val="single" w:color="auto" w:sz="6" w:space="0"/>
              <w:bottom w:val="single" w:color="auto" w:sz="6" w:space="0"/>
            </w:tcBorders>
            <w:noWrap w:val="0"/>
            <w:vAlign w:val="center"/>
          </w:tcPr>
          <w:p w14:paraId="5E306AD8">
            <w:pPr>
              <w:tabs>
                <w:tab w:val="left" w:pos="462"/>
              </w:tabs>
              <w:spacing w:line="240" w:lineRule="auto"/>
              <w:jc w:val="center"/>
              <w:rPr>
                <w:rFonts w:hint="eastAsia" w:ascii="黑体" w:hAnsi="黑体" w:eastAsia="黑体" w:cs="黑体"/>
                <w:b w:val="0"/>
                <w:bCs w:val="0"/>
                <w:color w:val="000000" w:themeColor="text1"/>
                <w:sz w:val="20"/>
                <w:szCs w:val="20"/>
                <w14:textFill>
                  <w14:solidFill>
                    <w14:schemeClr w14:val="tx1"/>
                  </w14:solidFill>
                </w14:textFill>
              </w:rPr>
            </w:pPr>
          </w:p>
        </w:tc>
        <w:tc>
          <w:tcPr>
            <w:tcW w:w="1319" w:type="pct"/>
            <w:tcBorders>
              <w:top w:val="single" w:color="auto" w:sz="6" w:space="0"/>
              <w:bottom w:val="single" w:color="auto" w:sz="6" w:space="0"/>
            </w:tcBorders>
            <w:noWrap w:val="0"/>
            <w:vAlign w:val="center"/>
          </w:tcPr>
          <w:p w14:paraId="345B9EAD">
            <w:pPr>
              <w:keepNext w:val="0"/>
              <w:keepLines w:val="0"/>
              <w:widowControl/>
              <w:suppressLineNumbers w:val="0"/>
              <w:jc w:val="both"/>
              <w:textAlignment w:val="bottom"/>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密度高满足客户微字清晰，颜色鲜艳、耐磨度好、 流动好、环保</w:t>
            </w:r>
          </w:p>
        </w:tc>
      </w:tr>
      <w:tr w14:paraId="5C8E3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34" w:type="pct"/>
            <w:gridSpan w:val="4"/>
            <w:tcBorders>
              <w:top w:val="single" w:color="auto" w:sz="6" w:space="0"/>
              <w:bottom w:val="single" w:color="auto" w:sz="6" w:space="0"/>
            </w:tcBorders>
            <w:noWrap w:val="0"/>
            <w:vAlign w:val="center"/>
          </w:tcPr>
          <w:p w14:paraId="64683A08">
            <w:pPr>
              <w:keepNext w:val="0"/>
              <w:keepLines w:val="0"/>
              <w:widowControl/>
              <w:suppressLineNumbers w:val="0"/>
              <w:jc w:val="center"/>
              <w:textAlignment w:val="center"/>
              <w:rPr>
                <w:rFonts w:hint="eastAsia" w:ascii="黑体" w:hAnsi="黑体" w:eastAsia="黑体" w:cs="黑体"/>
                <w:b w:val="0"/>
                <w:bCs w:val="0"/>
                <w:color w:val="FF0000"/>
                <w:sz w:val="28"/>
                <w:szCs w:val="28"/>
              </w:rPr>
            </w:pPr>
            <w:r>
              <w:rPr>
                <w:rFonts w:hint="eastAsia" w:ascii="黑体" w:hAnsi="黑体" w:eastAsia="黑体" w:cs="黑体"/>
                <w:b w:val="0"/>
                <w:bCs w:val="0"/>
                <w:color w:val="FF0000"/>
                <w:sz w:val="28"/>
                <w:szCs w:val="28"/>
                <w:lang w:val="en-US" w:eastAsia="zh-CN"/>
              </w:rPr>
              <w:t>合计</w:t>
            </w:r>
          </w:p>
        </w:tc>
        <w:tc>
          <w:tcPr>
            <w:tcW w:w="373" w:type="pct"/>
            <w:tcBorders>
              <w:top w:val="single" w:color="auto" w:sz="6" w:space="0"/>
              <w:bottom w:val="single" w:color="auto" w:sz="6" w:space="0"/>
            </w:tcBorders>
            <w:noWrap w:val="0"/>
            <w:vAlign w:val="center"/>
          </w:tcPr>
          <w:p w14:paraId="5EA9340D">
            <w:pPr>
              <w:keepNext w:val="0"/>
              <w:keepLines w:val="0"/>
              <w:widowControl/>
              <w:suppressLineNumbers w:val="0"/>
              <w:jc w:val="center"/>
              <w:textAlignment w:val="bottom"/>
              <w:rPr>
                <w:rFonts w:hint="eastAsia" w:ascii="黑体" w:hAnsi="黑体" w:eastAsia="黑体" w:cs="黑体"/>
                <w:b w:val="0"/>
                <w:bCs w:val="0"/>
                <w:color w:val="FF0000"/>
                <w:sz w:val="28"/>
                <w:szCs w:val="28"/>
                <w:lang w:val="en-US" w:eastAsia="zh-CN"/>
              </w:rPr>
            </w:pPr>
            <w:r>
              <w:rPr>
                <w:rFonts w:hint="eastAsia" w:ascii="黑体" w:hAnsi="黑体" w:eastAsia="黑体" w:cs="黑体"/>
                <w:b w:val="0"/>
                <w:bCs w:val="0"/>
                <w:color w:val="FF0000"/>
                <w:sz w:val="28"/>
                <w:szCs w:val="28"/>
                <w:lang w:val="en-US" w:eastAsia="zh-CN"/>
              </w:rPr>
              <w:t>700</w:t>
            </w:r>
          </w:p>
        </w:tc>
        <w:tc>
          <w:tcPr>
            <w:tcW w:w="327" w:type="pct"/>
            <w:tcBorders>
              <w:top w:val="single" w:color="auto" w:sz="6" w:space="0"/>
              <w:bottom w:val="single" w:color="auto" w:sz="6" w:space="0"/>
            </w:tcBorders>
            <w:noWrap w:val="0"/>
            <w:vAlign w:val="center"/>
          </w:tcPr>
          <w:p w14:paraId="678C0884">
            <w:pPr>
              <w:spacing w:line="60" w:lineRule="auto"/>
              <w:jc w:val="center"/>
              <w:rPr>
                <w:rFonts w:hint="eastAsia" w:ascii="黑体" w:hAnsi="黑体" w:eastAsia="黑体" w:cs="黑体"/>
                <w:b w:val="0"/>
                <w:bCs w:val="0"/>
                <w:color w:val="FF0000"/>
                <w:sz w:val="28"/>
                <w:szCs w:val="28"/>
                <w:lang w:val="en-US" w:eastAsia="zh-CN"/>
              </w:rPr>
            </w:pPr>
            <w:r>
              <w:rPr>
                <w:rFonts w:hint="eastAsia" w:ascii="黑体" w:hAnsi="黑体" w:eastAsia="黑体" w:cs="黑体"/>
                <w:b w:val="0"/>
                <w:bCs w:val="0"/>
                <w:i w:val="0"/>
                <w:iCs w:val="0"/>
                <w:color w:val="FF0000"/>
                <w:kern w:val="0"/>
                <w:sz w:val="28"/>
                <w:szCs w:val="28"/>
                <w:u w:val="none"/>
                <w:lang w:val="en-US" w:eastAsia="zh-CN" w:bidi="ar"/>
              </w:rPr>
              <w:t>KG</w:t>
            </w:r>
          </w:p>
        </w:tc>
        <w:tc>
          <w:tcPr>
            <w:tcW w:w="445" w:type="pct"/>
            <w:tcBorders>
              <w:top w:val="single" w:color="auto" w:sz="6" w:space="0"/>
              <w:bottom w:val="single" w:color="auto" w:sz="6" w:space="0"/>
            </w:tcBorders>
            <w:noWrap w:val="0"/>
            <w:vAlign w:val="center"/>
          </w:tcPr>
          <w:p w14:paraId="178988F3">
            <w:pPr>
              <w:tabs>
                <w:tab w:val="left" w:pos="462"/>
              </w:tabs>
              <w:spacing w:line="240" w:lineRule="auto"/>
              <w:jc w:val="center"/>
              <w:rPr>
                <w:rFonts w:hint="eastAsia" w:ascii="黑体" w:hAnsi="黑体" w:eastAsia="黑体" w:cs="黑体"/>
                <w:b w:val="0"/>
                <w:bCs w:val="0"/>
                <w:color w:val="FF0000"/>
                <w:sz w:val="28"/>
                <w:szCs w:val="28"/>
              </w:rPr>
            </w:pPr>
          </w:p>
        </w:tc>
        <w:tc>
          <w:tcPr>
            <w:tcW w:w="1319" w:type="pct"/>
            <w:tcBorders>
              <w:top w:val="single" w:color="auto" w:sz="6" w:space="0"/>
              <w:bottom w:val="single" w:color="auto" w:sz="6" w:space="0"/>
            </w:tcBorders>
            <w:noWrap w:val="0"/>
            <w:vAlign w:val="center"/>
          </w:tcPr>
          <w:p w14:paraId="47CE0D1A">
            <w:pPr>
              <w:spacing w:line="240" w:lineRule="auto"/>
              <w:jc w:val="center"/>
              <w:rPr>
                <w:rFonts w:hint="eastAsia" w:ascii="黑体" w:hAnsi="黑体" w:eastAsia="黑体" w:cs="黑体"/>
                <w:b w:val="0"/>
                <w:bCs w:val="0"/>
                <w:color w:val="FF0000"/>
                <w:sz w:val="28"/>
                <w:szCs w:val="28"/>
              </w:rPr>
            </w:pPr>
          </w:p>
        </w:tc>
      </w:tr>
      <w:tr w14:paraId="72686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4" w:hRule="atLeast"/>
        </w:trPr>
        <w:tc>
          <w:tcPr>
            <w:tcW w:w="5000" w:type="pct"/>
            <w:gridSpan w:val="8"/>
            <w:tcBorders>
              <w:top w:val="single" w:color="auto" w:sz="6" w:space="0"/>
              <w:bottom w:val="single" w:color="auto" w:sz="6" w:space="0"/>
            </w:tcBorders>
            <w:noWrap w:val="0"/>
            <w:vAlign w:val="center"/>
          </w:tcPr>
          <w:p w14:paraId="0426624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2A79A865">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3AA7C9F4">
            <w:pPr>
              <w:spacing w:line="360" w:lineRule="auto"/>
              <w:jc w:val="left"/>
              <w:rPr>
                <w:rFonts w:hint="eastAsia" w:ascii="仿宋" w:hAnsi="仿宋" w:eastAsia="仿宋" w:cs="仿宋"/>
                <w:sz w:val="28"/>
                <w:szCs w:val="28"/>
                <w:u w:val="none"/>
                <w:lang w:val="en-US" w:eastAsia="zh-CN"/>
              </w:rPr>
            </w:pPr>
          </w:p>
          <w:p w14:paraId="3477B330">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26B88AB9">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5467A1BE">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8"/>
                <w:u w:val="none"/>
                <w:lang w:val="en-US" w:eastAsia="zh-CN"/>
              </w:rPr>
              <w:t xml:space="preserve">                                                        日期：</w:t>
            </w:r>
          </w:p>
        </w:tc>
      </w:tr>
    </w:tbl>
    <w:p w14:paraId="5FC312DC">
      <w:pPr>
        <w:pStyle w:val="44"/>
        <w:spacing w:line="360" w:lineRule="auto"/>
        <w:ind w:left="0" w:leftChars="0" w:firstLine="0" w:firstLineChars="0"/>
        <w:outlineLvl w:val="9"/>
        <w:rPr>
          <w:rFonts w:hint="eastAsia" w:ascii="仿宋" w:hAnsi="仿宋" w:eastAsia="仿宋" w:cs="仿宋"/>
          <w:sz w:val="24"/>
          <w:szCs w:val="24"/>
          <w:lang w:eastAsia="zh-CN"/>
        </w:rPr>
      </w:pPr>
    </w:p>
    <w:p w14:paraId="39D28DD8">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D317A4F">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774B3BD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0A7DDC84">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8E9163B">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45E6DF94">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045B8CD4">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11353ACC">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59B54E55">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br w:type="page"/>
      </w:r>
    </w:p>
    <w:p w14:paraId="6A843E78">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附件六 技术规格偏离表</w:t>
      </w:r>
    </w:p>
    <w:p w14:paraId="526E3CF2">
      <w:pPr>
        <w:pStyle w:val="44"/>
        <w:spacing w:line="313" w:lineRule="exact"/>
        <w:jc w:val="both"/>
        <w:outlineLvl w:val="9"/>
        <w:rPr>
          <w:rFonts w:hint="eastAsia" w:ascii="仿宋" w:hAnsi="仿宋" w:eastAsia="仿宋" w:cs="仿宋"/>
          <w:color w:val="auto"/>
          <w:sz w:val="28"/>
          <w:szCs w:val="28"/>
          <w:lang w:val="en-US" w:eastAsia="zh-CN"/>
        </w:rPr>
      </w:pPr>
    </w:p>
    <w:p w14:paraId="5DDAE3E1">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35F2C135">
      <w:pPr>
        <w:pStyle w:val="52"/>
      </w:pPr>
    </w:p>
    <w:p w14:paraId="4E714320">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32607E46">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164977AF">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50"/>
        <w:gridCol w:w="2888"/>
        <w:gridCol w:w="2207"/>
        <w:gridCol w:w="2717"/>
      </w:tblGrid>
      <w:tr w14:paraId="0E87E6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25C7EC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1705C370">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410D7E5B">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7E3C8061">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751C89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42AAAC8">
            <w:pPr>
              <w:snapToGrid w:val="0"/>
              <w:jc w:val="center"/>
              <w:rPr>
                <w:rFonts w:hint="eastAsia" w:ascii="仿宋" w:hAnsi="仿宋" w:eastAsia="仿宋" w:cs="仿宋"/>
                <w:spacing w:val="20"/>
                <w:sz w:val="24"/>
              </w:rPr>
            </w:pPr>
          </w:p>
        </w:tc>
        <w:tc>
          <w:tcPr>
            <w:tcW w:w="1647" w:type="pct"/>
            <w:noWrap w:val="0"/>
            <w:vAlign w:val="center"/>
          </w:tcPr>
          <w:p w14:paraId="01034030">
            <w:pPr>
              <w:snapToGrid w:val="0"/>
              <w:jc w:val="center"/>
              <w:rPr>
                <w:rFonts w:hint="eastAsia" w:ascii="仿宋" w:hAnsi="仿宋" w:eastAsia="仿宋" w:cs="仿宋"/>
                <w:spacing w:val="20"/>
                <w:sz w:val="24"/>
              </w:rPr>
            </w:pPr>
          </w:p>
        </w:tc>
        <w:tc>
          <w:tcPr>
            <w:tcW w:w="1259" w:type="pct"/>
            <w:noWrap w:val="0"/>
            <w:vAlign w:val="center"/>
          </w:tcPr>
          <w:p w14:paraId="12D60EE4">
            <w:pPr>
              <w:snapToGrid w:val="0"/>
              <w:jc w:val="center"/>
              <w:rPr>
                <w:rFonts w:hint="eastAsia" w:ascii="仿宋" w:hAnsi="仿宋" w:eastAsia="仿宋" w:cs="仿宋"/>
                <w:spacing w:val="20"/>
                <w:sz w:val="24"/>
              </w:rPr>
            </w:pPr>
          </w:p>
        </w:tc>
        <w:tc>
          <w:tcPr>
            <w:tcW w:w="1550" w:type="pct"/>
            <w:noWrap w:val="0"/>
            <w:vAlign w:val="center"/>
          </w:tcPr>
          <w:p w14:paraId="55101E00">
            <w:pPr>
              <w:snapToGrid w:val="0"/>
              <w:jc w:val="center"/>
              <w:rPr>
                <w:rFonts w:hint="eastAsia" w:ascii="仿宋" w:hAnsi="仿宋" w:eastAsia="仿宋" w:cs="仿宋"/>
                <w:spacing w:val="20"/>
                <w:sz w:val="24"/>
              </w:rPr>
            </w:pPr>
          </w:p>
        </w:tc>
      </w:tr>
      <w:tr w14:paraId="25ED9C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444D3C">
            <w:pPr>
              <w:snapToGrid w:val="0"/>
              <w:jc w:val="center"/>
              <w:rPr>
                <w:rFonts w:hint="eastAsia" w:ascii="仿宋" w:hAnsi="仿宋" w:eastAsia="仿宋" w:cs="仿宋"/>
                <w:spacing w:val="20"/>
                <w:sz w:val="24"/>
              </w:rPr>
            </w:pPr>
          </w:p>
        </w:tc>
        <w:tc>
          <w:tcPr>
            <w:tcW w:w="1647" w:type="pct"/>
            <w:noWrap w:val="0"/>
            <w:vAlign w:val="center"/>
          </w:tcPr>
          <w:p w14:paraId="15EE56EE">
            <w:pPr>
              <w:snapToGrid w:val="0"/>
              <w:jc w:val="center"/>
              <w:rPr>
                <w:rFonts w:hint="eastAsia" w:ascii="仿宋" w:hAnsi="仿宋" w:eastAsia="仿宋" w:cs="仿宋"/>
                <w:spacing w:val="20"/>
                <w:sz w:val="24"/>
              </w:rPr>
            </w:pPr>
          </w:p>
        </w:tc>
        <w:tc>
          <w:tcPr>
            <w:tcW w:w="1259" w:type="pct"/>
            <w:noWrap w:val="0"/>
            <w:vAlign w:val="center"/>
          </w:tcPr>
          <w:p w14:paraId="3931F648">
            <w:pPr>
              <w:snapToGrid w:val="0"/>
              <w:jc w:val="center"/>
              <w:rPr>
                <w:rFonts w:hint="eastAsia" w:ascii="仿宋" w:hAnsi="仿宋" w:eastAsia="仿宋" w:cs="仿宋"/>
                <w:spacing w:val="20"/>
                <w:sz w:val="24"/>
              </w:rPr>
            </w:pPr>
          </w:p>
        </w:tc>
        <w:tc>
          <w:tcPr>
            <w:tcW w:w="1550" w:type="pct"/>
            <w:noWrap w:val="0"/>
            <w:vAlign w:val="center"/>
          </w:tcPr>
          <w:p w14:paraId="46DBCE5A">
            <w:pPr>
              <w:snapToGrid w:val="0"/>
              <w:jc w:val="center"/>
              <w:rPr>
                <w:rFonts w:hint="eastAsia" w:ascii="仿宋" w:hAnsi="仿宋" w:eastAsia="仿宋" w:cs="仿宋"/>
                <w:spacing w:val="20"/>
                <w:sz w:val="24"/>
              </w:rPr>
            </w:pPr>
          </w:p>
        </w:tc>
      </w:tr>
      <w:tr w14:paraId="4C5EC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6286B48A">
            <w:pPr>
              <w:snapToGrid w:val="0"/>
              <w:jc w:val="center"/>
              <w:rPr>
                <w:rFonts w:hint="eastAsia" w:ascii="仿宋" w:hAnsi="仿宋" w:eastAsia="仿宋" w:cs="仿宋"/>
                <w:spacing w:val="20"/>
                <w:sz w:val="24"/>
              </w:rPr>
            </w:pPr>
          </w:p>
        </w:tc>
        <w:tc>
          <w:tcPr>
            <w:tcW w:w="1647" w:type="pct"/>
            <w:noWrap w:val="0"/>
            <w:vAlign w:val="center"/>
          </w:tcPr>
          <w:p w14:paraId="6CCE3057">
            <w:pPr>
              <w:snapToGrid w:val="0"/>
              <w:jc w:val="center"/>
              <w:rPr>
                <w:rFonts w:hint="eastAsia" w:ascii="仿宋" w:hAnsi="仿宋" w:eastAsia="仿宋" w:cs="仿宋"/>
                <w:spacing w:val="20"/>
                <w:sz w:val="24"/>
              </w:rPr>
            </w:pPr>
          </w:p>
        </w:tc>
        <w:tc>
          <w:tcPr>
            <w:tcW w:w="1259" w:type="pct"/>
            <w:noWrap w:val="0"/>
            <w:vAlign w:val="center"/>
          </w:tcPr>
          <w:p w14:paraId="23216C62">
            <w:pPr>
              <w:snapToGrid w:val="0"/>
              <w:jc w:val="center"/>
              <w:rPr>
                <w:rFonts w:hint="eastAsia" w:ascii="仿宋" w:hAnsi="仿宋" w:eastAsia="仿宋" w:cs="仿宋"/>
                <w:spacing w:val="20"/>
                <w:sz w:val="24"/>
              </w:rPr>
            </w:pPr>
          </w:p>
        </w:tc>
        <w:tc>
          <w:tcPr>
            <w:tcW w:w="1550" w:type="pct"/>
            <w:noWrap w:val="0"/>
            <w:vAlign w:val="center"/>
          </w:tcPr>
          <w:p w14:paraId="2DD7E821">
            <w:pPr>
              <w:snapToGrid w:val="0"/>
              <w:jc w:val="center"/>
              <w:rPr>
                <w:rFonts w:hint="eastAsia" w:ascii="仿宋" w:hAnsi="仿宋" w:eastAsia="仿宋" w:cs="仿宋"/>
                <w:spacing w:val="20"/>
                <w:sz w:val="24"/>
              </w:rPr>
            </w:pPr>
          </w:p>
        </w:tc>
      </w:tr>
      <w:tr w14:paraId="18C155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93F8C5B">
            <w:pPr>
              <w:snapToGrid w:val="0"/>
              <w:jc w:val="center"/>
              <w:rPr>
                <w:rFonts w:hint="eastAsia" w:ascii="仿宋" w:hAnsi="仿宋" w:eastAsia="仿宋" w:cs="仿宋"/>
                <w:spacing w:val="20"/>
                <w:sz w:val="24"/>
              </w:rPr>
            </w:pPr>
          </w:p>
        </w:tc>
        <w:tc>
          <w:tcPr>
            <w:tcW w:w="1647" w:type="pct"/>
            <w:noWrap w:val="0"/>
            <w:vAlign w:val="center"/>
          </w:tcPr>
          <w:p w14:paraId="24520C40">
            <w:pPr>
              <w:snapToGrid w:val="0"/>
              <w:jc w:val="center"/>
              <w:rPr>
                <w:rFonts w:hint="eastAsia" w:ascii="仿宋" w:hAnsi="仿宋" w:eastAsia="仿宋" w:cs="仿宋"/>
                <w:spacing w:val="20"/>
                <w:sz w:val="24"/>
              </w:rPr>
            </w:pPr>
          </w:p>
        </w:tc>
        <w:tc>
          <w:tcPr>
            <w:tcW w:w="1259" w:type="pct"/>
            <w:noWrap w:val="0"/>
            <w:vAlign w:val="center"/>
          </w:tcPr>
          <w:p w14:paraId="6010A556">
            <w:pPr>
              <w:snapToGrid w:val="0"/>
              <w:jc w:val="center"/>
              <w:rPr>
                <w:rFonts w:hint="eastAsia" w:ascii="仿宋" w:hAnsi="仿宋" w:eastAsia="仿宋" w:cs="仿宋"/>
                <w:spacing w:val="20"/>
                <w:sz w:val="24"/>
              </w:rPr>
            </w:pPr>
          </w:p>
        </w:tc>
        <w:tc>
          <w:tcPr>
            <w:tcW w:w="1550" w:type="pct"/>
            <w:noWrap w:val="0"/>
            <w:vAlign w:val="center"/>
          </w:tcPr>
          <w:p w14:paraId="029952F5">
            <w:pPr>
              <w:snapToGrid w:val="0"/>
              <w:jc w:val="center"/>
              <w:rPr>
                <w:rFonts w:hint="eastAsia" w:ascii="仿宋" w:hAnsi="仿宋" w:eastAsia="仿宋" w:cs="仿宋"/>
                <w:spacing w:val="20"/>
                <w:sz w:val="24"/>
              </w:rPr>
            </w:pPr>
          </w:p>
        </w:tc>
      </w:tr>
      <w:tr w14:paraId="580741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5A648BD">
            <w:pPr>
              <w:snapToGrid w:val="0"/>
              <w:jc w:val="center"/>
              <w:rPr>
                <w:rFonts w:hint="eastAsia" w:ascii="仿宋" w:hAnsi="仿宋" w:eastAsia="仿宋" w:cs="仿宋"/>
                <w:spacing w:val="20"/>
                <w:sz w:val="24"/>
              </w:rPr>
            </w:pPr>
          </w:p>
        </w:tc>
        <w:tc>
          <w:tcPr>
            <w:tcW w:w="1647" w:type="pct"/>
            <w:noWrap w:val="0"/>
            <w:vAlign w:val="center"/>
          </w:tcPr>
          <w:p w14:paraId="45B11737">
            <w:pPr>
              <w:snapToGrid w:val="0"/>
              <w:jc w:val="center"/>
              <w:rPr>
                <w:rFonts w:hint="eastAsia" w:ascii="仿宋" w:hAnsi="仿宋" w:eastAsia="仿宋" w:cs="仿宋"/>
                <w:spacing w:val="20"/>
                <w:sz w:val="24"/>
              </w:rPr>
            </w:pPr>
          </w:p>
        </w:tc>
        <w:tc>
          <w:tcPr>
            <w:tcW w:w="1259" w:type="pct"/>
            <w:noWrap w:val="0"/>
            <w:vAlign w:val="center"/>
          </w:tcPr>
          <w:p w14:paraId="1AC43D3E">
            <w:pPr>
              <w:snapToGrid w:val="0"/>
              <w:jc w:val="center"/>
              <w:rPr>
                <w:rFonts w:hint="eastAsia" w:ascii="仿宋" w:hAnsi="仿宋" w:eastAsia="仿宋" w:cs="仿宋"/>
                <w:spacing w:val="20"/>
                <w:sz w:val="24"/>
              </w:rPr>
            </w:pPr>
          </w:p>
        </w:tc>
        <w:tc>
          <w:tcPr>
            <w:tcW w:w="1550" w:type="pct"/>
            <w:noWrap w:val="0"/>
            <w:vAlign w:val="center"/>
          </w:tcPr>
          <w:p w14:paraId="15A8AA39">
            <w:pPr>
              <w:snapToGrid w:val="0"/>
              <w:jc w:val="center"/>
              <w:rPr>
                <w:rFonts w:hint="eastAsia" w:ascii="仿宋" w:hAnsi="仿宋" w:eastAsia="仿宋" w:cs="仿宋"/>
                <w:spacing w:val="20"/>
                <w:sz w:val="24"/>
              </w:rPr>
            </w:pPr>
          </w:p>
        </w:tc>
      </w:tr>
      <w:tr w14:paraId="33B82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3A73175">
            <w:pPr>
              <w:snapToGrid w:val="0"/>
              <w:jc w:val="center"/>
              <w:rPr>
                <w:rFonts w:hint="eastAsia" w:ascii="仿宋" w:hAnsi="仿宋" w:eastAsia="仿宋" w:cs="仿宋"/>
                <w:spacing w:val="20"/>
                <w:sz w:val="24"/>
              </w:rPr>
            </w:pPr>
          </w:p>
        </w:tc>
        <w:tc>
          <w:tcPr>
            <w:tcW w:w="1647" w:type="pct"/>
            <w:noWrap w:val="0"/>
            <w:vAlign w:val="center"/>
          </w:tcPr>
          <w:p w14:paraId="32181B5F">
            <w:pPr>
              <w:snapToGrid w:val="0"/>
              <w:jc w:val="center"/>
              <w:rPr>
                <w:rFonts w:hint="eastAsia" w:ascii="仿宋" w:hAnsi="仿宋" w:eastAsia="仿宋" w:cs="仿宋"/>
                <w:spacing w:val="20"/>
                <w:sz w:val="24"/>
              </w:rPr>
            </w:pPr>
          </w:p>
        </w:tc>
        <w:tc>
          <w:tcPr>
            <w:tcW w:w="1259" w:type="pct"/>
            <w:noWrap w:val="0"/>
            <w:vAlign w:val="center"/>
          </w:tcPr>
          <w:p w14:paraId="5B25C9F3">
            <w:pPr>
              <w:snapToGrid w:val="0"/>
              <w:jc w:val="center"/>
              <w:rPr>
                <w:rFonts w:hint="eastAsia" w:ascii="仿宋" w:hAnsi="仿宋" w:eastAsia="仿宋" w:cs="仿宋"/>
                <w:spacing w:val="20"/>
                <w:sz w:val="24"/>
              </w:rPr>
            </w:pPr>
          </w:p>
        </w:tc>
        <w:tc>
          <w:tcPr>
            <w:tcW w:w="1550" w:type="pct"/>
            <w:noWrap w:val="0"/>
            <w:vAlign w:val="center"/>
          </w:tcPr>
          <w:p w14:paraId="58DB47C7">
            <w:pPr>
              <w:snapToGrid w:val="0"/>
              <w:jc w:val="center"/>
              <w:rPr>
                <w:rFonts w:hint="eastAsia" w:ascii="仿宋" w:hAnsi="仿宋" w:eastAsia="仿宋" w:cs="仿宋"/>
                <w:spacing w:val="20"/>
                <w:sz w:val="24"/>
              </w:rPr>
            </w:pPr>
          </w:p>
        </w:tc>
      </w:tr>
      <w:tr w14:paraId="4BBA84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78D54D">
            <w:pPr>
              <w:snapToGrid w:val="0"/>
              <w:jc w:val="center"/>
              <w:rPr>
                <w:rFonts w:hint="eastAsia" w:ascii="仿宋" w:hAnsi="仿宋" w:eastAsia="仿宋" w:cs="仿宋"/>
                <w:spacing w:val="20"/>
                <w:sz w:val="24"/>
              </w:rPr>
            </w:pPr>
          </w:p>
        </w:tc>
        <w:tc>
          <w:tcPr>
            <w:tcW w:w="1647" w:type="pct"/>
            <w:noWrap w:val="0"/>
            <w:vAlign w:val="center"/>
          </w:tcPr>
          <w:p w14:paraId="6B0EA3F4">
            <w:pPr>
              <w:snapToGrid w:val="0"/>
              <w:jc w:val="center"/>
              <w:rPr>
                <w:rFonts w:hint="eastAsia" w:ascii="仿宋" w:hAnsi="仿宋" w:eastAsia="仿宋" w:cs="仿宋"/>
                <w:spacing w:val="20"/>
                <w:sz w:val="24"/>
              </w:rPr>
            </w:pPr>
          </w:p>
        </w:tc>
        <w:tc>
          <w:tcPr>
            <w:tcW w:w="1259" w:type="pct"/>
            <w:noWrap w:val="0"/>
            <w:vAlign w:val="center"/>
          </w:tcPr>
          <w:p w14:paraId="1503CCD4">
            <w:pPr>
              <w:snapToGrid w:val="0"/>
              <w:jc w:val="center"/>
              <w:rPr>
                <w:rFonts w:hint="eastAsia" w:ascii="仿宋" w:hAnsi="仿宋" w:eastAsia="仿宋" w:cs="仿宋"/>
                <w:spacing w:val="20"/>
                <w:sz w:val="24"/>
              </w:rPr>
            </w:pPr>
          </w:p>
        </w:tc>
        <w:tc>
          <w:tcPr>
            <w:tcW w:w="1550" w:type="pct"/>
            <w:noWrap w:val="0"/>
            <w:vAlign w:val="center"/>
          </w:tcPr>
          <w:p w14:paraId="01A04EA2">
            <w:pPr>
              <w:snapToGrid w:val="0"/>
              <w:jc w:val="center"/>
              <w:rPr>
                <w:rFonts w:hint="eastAsia" w:ascii="仿宋" w:hAnsi="仿宋" w:eastAsia="仿宋" w:cs="仿宋"/>
                <w:spacing w:val="20"/>
                <w:sz w:val="24"/>
              </w:rPr>
            </w:pPr>
          </w:p>
        </w:tc>
      </w:tr>
      <w:tr w14:paraId="424E81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EC7489">
            <w:pPr>
              <w:snapToGrid w:val="0"/>
              <w:jc w:val="center"/>
              <w:rPr>
                <w:rFonts w:hint="eastAsia" w:ascii="仿宋" w:hAnsi="仿宋" w:eastAsia="仿宋" w:cs="仿宋"/>
                <w:spacing w:val="20"/>
                <w:sz w:val="24"/>
              </w:rPr>
            </w:pPr>
          </w:p>
        </w:tc>
        <w:tc>
          <w:tcPr>
            <w:tcW w:w="1647" w:type="pct"/>
            <w:noWrap w:val="0"/>
            <w:vAlign w:val="center"/>
          </w:tcPr>
          <w:p w14:paraId="273D3F77">
            <w:pPr>
              <w:snapToGrid w:val="0"/>
              <w:jc w:val="center"/>
              <w:rPr>
                <w:rFonts w:hint="eastAsia" w:ascii="仿宋" w:hAnsi="仿宋" w:eastAsia="仿宋" w:cs="仿宋"/>
                <w:spacing w:val="20"/>
                <w:sz w:val="24"/>
              </w:rPr>
            </w:pPr>
          </w:p>
        </w:tc>
        <w:tc>
          <w:tcPr>
            <w:tcW w:w="1259" w:type="pct"/>
            <w:noWrap w:val="0"/>
            <w:vAlign w:val="center"/>
          </w:tcPr>
          <w:p w14:paraId="5F5DB2B2">
            <w:pPr>
              <w:snapToGrid w:val="0"/>
              <w:jc w:val="center"/>
              <w:rPr>
                <w:rFonts w:hint="eastAsia" w:ascii="仿宋" w:hAnsi="仿宋" w:eastAsia="仿宋" w:cs="仿宋"/>
                <w:spacing w:val="20"/>
                <w:sz w:val="24"/>
              </w:rPr>
            </w:pPr>
          </w:p>
        </w:tc>
        <w:tc>
          <w:tcPr>
            <w:tcW w:w="1550" w:type="pct"/>
            <w:noWrap w:val="0"/>
            <w:vAlign w:val="center"/>
          </w:tcPr>
          <w:p w14:paraId="5955F804">
            <w:pPr>
              <w:snapToGrid w:val="0"/>
              <w:jc w:val="center"/>
              <w:rPr>
                <w:rFonts w:hint="eastAsia" w:ascii="仿宋" w:hAnsi="仿宋" w:eastAsia="仿宋" w:cs="仿宋"/>
                <w:spacing w:val="20"/>
                <w:sz w:val="24"/>
              </w:rPr>
            </w:pPr>
          </w:p>
        </w:tc>
      </w:tr>
      <w:tr w14:paraId="654053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41360EDC">
            <w:pPr>
              <w:snapToGrid w:val="0"/>
              <w:jc w:val="center"/>
              <w:rPr>
                <w:rFonts w:hint="eastAsia" w:ascii="仿宋" w:hAnsi="仿宋" w:eastAsia="仿宋" w:cs="仿宋"/>
                <w:spacing w:val="20"/>
                <w:sz w:val="24"/>
              </w:rPr>
            </w:pPr>
          </w:p>
        </w:tc>
        <w:tc>
          <w:tcPr>
            <w:tcW w:w="1647" w:type="pct"/>
            <w:noWrap w:val="0"/>
            <w:vAlign w:val="center"/>
          </w:tcPr>
          <w:p w14:paraId="02413C75">
            <w:pPr>
              <w:snapToGrid w:val="0"/>
              <w:jc w:val="center"/>
              <w:rPr>
                <w:rFonts w:hint="eastAsia" w:ascii="仿宋" w:hAnsi="仿宋" w:eastAsia="仿宋" w:cs="仿宋"/>
                <w:spacing w:val="20"/>
                <w:sz w:val="24"/>
              </w:rPr>
            </w:pPr>
          </w:p>
        </w:tc>
        <w:tc>
          <w:tcPr>
            <w:tcW w:w="1259" w:type="pct"/>
            <w:noWrap w:val="0"/>
            <w:vAlign w:val="center"/>
          </w:tcPr>
          <w:p w14:paraId="5FD2FF57">
            <w:pPr>
              <w:snapToGrid w:val="0"/>
              <w:jc w:val="center"/>
              <w:rPr>
                <w:rFonts w:hint="eastAsia" w:ascii="仿宋" w:hAnsi="仿宋" w:eastAsia="仿宋" w:cs="仿宋"/>
                <w:spacing w:val="20"/>
                <w:sz w:val="24"/>
              </w:rPr>
            </w:pPr>
          </w:p>
        </w:tc>
        <w:tc>
          <w:tcPr>
            <w:tcW w:w="1550" w:type="pct"/>
            <w:noWrap w:val="0"/>
            <w:vAlign w:val="center"/>
          </w:tcPr>
          <w:p w14:paraId="5FF0D769">
            <w:pPr>
              <w:snapToGrid w:val="0"/>
              <w:jc w:val="center"/>
              <w:rPr>
                <w:rFonts w:hint="eastAsia" w:ascii="仿宋" w:hAnsi="仿宋" w:eastAsia="仿宋" w:cs="仿宋"/>
                <w:spacing w:val="20"/>
                <w:sz w:val="24"/>
              </w:rPr>
            </w:pPr>
          </w:p>
        </w:tc>
      </w:tr>
      <w:tr w14:paraId="7547A1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EFA4024">
            <w:pPr>
              <w:snapToGrid w:val="0"/>
              <w:jc w:val="center"/>
              <w:rPr>
                <w:rFonts w:hint="eastAsia" w:ascii="仿宋" w:hAnsi="仿宋" w:eastAsia="仿宋" w:cs="仿宋"/>
                <w:spacing w:val="20"/>
                <w:sz w:val="24"/>
              </w:rPr>
            </w:pPr>
          </w:p>
        </w:tc>
        <w:tc>
          <w:tcPr>
            <w:tcW w:w="1647" w:type="pct"/>
            <w:noWrap w:val="0"/>
            <w:vAlign w:val="center"/>
          </w:tcPr>
          <w:p w14:paraId="35C8F74E">
            <w:pPr>
              <w:snapToGrid w:val="0"/>
              <w:jc w:val="center"/>
              <w:rPr>
                <w:rFonts w:hint="eastAsia" w:ascii="仿宋" w:hAnsi="仿宋" w:eastAsia="仿宋" w:cs="仿宋"/>
                <w:spacing w:val="20"/>
                <w:sz w:val="24"/>
              </w:rPr>
            </w:pPr>
          </w:p>
        </w:tc>
        <w:tc>
          <w:tcPr>
            <w:tcW w:w="1259" w:type="pct"/>
            <w:noWrap w:val="0"/>
            <w:vAlign w:val="center"/>
          </w:tcPr>
          <w:p w14:paraId="389A2039">
            <w:pPr>
              <w:snapToGrid w:val="0"/>
              <w:jc w:val="center"/>
              <w:rPr>
                <w:rFonts w:hint="eastAsia" w:ascii="仿宋" w:hAnsi="仿宋" w:eastAsia="仿宋" w:cs="仿宋"/>
                <w:spacing w:val="20"/>
                <w:sz w:val="24"/>
              </w:rPr>
            </w:pPr>
          </w:p>
        </w:tc>
        <w:tc>
          <w:tcPr>
            <w:tcW w:w="1550" w:type="pct"/>
            <w:noWrap w:val="0"/>
            <w:vAlign w:val="center"/>
          </w:tcPr>
          <w:p w14:paraId="29A14098">
            <w:pPr>
              <w:snapToGrid w:val="0"/>
              <w:jc w:val="center"/>
              <w:rPr>
                <w:rFonts w:hint="eastAsia" w:ascii="仿宋" w:hAnsi="仿宋" w:eastAsia="仿宋" w:cs="仿宋"/>
                <w:spacing w:val="20"/>
                <w:sz w:val="24"/>
              </w:rPr>
            </w:pPr>
          </w:p>
        </w:tc>
      </w:tr>
    </w:tbl>
    <w:p w14:paraId="351254EE">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68F66B4">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649F26AE">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6CBCEF82">
      <w:pPr>
        <w:pStyle w:val="52"/>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0A955F9F">
      <w:pPr>
        <w:pStyle w:val="52"/>
        <w:rPr>
          <w:szCs w:val="21"/>
        </w:rPr>
      </w:pPr>
    </w:p>
    <w:p w14:paraId="5B86B865">
      <w:pPr>
        <w:pStyle w:val="52"/>
        <w:rPr>
          <w:szCs w:val="21"/>
        </w:rPr>
      </w:pPr>
    </w:p>
    <w:p w14:paraId="112527B7">
      <w:pPr>
        <w:pStyle w:val="52"/>
        <w:rPr>
          <w:szCs w:val="21"/>
        </w:rPr>
      </w:pPr>
    </w:p>
    <w:p w14:paraId="6AD93451">
      <w:pPr>
        <w:pStyle w:val="52"/>
        <w:rPr>
          <w:szCs w:val="21"/>
        </w:rPr>
      </w:pPr>
    </w:p>
    <w:p w14:paraId="3ABE727B">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6147AC7">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法定代表人或其授权代理人签章：</w:t>
      </w:r>
    </w:p>
    <w:p w14:paraId="1789B82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日期：   年   月   日 </w:t>
      </w:r>
    </w:p>
    <w:p w14:paraId="18398A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F3F0E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附件七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附件八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3371"/>
        <w:gridCol w:w="4942"/>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附件九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2B394675">
      <w:pP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br w:type="page"/>
      </w: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附件十</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7" o:title=""/>
                  <o:lock v:ext="edit" aspectratio="t"/>
                </v:shape>
                <w:control r:id="rId6"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9" o:title=""/>
                  <o:lock v:ext="edit" aspectratio="t"/>
                </v:shape>
                <w:control r:id="rId8"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11" o:title=""/>
                  <o:lock v:ext="edit" aspectratio="t"/>
                </v:shape>
                <w:control r:id="rId10"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13" o:title=""/>
                  <o:lock v:ext="edit" aspectratio="t"/>
                </v:shape>
                <w:control r:id="rId12"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15" o:title=""/>
                  <o:lock v:ext="edit" aspectratio="t"/>
                </v:shape>
                <w:control r:id="rId14"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17" o:title=""/>
                  <o:lock v:ext="edit" aspectratio="t"/>
                </v:shape>
                <w:control r:id="rId16"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19" o:title=""/>
                  <o:lock v:ext="edit" aspectratio="t"/>
                </v:shape>
                <w:control r:id="rId18"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21" o:title=""/>
                  <o:lock v:ext="edit" aspectratio="t"/>
                </v:shape>
                <w:control r:id="rId20"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23" o:title=""/>
                  <o:lock v:ext="edit" aspectratio="t"/>
                </v:shape>
                <w:control r:id="rId22"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25" o:title=""/>
                  <o:lock v:ext="edit" aspectratio="t"/>
                </v:shape>
                <w:control r:id="rId24"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27" o:title=""/>
                  <o:lock v:ext="edit" aspectratio="t"/>
                </v:shape>
                <w:control r:id="rId26"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29" o:title=""/>
                  <o:lock v:ext="edit" aspectratio="t"/>
                </v:shape>
                <w:control r:id="rId28"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31" o:title=""/>
                  <o:lock v:ext="edit" aspectratio="t"/>
                </v:shape>
                <w:control r:id="rId30"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33" o:title=""/>
                  <o:lock v:ext="edit" aspectratio="t"/>
                </v:shape>
                <w:control r:id="rId32"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35" o:title=""/>
                  <o:lock v:ext="edit" aspectratio="t"/>
                </v:shape>
                <w:control r:id="rId34"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37" o:title=""/>
                  <o:lock v:ext="edit" aspectratio="t"/>
                </v:shape>
                <w:control r:id="rId36"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39" o:title=""/>
                  <o:lock v:ext="edit" aspectratio="t"/>
                </v:shape>
                <w:control r:id="rId38"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41" o:title=""/>
                  <o:lock v:ext="edit" aspectratio="t"/>
                </v:shape>
                <w:control r:id="rId40"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43" o:title=""/>
                  <o:lock v:ext="edit" aspectratio="t"/>
                </v:shape>
                <w:control r:id="rId42"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45" o:title=""/>
                  <o:lock v:ext="edit" aspectratio="t"/>
                </v:shape>
                <w:control r:id="rId44"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47" o:title=""/>
                  <o:lock v:ext="edit" aspectratio="t"/>
                </v:shape>
                <w:control r:id="rId46"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47" o:title=""/>
                  <o:lock v:ext="edit" aspectratio="t"/>
                </v:shape>
                <w:control r:id="rId48"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50" o:title=""/>
                  <o:lock v:ext="edit" aspectratio="t"/>
                </v:shape>
                <w:control r:id="rId49"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52" o:title=""/>
                  <o:lock v:ext="edit" aspectratio="t"/>
                </v:shape>
                <w:control r:id="rId51"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54" o:title=""/>
                  <o:lock v:ext="edit" aspectratio="t"/>
                </v:shape>
                <w:control r:id="rId53"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56" o:title=""/>
                  <o:lock v:ext="edit" aspectratio="t"/>
                </v:shape>
                <w:control r:id="rId55"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58" o:title=""/>
                  <o:lock v:ext="edit" aspectratio="t"/>
                </v:shape>
                <w:control r:id="rId57"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60" o:title=""/>
                  <o:lock v:ext="edit" aspectratio="t"/>
                </v:shape>
                <w:control r:id="rId59"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62" o:title=""/>
                  <o:lock v:ext="edit" aspectratio="t"/>
                </v:shape>
                <w:control r:id="rId61"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64" o:title=""/>
                  <o:lock v:ext="edit" aspectratio="t"/>
                </v:shape>
                <w:control r:id="rId63"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66" o:title=""/>
                  <o:lock v:ext="edit" aspectratio="t"/>
                </v:shape>
                <w:control r:id="rId65"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68" o:title=""/>
                  <o:lock v:ext="edit" aspectratio="t"/>
                </v:shape>
                <w:control r:id="rId67"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70" o:title=""/>
                  <o:lock v:ext="edit" aspectratio="t"/>
                </v:shape>
                <w:control r:id="rId69"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72" o:title=""/>
                  <o:lock v:ext="edit" aspectratio="t"/>
                </v:shape>
                <w:control r:id="rId71"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74" o:title=""/>
                  <o:lock v:ext="edit" aspectratio="t"/>
                </v:shape>
                <w:control r:id="rId73"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76" o:title=""/>
                  <o:lock v:ext="edit" aspectratio="t"/>
                </v:shape>
                <w:control r:id="rId75"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78" o:title=""/>
                  <o:lock v:ext="edit" aspectratio="t"/>
                </v:shape>
                <w:control r:id="rId77"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80" o:title=""/>
                  <o:lock v:ext="edit" aspectratio="t"/>
                </v:shape>
                <w:control r:id="rId79"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82" o:title=""/>
                  <o:lock v:ext="edit" aspectratio="t"/>
                </v:shape>
                <w:control r:id="rId81"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84" o:title=""/>
                  <o:lock v:ext="edit" aspectratio="t"/>
                </v:shape>
                <w:control r:id="rId83"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86" o:title=""/>
                  <o:lock v:ext="edit" aspectratio="t"/>
                </v:shape>
                <w:control r:id="rId85"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88" o:title=""/>
                  <o:lock v:ext="edit" aspectratio="t"/>
                </v:shape>
                <w:control r:id="rId87"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90" o:title=""/>
                  <o:lock v:ext="edit" aspectratio="t"/>
                </v:shape>
                <w:control r:id="rId89"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92" o:title=""/>
                  <o:lock v:ext="edit" aspectratio="t"/>
                </v:shape>
                <w:control r:id="rId91"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107CCFB">
      <w:pPr>
        <w:rPr>
          <w:rFonts w:hint="default" w:ascii="仿宋" w:hAnsi="仿宋" w:eastAsia="仿宋" w:cs="仿宋"/>
          <w:b/>
          <w:bCs/>
          <w:color w:val="FF0000"/>
          <w:kern w:val="2"/>
          <w:sz w:val="32"/>
          <w:szCs w:val="32"/>
          <w:lang w:val="en-US" w:eastAsia="zh-CN" w:bidi="ar-SA"/>
        </w:rPr>
      </w:pPr>
    </w:p>
    <w:p w14:paraId="0F739593">
      <w:pPr>
        <w:rPr>
          <w:rFonts w:hint="default" w:ascii="仿宋" w:hAnsi="仿宋" w:eastAsia="仿宋" w:cs="仿宋"/>
          <w:b/>
          <w:bCs/>
          <w:color w:val="FF0000"/>
          <w:kern w:val="2"/>
          <w:sz w:val="32"/>
          <w:szCs w:val="32"/>
          <w:lang w:val="en-US" w:eastAsia="zh-CN" w:bidi="ar-SA"/>
        </w:rPr>
      </w:pPr>
    </w:p>
    <w:p w14:paraId="76F55B26">
      <w:pPr>
        <w:rPr>
          <w:rFonts w:hint="default" w:ascii="仿宋" w:hAnsi="仿宋" w:eastAsia="仿宋" w:cs="仿宋"/>
          <w:b/>
          <w:bCs/>
          <w:color w:val="FF0000"/>
          <w:kern w:val="2"/>
          <w:sz w:val="32"/>
          <w:szCs w:val="32"/>
          <w:lang w:val="en-US" w:eastAsia="zh-CN" w:bidi="ar-SA"/>
        </w:rPr>
      </w:pPr>
    </w:p>
    <w:p w14:paraId="07449B92">
      <w:pPr>
        <w:rPr>
          <w:rFonts w:hint="default" w:ascii="仿宋" w:hAnsi="仿宋" w:eastAsia="仿宋" w:cs="仿宋"/>
          <w:b/>
          <w:bCs/>
          <w:color w:val="FF0000"/>
          <w:kern w:val="2"/>
          <w:sz w:val="32"/>
          <w:szCs w:val="32"/>
          <w:lang w:val="en-US" w:eastAsia="zh-CN" w:bidi="ar-SA"/>
        </w:rPr>
      </w:pPr>
    </w:p>
    <w:p w14:paraId="24EEE0D2">
      <w:pPr>
        <w:rPr>
          <w:rFonts w:hint="default" w:ascii="仿宋" w:hAnsi="仿宋" w:eastAsia="仿宋" w:cs="仿宋"/>
          <w:b/>
          <w:bCs/>
          <w:color w:val="FF0000"/>
          <w:kern w:val="2"/>
          <w:sz w:val="32"/>
          <w:szCs w:val="32"/>
          <w:lang w:val="en-US" w:eastAsia="zh-CN" w:bidi="ar-SA"/>
        </w:rPr>
      </w:pPr>
    </w:p>
    <w:p w14:paraId="1D1ECBF6">
      <w:pPr>
        <w:rPr>
          <w:rFonts w:hint="default" w:ascii="仿宋" w:hAnsi="仿宋" w:eastAsia="仿宋" w:cs="仿宋"/>
          <w:b/>
          <w:bCs/>
          <w:color w:val="FF0000"/>
          <w:kern w:val="2"/>
          <w:sz w:val="32"/>
          <w:szCs w:val="32"/>
          <w:lang w:val="en-US" w:eastAsia="zh-CN" w:bidi="ar-SA"/>
        </w:rPr>
      </w:pPr>
    </w:p>
    <w:p w14:paraId="44EC435F">
      <w:pPr>
        <w:rPr>
          <w:rFonts w:hint="default" w:ascii="仿宋" w:hAnsi="仿宋" w:eastAsia="仿宋" w:cs="仿宋"/>
          <w:b/>
          <w:bCs/>
          <w:color w:val="FF0000"/>
          <w:kern w:val="2"/>
          <w:sz w:val="32"/>
          <w:szCs w:val="32"/>
          <w:lang w:val="en-US" w:eastAsia="zh-CN" w:bidi="ar-SA"/>
        </w:rPr>
      </w:pPr>
    </w:p>
    <w:p w14:paraId="2B43D553">
      <w:pPr>
        <w:rPr>
          <w:rFonts w:hint="default" w:ascii="仿宋" w:hAnsi="仿宋" w:eastAsia="仿宋" w:cs="仿宋"/>
          <w:b/>
          <w:bCs/>
          <w:color w:val="FF0000"/>
          <w:kern w:val="2"/>
          <w:sz w:val="32"/>
          <w:szCs w:val="32"/>
          <w:lang w:val="en-US" w:eastAsia="zh-CN" w:bidi="ar-SA"/>
        </w:rPr>
      </w:pPr>
    </w:p>
    <w:p w14:paraId="209A9693">
      <w:pPr>
        <w:rPr>
          <w:rFonts w:hint="default" w:ascii="仿宋" w:hAnsi="仿宋" w:eastAsia="仿宋" w:cs="仿宋"/>
          <w:b/>
          <w:bCs/>
          <w:color w:val="FF0000"/>
          <w:kern w:val="2"/>
          <w:sz w:val="32"/>
          <w:szCs w:val="32"/>
          <w:lang w:val="en-US" w:eastAsia="zh-CN" w:bidi="ar-SA"/>
        </w:rPr>
      </w:pPr>
    </w:p>
    <w:p w14:paraId="40309DDF">
      <w:pPr>
        <w:rPr>
          <w:rFonts w:hint="default" w:ascii="仿宋" w:hAnsi="仿宋" w:eastAsia="仿宋" w:cs="仿宋"/>
          <w:b/>
          <w:bCs/>
          <w:color w:val="FF0000"/>
          <w:kern w:val="2"/>
          <w:sz w:val="32"/>
          <w:szCs w:val="32"/>
          <w:lang w:val="en-US" w:eastAsia="zh-CN" w:bidi="ar-SA"/>
        </w:rPr>
      </w:pPr>
    </w:p>
    <w:p w14:paraId="119BAC46">
      <w:pPr>
        <w:rPr>
          <w:rFonts w:hint="default" w:ascii="仿宋" w:hAnsi="仿宋" w:eastAsia="仿宋" w:cs="仿宋"/>
          <w:b/>
          <w:bCs/>
          <w:color w:val="FF0000"/>
          <w:kern w:val="2"/>
          <w:sz w:val="32"/>
          <w:szCs w:val="32"/>
          <w:lang w:val="en-US" w:eastAsia="zh-CN" w:bidi="ar-SA"/>
        </w:rPr>
      </w:pPr>
    </w:p>
    <w:p w14:paraId="4D1A4890">
      <w:pPr>
        <w:rPr>
          <w:rFonts w:hint="default" w:ascii="仿宋" w:hAnsi="仿宋" w:eastAsia="仿宋" w:cs="仿宋"/>
          <w:b/>
          <w:bCs/>
          <w:color w:val="FF0000"/>
          <w:kern w:val="2"/>
          <w:sz w:val="32"/>
          <w:szCs w:val="32"/>
          <w:lang w:val="en-US" w:eastAsia="zh-CN" w:bidi="ar-SA"/>
        </w:rPr>
      </w:pPr>
    </w:p>
    <w:p w14:paraId="301A3832">
      <w:pPr>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auto"/>
          <w:kern w:val="2"/>
          <w:sz w:val="24"/>
          <w:szCs w:val="24"/>
          <w:lang w:val="en-US" w:eastAsia="zh-CN" w:bidi="ar-SA"/>
        </w:rPr>
        <w:t>附件十一</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sectPr>
      <w:headerReference r:id="rId4" w:type="default"/>
      <w:pgSz w:w="11906" w:h="16838"/>
      <w:pgMar w:top="1440" w:right="1134" w:bottom="1134" w:left="1134"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2EC2FD9"/>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69C2FE9"/>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31656F"/>
    <w:rsid w:val="0B422D73"/>
    <w:rsid w:val="0B7F53CB"/>
    <w:rsid w:val="0B8A093E"/>
    <w:rsid w:val="0BB71100"/>
    <w:rsid w:val="0BC44CE4"/>
    <w:rsid w:val="0BC51C2C"/>
    <w:rsid w:val="0BCE2126"/>
    <w:rsid w:val="0BE22636"/>
    <w:rsid w:val="0C7C1A67"/>
    <w:rsid w:val="0CC044EB"/>
    <w:rsid w:val="0CEB39D2"/>
    <w:rsid w:val="0D11657D"/>
    <w:rsid w:val="0D59464A"/>
    <w:rsid w:val="0E39045D"/>
    <w:rsid w:val="0E620D57"/>
    <w:rsid w:val="0EBF0CF7"/>
    <w:rsid w:val="0ED10695"/>
    <w:rsid w:val="0EEA5BFB"/>
    <w:rsid w:val="0EFB3B68"/>
    <w:rsid w:val="0EFF7E1C"/>
    <w:rsid w:val="0F1862C4"/>
    <w:rsid w:val="0F5523B6"/>
    <w:rsid w:val="0FA021C7"/>
    <w:rsid w:val="0FBF3D2D"/>
    <w:rsid w:val="10196798"/>
    <w:rsid w:val="103278D0"/>
    <w:rsid w:val="1070041D"/>
    <w:rsid w:val="10B11136"/>
    <w:rsid w:val="111156C1"/>
    <w:rsid w:val="1158509E"/>
    <w:rsid w:val="125F39A7"/>
    <w:rsid w:val="126F2B4F"/>
    <w:rsid w:val="129E73D0"/>
    <w:rsid w:val="12C03CD6"/>
    <w:rsid w:val="130B585F"/>
    <w:rsid w:val="134C3B25"/>
    <w:rsid w:val="135D625B"/>
    <w:rsid w:val="13912AE9"/>
    <w:rsid w:val="14AA0EF6"/>
    <w:rsid w:val="154665F6"/>
    <w:rsid w:val="156357AE"/>
    <w:rsid w:val="157A49C0"/>
    <w:rsid w:val="15CA59C9"/>
    <w:rsid w:val="164021C7"/>
    <w:rsid w:val="16704C38"/>
    <w:rsid w:val="16A16392"/>
    <w:rsid w:val="16D03928"/>
    <w:rsid w:val="16E11692"/>
    <w:rsid w:val="16F245C5"/>
    <w:rsid w:val="170E6162"/>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E855A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745AB0"/>
    <w:rsid w:val="22811745"/>
    <w:rsid w:val="22827064"/>
    <w:rsid w:val="22852215"/>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41266A"/>
    <w:rsid w:val="2674607E"/>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151C64"/>
    <w:rsid w:val="2E2959A0"/>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4C7EAF"/>
    <w:rsid w:val="32693339"/>
    <w:rsid w:val="329B5B7A"/>
    <w:rsid w:val="336D172A"/>
    <w:rsid w:val="33A85563"/>
    <w:rsid w:val="33E87D03"/>
    <w:rsid w:val="33F80B48"/>
    <w:rsid w:val="342449F2"/>
    <w:rsid w:val="346F6B3D"/>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361EF3"/>
    <w:rsid w:val="3E844835"/>
    <w:rsid w:val="3E866ACF"/>
    <w:rsid w:val="3EE576C2"/>
    <w:rsid w:val="3EF1250A"/>
    <w:rsid w:val="3EF82D74"/>
    <w:rsid w:val="3F275F2C"/>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A59A9"/>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4A6C5C"/>
    <w:rsid w:val="47626028"/>
    <w:rsid w:val="47685334"/>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775B45"/>
    <w:rsid w:val="4B911BD3"/>
    <w:rsid w:val="4BA9300A"/>
    <w:rsid w:val="4BA95F1B"/>
    <w:rsid w:val="4BB723E6"/>
    <w:rsid w:val="4BB9716E"/>
    <w:rsid w:val="4BE87EFC"/>
    <w:rsid w:val="4BEE543D"/>
    <w:rsid w:val="4C040D30"/>
    <w:rsid w:val="4C6F2DFA"/>
    <w:rsid w:val="4CF4183C"/>
    <w:rsid w:val="4D270260"/>
    <w:rsid w:val="4D2F77CE"/>
    <w:rsid w:val="4DDC11CB"/>
    <w:rsid w:val="4E141324"/>
    <w:rsid w:val="4E3B5B69"/>
    <w:rsid w:val="4E5E1B41"/>
    <w:rsid w:val="4E74595B"/>
    <w:rsid w:val="4F0911AA"/>
    <w:rsid w:val="4F1B7959"/>
    <w:rsid w:val="4F871579"/>
    <w:rsid w:val="4FE17A31"/>
    <w:rsid w:val="4FF17B1D"/>
    <w:rsid w:val="50355FCF"/>
    <w:rsid w:val="508F48DC"/>
    <w:rsid w:val="50E0639D"/>
    <w:rsid w:val="510649AB"/>
    <w:rsid w:val="513D716F"/>
    <w:rsid w:val="5164013B"/>
    <w:rsid w:val="51FA5CF1"/>
    <w:rsid w:val="52283D58"/>
    <w:rsid w:val="52CB419A"/>
    <w:rsid w:val="52DC3778"/>
    <w:rsid w:val="52E820C9"/>
    <w:rsid w:val="533A0960"/>
    <w:rsid w:val="53531968"/>
    <w:rsid w:val="53B52D63"/>
    <w:rsid w:val="53C3644C"/>
    <w:rsid w:val="53E93239"/>
    <w:rsid w:val="5409426E"/>
    <w:rsid w:val="540A0D49"/>
    <w:rsid w:val="541059D4"/>
    <w:rsid w:val="543D1DDC"/>
    <w:rsid w:val="544337D2"/>
    <w:rsid w:val="5463135D"/>
    <w:rsid w:val="54684BC5"/>
    <w:rsid w:val="54A34D44"/>
    <w:rsid w:val="551B53B0"/>
    <w:rsid w:val="553E111E"/>
    <w:rsid w:val="55476387"/>
    <w:rsid w:val="55532627"/>
    <w:rsid w:val="556A671B"/>
    <w:rsid w:val="557417B1"/>
    <w:rsid w:val="558A0B6B"/>
    <w:rsid w:val="5596306C"/>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3B0686"/>
    <w:rsid w:val="5A5A6D5E"/>
    <w:rsid w:val="5A754AA5"/>
    <w:rsid w:val="5A815661"/>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F6BC4"/>
    <w:rsid w:val="5F814D8D"/>
    <w:rsid w:val="5F9A6EF7"/>
    <w:rsid w:val="5FBD50BE"/>
    <w:rsid w:val="5FD24DED"/>
    <w:rsid w:val="604C7CAF"/>
    <w:rsid w:val="605E6E7C"/>
    <w:rsid w:val="609376F4"/>
    <w:rsid w:val="60F12F69"/>
    <w:rsid w:val="61117F84"/>
    <w:rsid w:val="616A5B53"/>
    <w:rsid w:val="617B1137"/>
    <w:rsid w:val="61C63037"/>
    <w:rsid w:val="61E67904"/>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9DB2E10"/>
    <w:rsid w:val="6A061712"/>
    <w:rsid w:val="6ADB4EAD"/>
    <w:rsid w:val="6AF74F8C"/>
    <w:rsid w:val="6B064398"/>
    <w:rsid w:val="6B477673"/>
    <w:rsid w:val="6B6666AB"/>
    <w:rsid w:val="6B8F438D"/>
    <w:rsid w:val="6B985938"/>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04A4D27"/>
    <w:rsid w:val="713658A6"/>
    <w:rsid w:val="713E2ADE"/>
    <w:rsid w:val="719E532A"/>
    <w:rsid w:val="71C4646A"/>
    <w:rsid w:val="71E714AC"/>
    <w:rsid w:val="71ED62B2"/>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44.wmf"/><Relationship Id="rId91" Type="http://schemas.openxmlformats.org/officeDocument/2006/relationships/control" Target="activeX/activeX44.xml"/><Relationship Id="rId90" Type="http://schemas.openxmlformats.org/officeDocument/2006/relationships/image" Target="media/image43.wmf"/><Relationship Id="rId9" Type="http://schemas.openxmlformats.org/officeDocument/2006/relationships/image" Target="media/image3.wmf"/><Relationship Id="rId89" Type="http://schemas.openxmlformats.org/officeDocument/2006/relationships/control" Target="activeX/activeX43.xml"/><Relationship Id="rId88" Type="http://schemas.openxmlformats.org/officeDocument/2006/relationships/image" Target="media/image42.wmf"/><Relationship Id="rId87" Type="http://schemas.openxmlformats.org/officeDocument/2006/relationships/control" Target="activeX/activeX42.xml"/><Relationship Id="rId86" Type="http://schemas.openxmlformats.org/officeDocument/2006/relationships/image" Target="media/image41.wmf"/><Relationship Id="rId85" Type="http://schemas.openxmlformats.org/officeDocument/2006/relationships/control" Target="activeX/activeX41.xml"/><Relationship Id="rId84" Type="http://schemas.openxmlformats.org/officeDocument/2006/relationships/image" Target="media/image40.wmf"/><Relationship Id="rId83" Type="http://schemas.openxmlformats.org/officeDocument/2006/relationships/control" Target="activeX/activeX40.xml"/><Relationship Id="rId82" Type="http://schemas.openxmlformats.org/officeDocument/2006/relationships/image" Target="media/image39.wmf"/><Relationship Id="rId81" Type="http://schemas.openxmlformats.org/officeDocument/2006/relationships/control" Target="activeX/activeX39.xml"/><Relationship Id="rId80" Type="http://schemas.openxmlformats.org/officeDocument/2006/relationships/image" Target="media/image38.wmf"/><Relationship Id="rId8" Type="http://schemas.openxmlformats.org/officeDocument/2006/relationships/control" Target="activeX/activeX2.xml"/><Relationship Id="rId79" Type="http://schemas.openxmlformats.org/officeDocument/2006/relationships/control" Target="activeX/activeX38.xml"/><Relationship Id="rId78" Type="http://schemas.openxmlformats.org/officeDocument/2006/relationships/image" Target="media/image37.wmf"/><Relationship Id="rId77" Type="http://schemas.openxmlformats.org/officeDocument/2006/relationships/control" Target="activeX/activeX37.xml"/><Relationship Id="rId76" Type="http://schemas.openxmlformats.org/officeDocument/2006/relationships/image" Target="media/image36.wmf"/><Relationship Id="rId75" Type="http://schemas.openxmlformats.org/officeDocument/2006/relationships/control" Target="activeX/activeX36.xml"/><Relationship Id="rId74" Type="http://schemas.openxmlformats.org/officeDocument/2006/relationships/image" Target="media/image35.wmf"/><Relationship Id="rId73" Type="http://schemas.openxmlformats.org/officeDocument/2006/relationships/control" Target="activeX/activeX35.xml"/><Relationship Id="rId72" Type="http://schemas.openxmlformats.org/officeDocument/2006/relationships/image" Target="media/image34.wmf"/><Relationship Id="rId71" Type="http://schemas.openxmlformats.org/officeDocument/2006/relationships/control" Target="activeX/activeX34.xml"/><Relationship Id="rId70" Type="http://schemas.openxmlformats.org/officeDocument/2006/relationships/image" Target="media/image33.wmf"/><Relationship Id="rId7" Type="http://schemas.openxmlformats.org/officeDocument/2006/relationships/image" Target="media/image2.wmf"/><Relationship Id="rId69" Type="http://schemas.openxmlformats.org/officeDocument/2006/relationships/control" Target="activeX/activeX33.xml"/><Relationship Id="rId68" Type="http://schemas.openxmlformats.org/officeDocument/2006/relationships/image" Target="media/image32.wmf"/><Relationship Id="rId67" Type="http://schemas.openxmlformats.org/officeDocument/2006/relationships/control" Target="activeX/activeX32.xml"/><Relationship Id="rId66" Type="http://schemas.openxmlformats.org/officeDocument/2006/relationships/image" Target="media/image31.wmf"/><Relationship Id="rId65" Type="http://schemas.openxmlformats.org/officeDocument/2006/relationships/control" Target="activeX/activeX31.xml"/><Relationship Id="rId64" Type="http://schemas.openxmlformats.org/officeDocument/2006/relationships/image" Target="media/image30.wmf"/><Relationship Id="rId63" Type="http://schemas.openxmlformats.org/officeDocument/2006/relationships/control" Target="activeX/activeX30.xml"/><Relationship Id="rId62" Type="http://schemas.openxmlformats.org/officeDocument/2006/relationships/image" Target="media/image29.wmf"/><Relationship Id="rId61" Type="http://schemas.openxmlformats.org/officeDocument/2006/relationships/control" Target="activeX/activeX29.xml"/><Relationship Id="rId60" Type="http://schemas.openxmlformats.org/officeDocument/2006/relationships/image" Target="media/image28.wmf"/><Relationship Id="rId6" Type="http://schemas.openxmlformats.org/officeDocument/2006/relationships/control" Target="activeX/activeX1.xml"/><Relationship Id="rId59" Type="http://schemas.openxmlformats.org/officeDocument/2006/relationships/control" Target="activeX/activeX28.xml"/><Relationship Id="rId58" Type="http://schemas.openxmlformats.org/officeDocument/2006/relationships/image" Target="media/image27.wmf"/><Relationship Id="rId57" Type="http://schemas.openxmlformats.org/officeDocument/2006/relationships/control" Target="activeX/activeX27.xml"/><Relationship Id="rId56" Type="http://schemas.openxmlformats.org/officeDocument/2006/relationships/image" Target="media/image26.wmf"/><Relationship Id="rId55" Type="http://schemas.openxmlformats.org/officeDocument/2006/relationships/control" Target="activeX/activeX26.xml"/><Relationship Id="rId54" Type="http://schemas.openxmlformats.org/officeDocument/2006/relationships/image" Target="media/image25.wmf"/><Relationship Id="rId53" Type="http://schemas.openxmlformats.org/officeDocument/2006/relationships/control" Target="activeX/activeX25.xml"/><Relationship Id="rId52" Type="http://schemas.openxmlformats.org/officeDocument/2006/relationships/image" Target="media/image24.wmf"/><Relationship Id="rId51" Type="http://schemas.openxmlformats.org/officeDocument/2006/relationships/control" Target="activeX/activeX24.xml"/><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control" Target="activeX/activeX23.xml"/><Relationship Id="rId48" Type="http://schemas.openxmlformats.org/officeDocument/2006/relationships/control" Target="activeX/activeX22.xml"/><Relationship Id="rId47" Type="http://schemas.openxmlformats.org/officeDocument/2006/relationships/image" Target="media/image22.wmf"/><Relationship Id="rId46" Type="http://schemas.openxmlformats.org/officeDocument/2006/relationships/control" Target="activeX/activeX21.xml"/><Relationship Id="rId45" Type="http://schemas.openxmlformats.org/officeDocument/2006/relationships/image" Target="media/image21.wmf"/><Relationship Id="rId44" Type="http://schemas.openxmlformats.org/officeDocument/2006/relationships/control" Target="activeX/activeX20.xml"/><Relationship Id="rId43" Type="http://schemas.openxmlformats.org/officeDocument/2006/relationships/image" Target="media/image20.wmf"/><Relationship Id="rId42" Type="http://schemas.openxmlformats.org/officeDocument/2006/relationships/control" Target="activeX/activeX19.xml"/><Relationship Id="rId41" Type="http://schemas.openxmlformats.org/officeDocument/2006/relationships/image" Target="media/image19.wmf"/><Relationship Id="rId40" Type="http://schemas.openxmlformats.org/officeDocument/2006/relationships/control" Target="activeX/activeX18.xml"/><Relationship Id="rId4" Type="http://schemas.openxmlformats.org/officeDocument/2006/relationships/header" Target="header2.xml"/><Relationship Id="rId39" Type="http://schemas.openxmlformats.org/officeDocument/2006/relationships/image" Target="media/image18.wmf"/><Relationship Id="rId38" Type="http://schemas.openxmlformats.org/officeDocument/2006/relationships/control" Target="activeX/activeX17.xml"/><Relationship Id="rId37" Type="http://schemas.openxmlformats.org/officeDocument/2006/relationships/image" Target="media/image17.wmf"/><Relationship Id="rId36" Type="http://schemas.openxmlformats.org/officeDocument/2006/relationships/control" Target="activeX/activeX16.xml"/><Relationship Id="rId35" Type="http://schemas.openxmlformats.org/officeDocument/2006/relationships/image" Target="media/image16.wmf"/><Relationship Id="rId34" Type="http://schemas.openxmlformats.org/officeDocument/2006/relationships/control" Target="activeX/activeX15.xml"/><Relationship Id="rId33" Type="http://schemas.openxmlformats.org/officeDocument/2006/relationships/image" Target="media/image15.wmf"/><Relationship Id="rId32" Type="http://schemas.openxmlformats.org/officeDocument/2006/relationships/control" Target="activeX/activeX14.xml"/><Relationship Id="rId31" Type="http://schemas.openxmlformats.org/officeDocument/2006/relationships/image" Target="media/image14.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control" Target="activeX/activeX12.xml"/><Relationship Id="rId27" Type="http://schemas.openxmlformats.org/officeDocument/2006/relationships/image" Target="media/image12.wmf"/><Relationship Id="rId26" Type="http://schemas.openxmlformats.org/officeDocument/2006/relationships/control" Target="activeX/activeX11.xml"/><Relationship Id="rId25" Type="http://schemas.openxmlformats.org/officeDocument/2006/relationships/image" Target="media/image11.wmf"/><Relationship Id="rId24" Type="http://schemas.openxmlformats.org/officeDocument/2006/relationships/control" Target="activeX/activeX10.xml"/><Relationship Id="rId23" Type="http://schemas.openxmlformats.org/officeDocument/2006/relationships/image" Target="media/image10.wmf"/><Relationship Id="rId22" Type="http://schemas.openxmlformats.org/officeDocument/2006/relationships/control" Target="activeX/activeX9.xml"/><Relationship Id="rId21" Type="http://schemas.openxmlformats.org/officeDocument/2006/relationships/image" Target="media/image9.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control" Target="activeX/activeX7.xml"/><Relationship Id="rId17" Type="http://schemas.openxmlformats.org/officeDocument/2006/relationships/image" Target="media/image7.wmf"/><Relationship Id="rId16" Type="http://schemas.openxmlformats.org/officeDocument/2006/relationships/control" Target="activeX/activeX6.xml"/><Relationship Id="rId15" Type="http://schemas.openxmlformats.org/officeDocument/2006/relationships/image" Target="media/image6.wmf"/><Relationship Id="rId14" Type="http://schemas.openxmlformats.org/officeDocument/2006/relationships/control" Target="activeX/activeX5.xml"/><Relationship Id="rId13" Type="http://schemas.openxmlformats.org/officeDocument/2006/relationships/image" Target="media/image5.wmf"/><Relationship Id="rId12" Type="http://schemas.openxmlformats.org/officeDocument/2006/relationships/control" Target="activeX/activeX4.xml"/><Relationship Id="rId11" Type="http://schemas.openxmlformats.org/officeDocument/2006/relationships/image" Target="media/image4.wmf"/><Relationship Id="rId10" Type="http://schemas.openxmlformats.org/officeDocument/2006/relationships/control" Target="activeX/activeX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32.bin"/></Relationships>
</file>

<file path=word/activeX/_rels/activeX10.xml.rels><?xml version="1.0" encoding="UTF-8" standalone="yes"?>
<Relationships xmlns="http://schemas.openxmlformats.org/package/2006/relationships"><Relationship Id="rId1" Type="http://schemas.microsoft.com/office/2006/relationships/activeXControlBinary" Target="activeX36.bin"/></Relationships>
</file>

<file path=word/activeX/_rels/activeX11.xml.rels><?xml version="1.0" encoding="UTF-8" standalone="yes"?>
<Relationships xmlns="http://schemas.openxmlformats.org/package/2006/relationships"><Relationship Id="rId1" Type="http://schemas.microsoft.com/office/2006/relationships/activeXControlBinary" Target="activeX42.bin"/></Relationships>
</file>

<file path=word/activeX/_rels/activeX12.xml.rels><?xml version="1.0" encoding="UTF-8" standalone="yes"?>
<Relationships xmlns="http://schemas.openxmlformats.org/package/2006/relationships"><Relationship Id="rId1" Type="http://schemas.microsoft.com/office/2006/relationships/activeXControlBinary" Target="activeX37.bin"/></Relationships>
</file>

<file path=word/activeX/_rels/activeX1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38.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bin"/></Relationships>
</file>

<file path=word/activeX/_rels/activeX2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3.xml.rels><?xml version="1.0" encoding="UTF-8" standalone="yes"?>
<Relationships xmlns="http://schemas.openxmlformats.org/package/2006/relationships"><Relationship Id="rId1" Type="http://schemas.microsoft.com/office/2006/relationships/activeXControlBinary" Target="activeX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13.bin"/></Relationships>
</file>

<file path=word/activeX/_rels/activeX3.xml.rels><?xml version="1.0" encoding="UTF-8" standalone="yes"?>
<Relationships xmlns="http://schemas.openxmlformats.org/package/2006/relationships"><Relationship Id="rId1" Type="http://schemas.microsoft.com/office/2006/relationships/activeXControlBinary" Target="activeX39.bin"/></Relationships>
</file>

<file path=word/activeX/_rels/activeX30.xml.rels><?xml version="1.0" encoding="UTF-8" standalone="yes"?>
<Relationships xmlns="http://schemas.openxmlformats.org/package/2006/relationships"><Relationship Id="rId1" Type="http://schemas.microsoft.com/office/2006/relationships/activeXControlBinary" Target="activeX14.bin"/></Relationships>
</file>

<file path=word/activeX/_rels/activeX31.xml.rels><?xml version="1.0" encoding="UTF-8" standalone="yes"?>
<Relationships xmlns="http://schemas.openxmlformats.org/package/2006/relationships"><Relationship Id="rId1" Type="http://schemas.microsoft.com/office/2006/relationships/activeXControlBinary" Target="activeX18.bin"/></Relationships>
</file>

<file path=word/activeX/_rels/activeX32.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4.xml.rels><?xml version="1.0" encoding="UTF-8" standalone="yes"?>
<Relationships xmlns="http://schemas.openxmlformats.org/package/2006/relationships"><Relationship Id="rId1" Type="http://schemas.microsoft.com/office/2006/relationships/activeXControlBinary" Target="activeX19.bin"/></Relationships>
</file>

<file path=word/activeX/_rels/activeX35.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6.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7.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21.bin"/></Relationships>
</file>

<file path=word/activeX/_rels/activeX4.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0.xml.rels><?xml version="1.0" encoding="UTF-8" standalone="yes"?>
<Relationships xmlns="http://schemas.openxmlformats.org/package/2006/relationships"><Relationship Id="rId1" Type="http://schemas.microsoft.com/office/2006/relationships/activeXControlBinary" Target="activeX25.bin"/></Relationships>
</file>

<file path=word/activeX/_rels/activeX4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27.bin"/></Relationships>
</file>

<file path=word/activeX/_rels/activeX4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29.bin"/></Relationships>
</file>

<file path=word/activeX/_rels/activeX5.xml.rels><?xml version="1.0" encoding="UTF-8" standalone="yes"?>
<Relationships xmlns="http://schemas.openxmlformats.org/package/2006/relationships"><Relationship Id="rId1" Type="http://schemas.microsoft.com/office/2006/relationships/activeXControlBinary" Target="activeX33.bin"/></Relationships>
</file>

<file path=word/activeX/_rels/activeX6.xml.rels><?xml version="1.0" encoding="UTF-8" standalone="yes"?>
<Relationships xmlns="http://schemas.openxmlformats.org/package/2006/relationships"><Relationship Id="rId1" Type="http://schemas.microsoft.com/office/2006/relationships/activeXControlBinary" Target="activeX44.bin"/></Relationships>
</file>

<file path=word/activeX/_rels/activeX7.xml.rels><?xml version="1.0" encoding="UTF-8" standalone="yes"?>
<Relationships xmlns="http://schemas.openxmlformats.org/package/2006/relationships"><Relationship Id="rId1" Type="http://schemas.microsoft.com/office/2006/relationships/activeXControlBinary" Target="activeX34.bin"/></Relationships>
</file>

<file path=word/activeX/_rels/activeX8.xml.rels><?xml version="1.0" encoding="UTF-8" standalone="yes"?>
<Relationships xmlns="http://schemas.openxmlformats.org/package/2006/relationships"><Relationship Id="rId1" Type="http://schemas.microsoft.com/office/2006/relationships/activeXControlBinary" Target="activeX41.bin"/></Relationships>
</file>

<file path=word/activeX/_rels/activeX9.xml.rels><?xml version="1.0" encoding="UTF-8" standalone="yes"?>
<Relationships xmlns="http://schemas.openxmlformats.org/package/2006/relationships"><Relationship Id="rId1" Type="http://schemas.microsoft.com/office/2006/relationships/activeXControlBinary" Target="activeX35.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327</Words>
  <Characters>384</Characters>
  <Lines>25</Lines>
  <Paragraphs>7</Paragraphs>
  <TotalTime>3</TotalTime>
  <ScaleCrop>false</ScaleCrop>
  <LinksUpToDate>false</LinksUpToDate>
  <CharactersWithSpaces>394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2025-04-28T11:13:03Z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1D4A097427E6456A946977A258DEA9E9_13</vt:lpwstr>
  </property>
  <property fmtid="{D5CDD505-2E9C-101B-9397-08002B2CF9AE}" pid="4" name="KSOTemplateDocerSaveRecord">
    <vt:lpwstr>eyJoZGlkIjoiOTVlOTlkOTJlNjBhMTBhYTJlZDY0ZDgzODVkNTYwMGUiLCJ1c2VySWQiOiIzMDMyODIwMDUifQ==</vt:lpwstr>
  </property>
</Properties>
</file>