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25"/>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25"/>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25"/>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405" w:firstLineChars="5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w:t>
      </w:r>
      <w:bookmarkStart w:id="7" w:name="_GoBack"/>
      <w:r>
        <w:rPr>
          <w:rFonts w:hint="eastAsia" w:ascii="仿宋" w:hAnsi="仿宋" w:eastAsia="仿宋" w:cs="仿宋"/>
          <w:b/>
          <w:bCs/>
          <w:color w:val="FF0000"/>
          <w:sz w:val="28"/>
          <w:szCs w:val="28"/>
          <w:u w:val="single"/>
          <w:lang w:val="en-US" w:eastAsia="zh-CN"/>
        </w:rPr>
        <w:t>2025年缠绕膜用增粘母粒年用量需求采购项目</w:t>
      </w:r>
      <w:bookmarkEnd w:id="7"/>
      <w:r>
        <w:rPr>
          <w:rFonts w:hint="eastAsia" w:ascii="仿宋" w:hAnsi="仿宋" w:eastAsia="仿宋" w:cs="仿宋"/>
          <w:b/>
          <w:bCs w:val="0"/>
          <w:color w:val="FF0000"/>
          <w:kern w:val="44"/>
          <w:sz w:val="28"/>
          <w:szCs w:val="48"/>
          <w:u w:val="single"/>
          <w:lang w:val="en-US" w:eastAsia="zh-CN" w:bidi="ar"/>
        </w:rPr>
        <w:t xml:space="preserve">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TYA202505028</w:t>
      </w:r>
    </w:p>
    <w:p w14:paraId="1A753A85">
      <w:pPr>
        <w:pStyle w:val="41"/>
        <w:spacing w:before="120" w:after="120" w:line="360" w:lineRule="auto"/>
        <w:ind w:firstLine="1687" w:firstLineChars="600"/>
        <w:rPr>
          <w:rStyle w:val="37"/>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05</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06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u w:val="single"/>
                <w:lang w:val="en-US" w:eastAsia="zh-CN"/>
              </w:rPr>
              <w:t>2025年缠绕膜用增粘母粒年用量需求采购项目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u w:val="single"/>
                <w:lang w:val="en-US" w:eastAsia="zh-CN" w:bidi="ar-SA"/>
              </w:rPr>
              <w:t xml:space="preserve"> 邓丽莎 18100231723（女士）</w:t>
            </w:r>
          </w:p>
          <w:p w14:paraId="6A9F689A">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085"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347" w:type="dxa"/>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7052" w:type="dxa"/>
            <w:tcBorders>
              <w:top w:val="single" w:color="auto" w:sz="4" w:space="0"/>
              <w:left w:val="single" w:color="auto" w:sz="4" w:space="0"/>
              <w:bottom w:val="single" w:color="auto" w:sz="4" w:space="0"/>
              <w:right w:val="single" w:color="auto" w:sz="4" w:space="0"/>
            </w:tcBorders>
            <w:noWrap w:val="0"/>
            <w:vAlign w:val="center"/>
          </w:tcPr>
          <w:p w14:paraId="0FF5AC42">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13568E15">
            <w:pPr>
              <w:numPr>
                <w:ilvl w:val="0"/>
                <w:numId w:val="0"/>
              </w:numPr>
              <w:spacing w:line="440" w:lineRule="exact"/>
              <w:ind w:left="0" w:leftChars="0" w:firstLine="0" w:firstLineChars="0"/>
              <w:rPr>
                <w:rFonts w:hint="default" w:ascii="仿宋" w:hAnsi="仿宋" w:eastAsia="仿宋" w:cs="仿宋"/>
                <w:color w:val="FF0000"/>
                <w:sz w:val="24"/>
                <w:szCs w:val="24"/>
                <w:u w:val="single"/>
                <w:lang w:val="en-US" w:eastAsia="zh-CN"/>
              </w:rPr>
            </w:pP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2025年5月 06日-2025年5月18日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17</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18</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17日12:00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17日12:00前澄清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（例：广东天元实业集团股份有限公司+2025年</w:t>
            </w:r>
            <w:r>
              <w:rPr>
                <w:rFonts w:hint="eastAsia" w:ascii="仿宋" w:hAnsi="仿宋" w:eastAsia="仿宋" w:cs="仿宋"/>
                <w:b/>
                <w:bCs/>
                <w:color w:val="FF0000"/>
                <w:sz w:val="24"/>
                <w:szCs w:val="24"/>
                <w:highlight w:val="yellow"/>
                <w:u w:val="single"/>
                <w:lang w:val="en-US" w:eastAsia="zh-CN"/>
              </w:rPr>
              <w:t>缠绕膜用增粘母粒</w:t>
            </w:r>
            <w:r>
              <w:rPr>
                <w:rFonts w:hint="eastAsia" w:ascii="仿宋" w:hAnsi="仿宋" w:eastAsia="仿宋" w:cs="仿宋"/>
                <w:b/>
                <w:bCs/>
                <w:color w:val="FF0000"/>
                <w:sz w:val="24"/>
                <w:szCs w:val="20"/>
                <w:highlight w:val="yellow"/>
                <w:u w:val="single"/>
                <w:lang w:val="en-US" w:eastAsia="zh-CN"/>
              </w:rPr>
              <w:t>年用量需求采购项目+TYA202505028）</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p w14:paraId="1EB2BD4F">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3、</w:t>
            </w:r>
            <w:r>
              <w:rPr>
                <w:rFonts w:hint="eastAsia" w:ascii="仿宋" w:hAnsi="仿宋" w:eastAsia="仿宋" w:cs="仿宋"/>
                <w:b/>
                <w:bCs/>
                <w:color w:val="FF0000"/>
                <w:sz w:val="24"/>
                <w:szCs w:val="20"/>
                <w:highlight w:val="yellow"/>
                <w:u w:val="none"/>
                <w:lang w:val="en-US" w:eastAsia="zh-CN"/>
              </w:rPr>
              <w:t>投递时需把填写后的原文件word版本与已盖章的报价单一起发至招标邮箱。</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缴纳保证金时务必备注“2025年</w:t>
            </w:r>
            <w:r>
              <w:rPr>
                <w:rFonts w:hint="eastAsia" w:ascii="仿宋" w:hAnsi="仿宋" w:eastAsia="仿宋" w:cs="仿宋"/>
                <w:b/>
                <w:bCs/>
                <w:color w:val="FF0000"/>
                <w:sz w:val="24"/>
                <w:szCs w:val="24"/>
                <w:highlight w:val="yellow"/>
                <w:u w:val="single"/>
                <w:lang w:val="en-US" w:eastAsia="zh-CN"/>
              </w:rPr>
              <w:t>缠绕膜用增粘母粒</w:t>
            </w:r>
            <w:r>
              <w:rPr>
                <w:rFonts w:hint="eastAsia" w:ascii="仿宋" w:hAnsi="仿宋" w:eastAsia="仿宋" w:cs="仿宋"/>
                <w:b/>
                <w:bCs/>
                <w:color w:val="auto"/>
                <w:sz w:val="24"/>
                <w:szCs w:val="20"/>
                <w:highlight w:val="none"/>
                <w:u w:val="none"/>
                <w:lang w:val="en-US" w:eastAsia="zh-CN"/>
              </w:rPr>
              <w:t>年</w:t>
            </w:r>
            <w:r>
              <w:rPr>
                <w:rFonts w:hint="eastAsia" w:ascii="仿宋" w:hAnsi="仿宋" w:eastAsia="仿宋" w:cs="仿宋"/>
                <w:b w:val="0"/>
                <w:bCs w:val="0"/>
                <w:color w:val="auto"/>
                <w:sz w:val="24"/>
                <w:szCs w:val="24"/>
                <w:u w:val="none"/>
                <w:lang w:val="en-US" w:eastAsia="zh-CN"/>
              </w:rPr>
              <w:t>投标保证金”</w:t>
            </w: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东莞/湖北/浙江基地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AA000A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pStyle w:val="4"/>
        <w:bidi w:val="0"/>
        <w:rPr>
          <w:rFonts w:hint="eastAsia"/>
          <w:lang w:val="en-US" w:eastAsia="zh-CN"/>
        </w:rPr>
      </w:pPr>
      <w:r>
        <w:rPr>
          <w:rFonts w:hint="eastAsia"/>
          <w:lang w:val="en-US" w:eastAsia="zh-CN"/>
        </w:rPr>
        <w:t>一、廉洁要求</w:t>
      </w:r>
    </w:p>
    <w:p w14:paraId="474873F7">
      <w:pPr>
        <w:pStyle w:val="49"/>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25"/>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33A9B93">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w:t>
      </w:r>
      <w:r>
        <w:rPr>
          <w:rFonts w:hint="eastAsia" w:ascii="仿宋" w:hAnsi="仿宋" w:eastAsia="仿宋" w:cs="仿宋"/>
          <w:b/>
          <w:bCs/>
          <w:color w:val="FF0000"/>
          <w:sz w:val="28"/>
          <w:szCs w:val="28"/>
          <w:highlight w:val="none"/>
          <w:u w:val="single"/>
          <w:lang w:val="en-US" w:eastAsia="zh-CN"/>
        </w:rPr>
        <w:t>缠绕膜用增粘母粒</w:t>
      </w:r>
      <w:r>
        <w:rPr>
          <w:rFonts w:hint="eastAsia" w:ascii="仿宋" w:hAnsi="仿宋" w:eastAsia="仿宋" w:cs="仿宋"/>
          <w:b/>
          <w:bCs/>
          <w:color w:val="FF0000"/>
          <w:u w:val="single"/>
          <w:lang w:val="en-US" w:eastAsia="zh-CN"/>
        </w:rPr>
        <w:t>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①项目规模：本次招标共计1个合同包，三个基地总采购预估量为</w:t>
      </w:r>
      <w:r>
        <w:rPr>
          <w:rFonts w:hint="eastAsia" w:ascii="仿宋" w:hAnsi="仿宋" w:eastAsia="仿宋" w:cs="仿宋"/>
          <w:b w:val="0"/>
          <w:bCs w:val="0"/>
          <w:color w:val="FF0000"/>
          <w:lang w:val="en-US" w:eastAsia="zh-CN"/>
        </w:rPr>
        <w:t>30T</w:t>
      </w:r>
      <w:r>
        <w:rPr>
          <w:rFonts w:hint="eastAsia" w:ascii="仿宋" w:hAnsi="仿宋" w:eastAsia="仿宋" w:cs="仿宋"/>
          <w:b w:val="0"/>
          <w:bCs w:val="0"/>
          <w:lang w:val="en-US" w:eastAsia="zh-CN"/>
        </w:rPr>
        <w:t>，项目清单如下：</w:t>
      </w:r>
    </w:p>
    <w:p w14:paraId="19EBDC11">
      <w:pPr>
        <w:bidi w:val="0"/>
        <w:jc w:val="both"/>
        <w:rPr>
          <w:rFonts w:hint="eastAsia" w:ascii="楷体" w:hAnsi="楷体" w:eastAsia="楷体" w:cs="楷体"/>
          <w:b/>
          <w:bCs/>
          <w:lang w:val="en-US" w:eastAsia="zh-CN"/>
        </w:rPr>
      </w:pPr>
    </w:p>
    <w:tbl>
      <w:tblPr>
        <w:tblStyle w:val="19"/>
        <w:tblpPr w:leftFromText="180" w:rightFromText="180" w:vertAnchor="text" w:horzAnchor="page" w:tblpX="957" w:tblpY="470"/>
        <w:tblOverlap w:val="never"/>
        <w:tblW w:w="102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988"/>
        <w:gridCol w:w="2650"/>
        <w:gridCol w:w="1851"/>
        <w:gridCol w:w="1284"/>
        <w:gridCol w:w="1762"/>
      </w:tblGrid>
      <w:tr w14:paraId="5118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722" w:type="dxa"/>
            <w:vMerge w:val="restart"/>
            <w:tcBorders>
              <w:top w:val="single" w:color="000000" w:sz="8" w:space="0"/>
              <w:left w:val="single" w:color="000000" w:sz="8" w:space="0"/>
              <w:bottom w:val="nil"/>
              <w:right w:val="single" w:color="000000" w:sz="8" w:space="0"/>
            </w:tcBorders>
            <w:shd w:val="clear" w:color="auto" w:fill="D0CECE"/>
            <w:vAlign w:val="center"/>
          </w:tcPr>
          <w:p w14:paraId="4F910B3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88" w:type="dxa"/>
            <w:vMerge w:val="restart"/>
            <w:tcBorders>
              <w:top w:val="single" w:color="000000" w:sz="8" w:space="0"/>
              <w:left w:val="nil"/>
              <w:bottom w:val="nil"/>
              <w:right w:val="single" w:color="000000" w:sz="8" w:space="0"/>
            </w:tcBorders>
            <w:shd w:val="clear" w:color="auto" w:fill="D0CECE"/>
            <w:vAlign w:val="center"/>
          </w:tcPr>
          <w:p w14:paraId="4BE5F2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物料编码</w:t>
            </w:r>
          </w:p>
        </w:tc>
        <w:tc>
          <w:tcPr>
            <w:tcW w:w="2650" w:type="dxa"/>
            <w:tcBorders>
              <w:top w:val="single" w:color="000000" w:sz="8" w:space="0"/>
              <w:left w:val="nil"/>
              <w:bottom w:val="nil"/>
              <w:right w:val="single" w:color="000000" w:sz="8" w:space="0"/>
            </w:tcBorders>
            <w:shd w:val="clear" w:color="auto" w:fill="D0CECE"/>
            <w:vAlign w:val="center"/>
          </w:tcPr>
          <w:p w14:paraId="5462F4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851" w:type="dxa"/>
            <w:vMerge w:val="restart"/>
            <w:tcBorders>
              <w:top w:val="single" w:color="000000" w:sz="8" w:space="0"/>
              <w:left w:val="nil"/>
              <w:bottom w:val="nil"/>
              <w:right w:val="single" w:color="000000" w:sz="8" w:space="0"/>
            </w:tcBorders>
            <w:shd w:val="clear" w:color="auto" w:fill="D0CECE"/>
            <w:vAlign w:val="center"/>
          </w:tcPr>
          <w:p w14:paraId="71804EC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284" w:type="dxa"/>
            <w:tcBorders>
              <w:top w:val="single" w:color="000000" w:sz="8" w:space="0"/>
              <w:left w:val="nil"/>
              <w:bottom w:val="nil"/>
              <w:right w:val="single" w:color="000000" w:sz="8" w:space="0"/>
            </w:tcBorders>
            <w:shd w:val="clear" w:color="auto" w:fill="D0CECE"/>
            <w:vAlign w:val="center"/>
          </w:tcPr>
          <w:p w14:paraId="0539719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年度</w:t>
            </w:r>
          </w:p>
        </w:tc>
        <w:tc>
          <w:tcPr>
            <w:tcW w:w="1762" w:type="dxa"/>
            <w:tcBorders>
              <w:top w:val="single" w:color="000000" w:sz="8" w:space="0"/>
              <w:left w:val="single" w:color="000000" w:sz="8" w:space="0"/>
              <w:bottom w:val="nil"/>
              <w:right w:val="single" w:color="000000" w:sz="8" w:space="0"/>
            </w:tcBorders>
            <w:shd w:val="clear" w:color="auto" w:fill="D0CECE"/>
            <w:vAlign w:val="center"/>
          </w:tcPr>
          <w:p w14:paraId="085514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2498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22" w:type="dxa"/>
            <w:vMerge w:val="continue"/>
            <w:tcBorders>
              <w:top w:val="single" w:color="000000" w:sz="8" w:space="0"/>
              <w:left w:val="single" w:color="000000" w:sz="8" w:space="0"/>
              <w:bottom w:val="nil"/>
              <w:right w:val="single" w:color="000000" w:sz="8" w:space="0"/>
            </w:tcBorders>
            <w:shd w:val="clear" w:color="auto" w:fill="D0CECE"/>
            <w:vAlign w:val="center"/>
          </w:tcPr>
          <w:p w14:paraId="17195663">
            <w:pPr>
              <w:jc w:val="center"/>
              <w:rPr>
                <w:rFonts w:hint="eastAsia" w:ascii="仿宋" w:hAnsi="仿宋" w:eastAsia="仿宋" w:cs="仿宋"/>
                <w:b/>
                <w:bCs/>
                <w:i w:val="0"/>
                <w:iCs w:val="0"/>
                <w:color w:val="000000"/>
                <w:sz w:val="24"/>
                <w:szCs w:val="24"/>
                <w:u w:val="none"/>
              </w:rPr>
            </w:pPr>
          </w:p>
        </w:tc>
        <w:tc>
          <w:tcPr>
            <w:tcW w:w="1988" w:type="dxa"/>
            <w:vMerge w:val="continue"/>
            <w:tcBorders>
              <w:top w:val="single" w:color="000000" w:sz="8" w:space="0"/>
              <w:left w:val="nil"/>
              <w:bottom w:val="nil"/>
              <w:right w:val="single" w:color="000000" w:sz="8" w:space="0"/>
            </w:tcBorders>
            <w:shd w:val="clear" w:color="auto" w:fill="D0CECE"/>
            <w:vAlign w:val="center"/>
          </w:tcPr>
          <w:p w14:paraId="046E25A5">
            <w:pPr>
              <w:jc w:val="center"/>
              <w:rPr>
                <w:rFonts w:hint="eastAsia" w:ascii="仿宋" w:hAnsi="仿宋" w:eastAsia="仿宋" w:cs="仿宋"/>
                <w:b/>
                <w:bCs/>
                <w:i w:val="0"/>
                <w:iCs w:val="0"/>
                <w:color w:val="000000"/>
                <w:sz w:val="24"/>
                <w:szCs w:val="24"/>
                <w:u w:val="none"/>
              </w:rPr>
            </w:pPr>
          </w:p>
        </w:tc>
        <w:tc>
          <w:tcPr>
            <w:tcW w:w="2650" w:type="dxa"/>
            <w:tcBorders>
              <w:top w:val="nil"/>
              <w:left w:val="nil"/>
              <w:bottom w:val="nil"/>
              <w:right w:val="single" w:color="000000" w:sz="8" w:space="0"/>
            </w:tcBorders>
            <w:shd w:val="clear" w:color="auto" w:fill="D0CECE"/>
            <w:vAlign w:val="center"/>
          </w:tcPr>
          <w:p w14:paraId="66D17A1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（消泡剂要求）</w:t>
            </w:r>
          </w:p>
        </w:tc>
        <w:tc>
          <w:tcPr>
            <w:tcW w:w="1851" w:type="dxa"/>
            <w:vMerge w:val="continue"/>
            <w:tcBorders>
              <w:top w:val="single" w:color="000000" w:sz="8" w:space="0"/>
              <w:left w:val="nil"/>
              <w:bottom w:val="nil"/>
              <w:right w:val="single" w:color="000000" w:sz="8" w:space="0"/>
            </w:tcBorders>
            <w:shd w:val="clear" w:color="auto" w:fill="D0CECE"/>
            <w:vAlign w:val="center"/>
          </w:tcPr>
          <w:p w14:paraId="356A4324">
            <w:pPr>
              <w:jc w:val="center"/>
              <w:rPr>
                <w:rFonts w:hint="eastAsia" w:ascii="仿宋" w:hAnsi="仿宋" w:eastAsia="仿宋" w:cs="仿宋"/>
                <w:b/>
                <w:bCs/>
                <w:i w:val="0"/>
                <w:iCs w:val="0"/>
                <w:color w:val="000000"/>
                <w:sz w:val="24"/>
                <w:szCs w:val="24"/>
                <w:u w:val="none"/>
              </w:rPr>
            </w:pPr>
          </w:p>
        </w:tc>
        <w:tc>
          <w:tcPr>
            <w:tcW w:w="1284" w:type="dxa"/>
            <w:tcBorders>
              <w:top w:val="nil"/>
              <w:left w:val="nil"/>
              <w:bottom w:val="nil"/>
              <w:right w:val="single" w:color="000000" w:sz="8" w:space="0"/>
            </w:tcBorders>
            <w:shd w:val="clear" w:color="auto" w:fill="D0CECE"/>
            <w:vAlign w:val="center"/>
          </w:tcPr>
          <w:p w14:paraId="70F7E8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用量(</w:t>
            </w:r>
            <w:r>
              <w:rPr>
                <w:rFonts w:hint="eastAsia" w:ascii="仿宋" w:hAnsi="仿宋" w:eastAsia="仿宋" w:cs="仿宋"/>
                <w:b/>
                <w:bCs/>
                <w:i w:val="0"/>
                <w:iCs w:val="0"/>
                <w:color w:val="FF0000"/>
                <w:kern w:val="0"/>
                <w:sz w:val="24"/>
                <w:szCs w:val="24"/>
                <w:u w:val="none"/>
                <w:lang w:val="en-US" w:eastAsia="zh-CN" w:bidi="ar"/>
              </w:rPr>
              <w:t>T</w:t>
            </w:r>
            <w:r>
              <w:rPr>
                <w:rFonts w:hint="eastAsia" w:ascii="仿宋" w:hAnsi="仿宋" w:eastAsia="仿宋" w:cs="仿宋"/>
                <w:b/>
                <w:bCs/>
                <w:i w:val="0"/>
                <w:iCs w:val="0"/>
                <w:color w:val="000000"/>
                <w:kern w:val="0"/>
                <w:sz w:val="24"/>
                <w:szCs w:val="24"/>
                <w:u w:val="none"/>
                <w:lang w:val="en-US" w:eastAsia="zh-CN" w:bidi="ar"/>
              </w:rPr>
              <w:t>)</w:t>
            </w:r>
          </w:p>
        </w:tc>
        <w:tc>
          <w:tcPr>
            <w:tcW w:w="1762" w:type="dxa"/>
            <w:tcBorders>
              <w:top w:val="nil"/>
              <w:left w:val="single" w:color="000000" w:sz="8" w:space="0"/>
              <w:bottom w:val="nil"/>
              <w:right w:val="single" w:color="000000" w:sz="8" w:space="0"/>
            </w:tcBorders>
            <w:shd w:val="clear" w:color="auto" w:fill="D0CECE"/>
            <w:vAlign w:val="center"/>
          </w:tcPr>
          <w:p w14:paraId="1A568C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102E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E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C3E3">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2021500000001</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6A49">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增粘剂</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CD6">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25KG/包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F7BB">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D717">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东莞清溪</w:t>
            </w:r>
          </w:p>
        </w:tc>
      </w:tr>
      <w:tr w14:paraId="112D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9EF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7F16">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2021500000001</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78FF">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增粘剂</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5345">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25KG/包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1671">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8D6A">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湖北浠水</w:t>
            </w:r>
          </w:p>
        </w:tc>
      </w:tr>
      <w:tr w14:paraId="571F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88B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合计</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3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AB2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FF0000"/>
                <w:sz w:val="24"/>
                <w:szCs w:val="24"/>
                <w:u w:val="none"/>
                <w:lang w:val="en-US" w:eastAsia="zh-CN"/>
              </w:rPr>
              <w:t>30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9049">
            <w:pPr>
              <w:jc w:val="center"/>
              <w:rPr>
                <w:rFonts w:hint="eastAsia" w:ascii="仿宋" w:hAnsi="仿宋" w:eastAsia="仿宋" w:cs="仿宋"/>
                <w:i w:val="0"/>
                <w:iCs w:val="0"/>
                <w:color w:val="000000"/>
                <w:sz w:val="22"/>
                <w:szCs w:val="22"/>
                <w:u w:val="none"/>
              </w:rPr>
            </w:pPr>
          </w:p>
        </w:tc>
      </w:tr>
    </w:tbl>
    <w:p w14:paraId="521EC6EB">
      <w:pPr>
        <w:bidi w:val="0"/>
        <w:jc w:val="both"/>
        <w:rPr>
          <w:rFonts w:hint="eastAsia" w:ascii="楷体" w:hAnsi="楷体" w:eastAsia="楷体" w:cs="楷体"/>
          <w:b/>
          <w:bCs/>
          <w:lang w:val="en-US" w:eastAsia="zh-CN"/>
        </w:rPr>
      </w:pP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25"/>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25"/>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25"/>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25"/>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25"/>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6C3188E3">
      <w:pPr>
        <w:ind w:firstLine="280" w:firstLineChars="100"/>
        <w:rPr>
          <w:rFonts w:hint="default"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增粘剂</w:t>
      </w:r>
      <w:r>
        <w:rPr>
          <w:rFonts w:hint="eastAsia" w:ascii="仿宋" w:hAnsi="仿宋" w:eastAsia="仿宋" w:cs="仿宋"/>
          <w:sz w:val="28"/>
          <w:szCs w:val="21"/>
        </w:rPr>
        <w:t>主要用于生产各种聚烯烃自粘膜，具有良好的搭接粘性和剥离粘性，产品质量稳定使用效果佳</w:t>
      </w:r>
      <w:r>
        <w:rPr>
          <w:rFonts w:hint="eastAsia" w:ascii="仿宋" w:hAnsi="仿宋" w:eastAsia="仿宋" w:cs="仿宋"/>
          <w:sz w:val="28"/>
          <w:szCs w:val="21"/>
          <w:lang w:eastAsia="zh-CN"/>
        </w:rPr>
        <w:t>，</w:t>
      </w:r>
      <w:r>
        <w:rPr>
          <w:rFonts w:hint="eastAsia" w:ascii="仿宋" w:hAnsi="仿宋" w:eastAsia="仿宋" w:cs="仿宋"/>
          <w:sz w:val="28"/>
          <w:szCs w:val="21"/>
          <w:lang w:val="en-US" w:eastAsia="zh-CN"/>
        </w:rPr>
        <w:t>要求添加比例在≤3%左右。</w:t>
      </w:r>
    </w:p>
    <w:p w14:paraId="6327727C">
      <w:pPr>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物理性能表</w:t>
      </w:r>
    </w:p>
    <w:p w14:paraId="497586E2">
      <w:pPr>
        <w:pStyle w:val="25"/>
        <w:rPr>
          <w:rFonts w:hint="eastAsia"/>
          <w:lang w:val="en-US" w:eastAsia="zh-CN"/>
        </w:rPr>
      </w:pPr>
    </w:p>
    <w:tbl>
      <w:tblPr>
        <w:tblStyle w:val="19"/>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4500"/>
      </w:tblGrid>
      <w:tr w14:paraId="2150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4289">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名称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CCD5">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检测值</w:t>
            </w:r>
          </w:p>
        </w:tc>
      </w:tr>
      <w:tr w14:paraId="6AE3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D72D">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外   观</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3D3">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乳白色颗粒</w:t>
            </w:r>
          </w:p>
        </w:tc>
      </w:tr>
      <w:tr w14:paraId="4469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F03">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密   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B373">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0.92</w:t>
            </w:r>
          </w:p>
        </w:tc>
      </w:tr>
      <w:tr w14:paraId="5627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4D0F">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水   份</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2C1D">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&lt;0.5%</w:t>
            </w:r>
          </w:p>
        </w:tc>
      </w:tr>
      <w:tr w14:paraId="09BA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BAC4">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熔体指数(190℃,2.16kg)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81FB">
            <w:pPr>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8-20g/10min</w:t>
            </w:r>
          </w:p>
        </w:tc>
      </w:tr>
    </w:tbl>
    <w:p w14:paraId="2FF4E0C8">
      <w:pPr>
        <w:pageBreakBefore w:val="0"/>
        <w:widowControl w:val="0"/>
        <w:numPr>
          <w:ilvl w:val="0"/>
          <w:numId w:val="4"/>
        </w:numPr>
        <w:kinsoku/>
        <w:wordWrap/>
        <w:overflowPunct/>
        <w:topLinePunct w:val="0"/>
        <w:bidi w:val="0"/>
        <w:snapToGrid/>
        <w:spacing w:line="360" w:lineRule="auto"/>
        <w:ind w:left="420" w:leftChars="0" w:firstLineChars="0"/>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投标文件格式</w:t>
      </w:r>
    </w:p>
    <w:p w14:paraId="72F723BD">
      <w:pPr>
        <w:pageBreakBefore w:val="0"/>
        <w:widowControl w:val="0"/>
        <w:numPr>
          <w:numId w:val="0"/>
        </w:numPr>
        <w:kinsoku/>
        <w:wordWrap/>
        <w:overflowPunct/>
        <w:topLinePunct w:val="0"/>
        <w:bidi w:val="0"/>
        <w:snapToGrid/>
        <w:spacing w:line="360" w:lineRule="auto"/>
        <w:jc w:val="both"/>
        <w:textAlignment w:val="auto"/>
        <w:rPr>
          <w:rFonts w:hint="eastAsia" w:ascii="宋体" w:hAnsi="宋体" w:eastAsia="宋体" w:cs="宋体"/>
          <w:b/>
          <w:bCs/>
          <w:kern w:val="44"/>
          <w:sz w:val="48"/>
          <w:szCs w:val="48"/>
          <w:lang w:val="en-US" w:eastAsia="zh-CN" w:bidi="ar"/>
        </w:rPr>
      </w:pP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70E8465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广东天元</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6AE65F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21E936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20D3A9F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5BF0A7C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五</w:t>
      </w:r>
      <w:r>
        <w:rPr>
          <w:rFonts w:hint="eastAsia" w:ascii="仿宋" w:hAnsi="仿宋" w:eastAsia="仿宋" w:cs="仿宋"/>
          <w:b/>
          <w:bCs/>
          <w:color w:val="FF0000"/>
          <w:sz w:val="28"/>
          <w:szCs w:val="28"/>
          <w:lang w:eastAsia="zh-CN"/>
        </w:rPr>
        <w:t>：法定代表人授权书、法人授权代表身份证（复印件）</w:t>
      </w:r>
      <w:r>
        <w:rPr>
          <w:rFonts w:hint="eastAsia" w:ascii="仿宋" w:hAnsi="仿宋" w:eastAsia="仿宋" w:cs="仿宋"/>
          <w:b/>
          <w:bCs/>
          <w:color w:val="FF0000"/>
          <w:sz w:val="28"/>
          <w:szCs w:val="28"/>
          <w:lang w:val="en-US" w:eastAsia="zh-CN"/>
        </w:rPr>
        <w:t>】</w:t>
      </w:r>
    </w:p>
    <w:p w14:paraId="5F8A605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46988DB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74AF873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25"/>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25"/>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25"/>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25"/>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25"/>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5"/>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9B2082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29EAC4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145BAF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0B4466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D04626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118A9D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E4CDB8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8657171">
      <w:pPr>
        <w:pStyle w:val="45"/>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C2B8E6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0534A453">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元/T</w:t>
      </w:r>
    </w:p>
    <w:p w14:paraId="1AAC3993">
      <w:pPr>
        <w:spacing w:before="24" w:line="360" w:lineRule="auto"/>
        <w:ind w:left="118"/>
        <w:outlineLvl w:val="9"/>
        <w:rPr>
          <w:rFonts w:hint="eastAsia" w:ascii="仿宋" w:hAnsi="仿宋" w:eastAsia="仿宋" w:cs="仿宋"/>
          <w:b/>
          <w:bCs/>
          <w:color w:val="FF0000"/>
          <w:spacing w:val="-1"/>
          <w:sz w:val="24"/>
          <w:szCs w:val="24"/>
          <w:u w:val="single"/>
          <w:lang w:val="en-US" w:eastAsia="zh-CN"/>
        </w:rPr>
      </w:pPr>
    </w:p>
    <w:p w14:paraId="48D8845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东莞基地报价清单</w:t>
      </w:r>
    </w:p>
    <w:p w14:paraId="5D0398D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详细地址如下：</w:t>
      </w:r>
    </w:p>
    <w:p w14:paraId="082C9317">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sz w:val="28"/>
          <w:szCs w:val="21"/>
          <w:lang w:val="en-US" w:eastAsia="zh-CN"/>
        </w:rPr>
        <w:t>送货地址：</w:t>
      </w:r>
    </w:p>
    <w:p w14:paraId="7F50420E">
      <w:pPr>
        <w:numPr>
          <w:ilvl w:val="0"/>
          <w:numId w:val="0"/>
        </w:numPr>
        <w:spacing w:line="440" w:lineRule="exact"/>
        <w:rPr>
          <w:rFonts w:hint="eastAsia" w:ascii="仿宋" w:hAnsi="仿宋" w:eastAsia="仿宋" w:cs="仿宋"/>
          <w:b w:val="0"/>
          <w:bCs w:val="0"/>
          <w:color w:val="FF0000"/>
          <w:sz w:val="28"/>
          <w:szCs w:val="28"/>
          <w:u w:val="none"/>
          <w:lang w:val="en-US" w:eastAsia="zh-CN"/>
        </w:rPr>
      </w:pPr>
      <w:r>
        <w:rPr>
          <w:rFonts w:hint="eastAsia" w:ascii="仿宋" w:hAnsi="仿宋" w:eastAsia="仿宋" w:cs="仿宋"/>
          <w:b w:val="0"/>
          <w:bCs w:val="0"/>
          <w:color w:val="FF0000"/>
          <w:sz w:val="28"/>
          <w:szCs w:val="28"/>
          <w:u w:val="none"/>
          <w:lang w:val="en-US" w:eastAsia="zh-CN"/>
        </w:rPr>
        <w:t>广东省东莞市清溪镇青滨东路128号天元股份</w:t>
      </w:r>
    </w:p>
    <w:p w14:paraId="645921DD">
      <w:pPr>
        <w:numPr>
          <w:ilvl w:val="0"/>
          <w:numId w:val="0"/>
        </w:numPr>
        <w:spacing w:line="44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FF0000"/>
          <w:sz w:val="28"/>
          <w:szCs w:val="28"/>
          <w:lang w:val="en-US" w:eastAsia="zh-CN"/>
        </w:rPr>
        <w:t>湖北省黄冈市浠水县经济开发区散花工业园滨江五路2号</w:t>
      </w:r>
    </w:p>
    <w:p w14:paraId="30ADF987">
      <w:pPr>
        <w:snapToGrid w:val="0"/>
        <w:ind w:firstLine="3614" w:firstLineChars="900"/>
        <w:jc w:val="left"/>
        <w:rPr>
          <w:rFonts w:hint="eastAsia" w:ascii="仿宋" w:hAnsi="仿宋" w:eastAsia="仿宋" w:cs="仿宋"/>
          <w:b/>
          <w:bCs/>
          <w:color w:val="auto"/>
          <w:kern w:val="2"/>
          <w:sz w:val="40"/>
          <w:szCs w:val="40"/>
          <w:lang w:val="en-US" w:eastAsia="zh-CN" w:bidi="ar-SA"/>
        </w:rPr>
      </w:pPr>
    </w:p>
    <w:p w14:paraId="75F8BDC2">
      <w:pPr>
        <w:snapToGrid w:val="0"/>
        <w:ind w:firstLine="3614" w:firstLineChars="900"/>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575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852"/>
        <w:gridCol w:w="1178"/>
        <w:gridCol w:w="1612"/>
        <w:gridCol w:w="990"/>
        <w:gridCol w:w="690"/>
        <w:gridCol w:w="1710"/>
        <w:gridCol w:w="1560"/>
      </w:tblGrid>
      <w:tr w14:paraId="3591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49" w:type="pct"/>
            <w:tcBorders>
              <w:bottom w:val="single" w:color="auto" w:sz="6" w:space="0"/>
            </w:tcBorders>
            <w:noWrap w:val="0"/>
            <w:vAlign w:val="center"/>
          </w:tcPr>
          <w:p w14:paraId="60D54FEB">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917" w:type="pct"/>
            <w:tcBorders>
              <w:bottom w:val="single" w:color="auto" w:sz="6" w:space="0"/>
            </w:tcBorders>
            <w:noWrap w:val="0"/>
            <w:vAlign w:val="center"/>
          </w:tcPr>
          <w:p w14:paraId="14A9C82B">
            <w:pPr>
              <w:spacing w:line="240" w:lineRule="auto"/>
              <w:jc w:val="center"/>
              <w:rPr>
                <w:rFonts w:hint="default"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583" w:type="pct"/>
            <w:tcBorders>
              <w:bottom w:val="single" w:color="auto" w:sz="6" w:space="0"/>
            </w:tcBorders>
            <w:noWrap w:val="0"/>
            <w:vAlign w:val="center"/>
          </w:tcPr>
          <w:p w14:paraId="25F03DC3">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798" w:type="pct"/>
            <w:tcBorders>
              <w:bottom w:val="single" w:color="auto" w:sz="6" w:space="0"/>
            </w:tcBorders>
            <w:noWrap w:val="0"/>
            <w:vAlign w:val="center"/>
          </w:tcPr>
          <w:p w14:paraId="3A366184">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490" w:type="pct"/>
            <w:tcBorders>
              <w:bottom w:val="single" w:color="auto" w:sz="6" w:space="0"/>
            </w:tcBorders>
            <w:noWrap w:val="0"/>
            <w:vAlign w:val="center"/>
          </w:tcPr>
          <w:p w14:paraId="1E6BE978">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41" w:type="pct"/>
            <w:tcBorders>
              <w:bottom w:val="single" w:color="auto" w:sz="6" w:space="0"/>
            </w:tcBorders>
            <w:noWrap w:val="0"/>
            <w:vAlign w:val="center"/>
          </w:tcPr>
          <w:p w14:paraId="774BFFF0">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846" w:type="pct"/>
            <w:tcBorders>
              <w:bottom w:val="single" w:color="auto" w:sz="6" w:space="0"/>
            </w:tcBorders>
            <w:noWrap w:val="0"/>
            <w:vAlign w:val="center"/>
          </w:tcPr>
          <w:p w14:paraId="5819EF8A">
            <w:pPr>
              <w:spacing w:line="240" w:lineRule="auto"/>
              <w:ind w:left="200" w:hanging="221" w:hangingChars="100"/>
              <w:jc w:val="center"/>
              <w:rPr>
                <w:rFonts w:hint="eastAsia"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 xml:space="preserve">单价 </w:t>
            </w:r>
            <w:r>
              <w:rPr>
                <w:rFonts w:hint="eastAsia" w:ascii="黑体" w:hAnsi="黑体" w:eastAsia="黑体" w:cs="黑体"/>
                <w:b/>
                <w:bCs/>
                <w:color w:val="000000" w:themeColor="text1"/>
                <w:sz w:val="22"/>
                <w:szCs w:val="22"/>
                <w:lang w:val="en-US" w:eastAsia="zh-CN"/>
                <w14:textFill>
                  <w14:solidFill>
                    <w14:schemeClr w14:val="tx1"/>
                  </w14:solidFill>
                </w14:textFill>
              </w:rPr>
              <w:br w:type="textWrapping"/>
            </w:r>
            <w:r>
              <w:rPr>
                <w:rFonts w:hint="eastAsia" w:ascii="黑体" w:hAnsi="黑体" w:eastAsia="黑体" w:cs="黑体"/>
                <w:b/>
                <w:bCs/>
                <w:color w:val="000000" w:themeColor="text1"/>
                <w:sz w:val="22"/>
                <w:szCs w:val="22"/>
                <w:lang w:val="en-US" w:eastAsia="zh-CN"/>
                <w14:textFill>
                  <w14:solidFill>
                    <w14:schemeClr w14:val="tx1"/>
                  </w14:solidFill>
                </w14:textFill>
              </w:rPr>
              <w:t>（含税运费）</w:t>
            </w:r>
          </w:p>
        </w:tc>
        <w:tc>
          <w:tcPr>
            <w:tcW w:w="772" w:type="pct"/>
            <w:tcBorders>
              <w:bottom w:val="single" w:color="auto" w:sz="6" w:space="0"/>
            </w:tcBorders>
            <w:noWrap w:val="0"/>
            <w:vAlign w:val="center"/>
          </w:tcPr>
          <w:p w14:paraId="75EF8787">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1F9A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49" w:type="pct"/>
            <w:tcBorders>
              <w:top w:val="single" w:color="auto" w:sz="6" w:space="0"/>
              <w:bottom w:val="single" w:color="auto" w:sz="6" w:space="0"/>
            </w:tcBorders>
            <w:noWrap w:val="0"/>
            <w:vAlign w:val="center"/>
          </w:tcPr>
          <w:p w14:paraId="5146411F">
            <w:pPr>
              <w:keepNext w:val="0"/>
              <w:keepLines w:val="0"/>
              <w:widowControl/>
              <w:suppressLineNumbers w:val="0"/>
              <w:jc w:val="center"/>
              <w:textAlignment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1</w:t>
            </w:r>
          </w:p>
        </w:tc>
        <w:tc>
          <w:tcPr>
            <w:tcW w:w="917" w:type="pct"/>
            <w:tcBorders>
              <w:top w:val="single" w:color="auto" w:sz="6" w:space="0"/>
              <w:bottom w:val="single" w:color="auto" w:sz="6" w:space="0"/>
            </w:tcBorders>
            <w:noWrap w:val="0"/>
            <w:vAlign w:val="center"/>
          </w:tcPr>
          <w:p w14:paraId="7B75FE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2021500000001</w:t>
            </w:r>
          </w:p>
        </w:tc>
        <w:tc>
          <w:tcPr>
            <w:tcW w:w="583" w:type="pct"/>
            <w:tcBorders>
              <w:top w:val="single" w:color="auto" w:sz="6" w:space="0"/>
              <w:bottom w:val="single" w:color="auto" w:sz="6" w:space="0"/>
            </w:tcBorders>
            <w:noWrap w:val="0"/>
            <w:vAlign w:val="center"/>
          </w:tcPr>
          <w:p w14:paraId="43A9C5C2">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仿宋" w:hAnsi="仿宋" w:eastAsia="仿宋" w:cs="仿宋"/>
                <w:i w:val="0"/>
                <w:iCs w:val="0"/>
                <w:color w:val="000000"/>
                <w:sz w:val="24"/>
                <w:szCs w:val="24"/>
                <w:u w:val="none"/>
                <w:lang w:val="en-US" w:eastAsia="zh-CN"/>
              </w:rPr>
              <w:t>增粘剂</w:t>
            </w:r>
          </w:p>
        </w:tc>
        <w:tc>
          <w:tcPr>
            <w:tcW w:w="798" w:type="pct"/>
            <w:tcBorders>
              <w:top w:val="single" w:color="auto" w:sz="6" w:space="0"/>
              <w:bottom w:val="single" w:color="auto" w:sz="6" w:space="0"/>
            </w:tcBorders>
            <w:noWrap w:val="0"/>
            <w:vAlign w:val="center"/>
          </w:tcPr>
          <w:p w14:paraId="4CC6E91B">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25KG/包</w:t>
            </w:r>
          </w:p>
        </w:tc>
        <w:tc>
          <w:tcPr>
            <w:tcW w:w="490" w:type="pct"/>
            <w:tcBorders>
              <w:top w:val="single" w:color="auto" w:sz="6" w:space="0"/>
              <w:bottom w:val="single" w:color="auto" w:sz="6" w:space="0"/>
            </w:tcBorders>
            <w:noWrap w:val="0"/>
            <w:vAlign w:val="center"/>
          </w:tcPr>
          <w:p w14:paraId="6EDBC124">
            <w:pPr>
              <w:keepNext w:val="0"/>
              <w:keepLines w:val="0"/>
              <w:widowControl/>
              <w:suppressLineNumbers w:val="0"/>
              <w:jc w:val="center"/>
              <w:textAlignment w:val="center"/>
              <w:rPr>
                <w:rFonts w:hint="default"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宋体" w:hAnsi="宋体" w:cs="宋体"/>
                <w:i w:val="0"/>
                <w:iCs w:val="0"/>
                <w:color w:val="000000"/>
                <w:kern w:val="0"/>
                <w:sz w:val="22"/>
                <w:szCs w:val="22"/>
                <w:u w:val="none"/>
                <w:lang w:val="en-US" w:eastAsia="zh-CN" w:bidi="ar"/>
              </w:rPr>
              <w:t>20</w:t>
            </w:r>
          </w:p>
        </w:tc>
        <w:tc>
          <w:tcPr>
            <w:tcW w:w="341" w:type="pct"/>
            <w:tcBorders>
              <w:top w:val="single" w:color="auto" w:sz="6" w:space="0"/>
              <w:bottom w:val="single" w:color="auto" w:sz="6" w:space="0"/>
            </w:tcBorders>
            <w:noWrap w:val="0"/>
            <w:vAlign w:val="center"/>
          </w:tcPr>
          <w:p w14:paraId="42FB101A">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T</w:t>
            </w:r>
          </w:p>
        </w:tc>
        <w:tc>
          <w:tcPr>
            <w:tcW w:w="846" w:type="pct"/>
            <w:tcBorders>
              <w:top w:val="single" w:color="auto" w:sz="6" w:space="0"/>
              <w:bottom w:val="single" w:color="auto" w:sz="6" w:space="0"/>
            </w:tcBorders>
            <w:noWrap w:val="0"/>
            <w:vAlign w:val="center"/>
          </w:tcPr>
          <w:p w14:paraId="02283A56">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4E173369">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东莞清溪</w:t>
            </w:r>
          </w:p>
        </w:tc>
      </w:tr>
      <w:tr w14:paraId="3E272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49" w:type="pct"/>
            <w:tcBorders>
              <w:top w:val="single" w:color="auto" w:sz="6" w:space="0"/>
              <w:bottom w:val="single" w:color="auto" w:sz="6" w:space="0"/>
            </w:tcBorders>
            <w:noWrap w:val="0"/>
            <w:vAlign w:val="center"/>
          </w:tcPr>
          <w:p w14:paraId="663C7830">
            <w:pPr>
              <w:keepNext w:val="0"/>
              <w:keepLines w:val="0"/>
              <w:widowControl/>
              <w:suppressLineNumbers w:val="0"/>
              <w:jc w:val="center"/>
              <w:textAlignment w:val="center"/>
              <w:rPr>
                <w:rFonts w:hint="default" w:ascii="黑体" w:hAnsi="黑体" w:eastAsia="黑体" w:cs="黑体"/>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w:t>
            </w:r>
          </w:p>
        </w:tc>
        <w:tc>
          <w:tcPr>
            <w:tcW w:w="917" w:type="pct"/>
            <w:tcBorders>
              <w:top w:val="single" w:color="auto" w:sz="6" w:space="0"/>
              <w:bottom w:val="single" w:color="auto" w:sz="6" w:space="0"/>
            </w:tcBorders>
            <w:shd w:val="clear" w:color="auto" w:fill="auto"/>
            <w:noWrap w:val="0"/>
            <w:vAlign w:val="center"/>
          </w:tcPr>
          <w:p w14:paraId="501AAD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2021500000001</w:t>
            </w:r>
          </w:p>
        </w:tc>
        <w:tc>
          <w:tcPr>
            <w:tcW w:w="583" w:type="pct"/>
            <w:tcBorders>
              <w:top w:val="single" w:color="auto" w:sz="6" w:space="0"/>
              <w:bottom w:val="single" w:color="auto" w:sz="6" w:space="0"/>
            </w:tcBorders>
            <w:shd w:val="clear" w:color="auto" w:fill="auto"/>
            <w:noWrap w:val="0"/>
            <w:vAlign w:val="center"/>
          </w:tcPr>
          <w:p w14:paraId="65DF6B49">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i w:val="0"/>
                <w:iCs w:val="0"/>
                <w:color w:val="000000"/>
                <w:sz w:val="24"/>
                <w:szCs w:val="24"/>
                <w:u w:val="none"/>
                <w:lang w:val="en-US" w:eastAsia="zh-CN"/>
              </w:rPr>
              <w:t>增粘剂</w:t>
            </w:r>
          </w:p>
        </w:tc>
        <w:tc>
          <w:tcPr>
            <w:tcW w:w="798" w:type="pct"/>
            <w:tcBorders>
              <w:top w:val="single" w:color="auto" w:sz="6" w:space="0"/>
              <w:bottom w:val="single" w:color="auto" w:sz="6" w:space="0"/>
            </w:tcBorders>
            <w:shd w:val="clear" w:color="auto" w:fill="auto"/>
            <w:noWrap w:val="0"/>
            <w:vAlign w:val="center"/>
          </w:tcPr>
          <w:p w14:paraId="3DDBD32B">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25KG/包</w:t>
            </w:r>
          </w:p>
        </w:tc>
        <w:tc>
          <w:tcPr>
            <w:tcW w:w="490" w:type="pct"/>
            <w:tcBorders>
              <w:top w:val="single" w:color="auto" w:sz="6" w:space="0"/>
              <w:bottom w:val="single" w:color="auto" w:sz="6" w:space="0"/>
            </w:tcBorders>
            <w:shd w:val="clear" w:color="auto" w:fill="auto"/>
            <w:noWrap w:val="0"/>
            <w:vAlign w:val="center"/>
          </w:tcPr>
          <w:p w14:paraId="662B3874">
            <w:pPr>
              <w:keepNext w:val="0"/>
              <w:keepLines w:val="0"/>
              <w:widowControl/>
              <w:suppressLineNumbers w:val="0"/>
              <w:jc w:val="center"/>
              <w:textAlignment w:val="center"/>
              <w:rPr>
                <w:rFonts w:hint="default" w:asciiTheme="minorEastAsia" w:hAnsiTheme="minorEastAsia" w:eastAsiaTheme="minorEastAsia" w:cstheme="minorEastAsia"/>
                <w:b/>
                <w:bCs/>
                <w:color w:val="000000" w:themeColor="text1"/>
                <w:kern w:val="2"/>
                <w:sz w:val="22"/>
                <w:szCs w:val="22"/>
                <w:lang w:val="en-US" w:eastAsia="zh-CN" w:bidi="ar-SA"/>
                <w14:textFill>
                  <w14:solidFill>
                    <w14:schemeClr w14:val="tx1"/>
                  </w14:solidFill>
                </w14:textFill>
              </w:rPr>
            </w:pPr>
            <w:r>
              <w:rPr>
                <w:rFonts w:hint="eastAsia" w:ascii="宋体" w:hAnsi="宋体" w:cs="宋体"/>
                <w:i w:val="0"/>
                <w:iCs w:val="0"/>
                <w:color w:val="000000"/>
                <w:kern w:val="0"/>
                <w:sz w:val="22"/>
                <w:szCs w:val="22"/>
                <w:u w:val="none"/>
                <w:lang w:val="en-US" w:eastAsia="zh-CN" w:bidi="ar"/>
              </w:rPr>
              <w:t>10</w:t>
            </w:r>
          </w:p>
        </w:tc>
        <w:tc>
          <w:tcPr>
            <w:tcW w:w="341" w:type="pct"/>
            <w:tcBorders>
              <w:top w:val="single" w:color="auto" w:sz="6" w:space="0"/>
              <w:bottom w:val="single" w:color="auto" w:sz="6" w:space="0"/>
            </w:tcBorders>
            <w:shd w:val="clear" w:color="auto" w:fill="auto"/>
            <w:noWrap w:val="0"/>
            <w:vAlign w:val="center"/>
          </w:tcPr>
          <w:p w14:paraId="7230A811">
            <w:pPr>
              <w:keepNext w:val="0"/>
              <w:keepLines w:val="0"/>
              <w:widowControl/>
              <w:suppressLineNumbers w:val="0"/>
              <w:jc w:val="center"/>
              <w:textAlignment w:val="center"/>
              <w:rPr>
                <w:rFonts w:hint="eastAsia" w:asciiTheme="minorEastAsia" w:hAnsiTheme="minorEastAsia" w:eastAsiaTheme="minorEastAsia" w:cstheme="minorEastAsia"/>
                <w:b/>
                <w:bCs/>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T</w:t>
            </w:r>
          </w:p>
        </w:tc>
        <w:tc>
          <w:tcPr>
            <w:tcW w:w="846" w:type="pct"/>
            <w:tcBorders>
              <w:top w:val="single" w:color="auto" w:sz="6" w:space="0"/>
              <w:bottom w:val="single" w:color="auto" w:sz="6" w:space="0"/>
            </w:tcBorders>
            <w:noWrap w:val="0"/>
            <w:vAlign w:val="center"/>
          </w:tcPr>
          <w:p w14:paraId="03F98C6B">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3AC42F04">
            <w:pPr>
              <w:spacing w:line="240" w:lineRule="auto"/>
              <w:jc w:val="center"/>
              <w:rPr>
                <w:rFonts w:hint="eastAsia"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湖北浠水</w:t>
            </w:r>
          </w:p>
        </w:tc>
      </w:tr>
      <w:tr w14:paraId="0FB8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548" w:type="pct"/>
            <w:gridSpan w:val="4"/>
            <w:tcBorders>
              <w:top w:val="single" w:color="auto" w:sz="6" w:space="0"/>
              <w:bottom w:val="single" w:color="auto" w:sz="6" w:space="0"/>
            </w:tcBorders>
            <w:noWrap w:val="0"/>
            <w:vAlign w:val="center"/>
          </w:tcPr>
          <w:p w14:paraId="4DC1AA7F">
            <w:pPr>
              <w:keepNext w:val="0"/>
              <w:keepLines w:val="0"/>
              <w:widowControl/>
              <w:suppressLineNumbers w:val="0"/>
              <w:jc w:val="center"/>
              <w:textAlignment w:val="center"/>
              <w:rPr>
                <w:rFonts w:hint="eastAsia" w:ascii="黑体" w:hAnsi="黑体" w:eastAsia="黑体" w:cs="黑体"/>
                <w:b/>
                <w:bCs/>
                <w:color w:val="FF0000"/>
                <w:sz w:val="20"/>
                <w:szCs w:val="20"/>
              </w:rPr>
            </w:pPr>
            <w:r>
              <w:rPr>
                <w:rFonts w:hint="eastAsia" w:ascii="黑体" w:hAnsi="黑体" w:eastAsia="黑体" w:cs="黑体"/>
                <w:b/>
                <w:bCs/>
                <w:i w:val="0"/>
                <w:iCs w:val="0"/>
                <w:color w:val="FF0000"/>
                <w:kern w:val="0"/>
                <w:sz w:val="24"/>
                <w:szCs w:val="24"/>
                <w:u w:val="none"/>
                <w:lang w:val="en-US" w:eastAsia="zh-CN" w:bidi="ar"/>
              </w:rPr>
              <w:t>合计</w:t>
            </w:r>
          </w:p>
        </w:tc>
        <w:tc>
          <w:tcPr>
            <w:tcW w:w="490" w:type="pct"/>
            <w:tcBorders>
              <w:top w:val="single" w:color="auto" w:sz="6" w:space="0"/>
              <w:bottom w:val="single" w:color="auto" w:sz="6" w:space="0"/>
            </w:tcBorders>
            <w:noWrap w:val="0"/>
            <w:vAlign w:val="center"/>
          </w:tcPr>
          <w:p w14:paraId="231190B5">
            <w:pPr>
              <w:keepNext w:val="0"/>
              <w:keepLines w:val="0"/>
              <w:widowControl/>
              <w:suppressLineNumbers w:val="0"/>
              <w:jc w:val="center"/>
              <w:textAlignment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30</w:t>
            </w:r>
          </w:p>
        </w:tc>
        <w:tc>
          <w:tcPr>
            <w:tcW w:w="341" w:type="pct"/>
            <w:tcBorders>
              <w:top w:val="single" w:color="auto" w:sz="6" w:space="0"/>
              <w:bottom w:val="single" w:color="auto" w:sz="6" w:space="0"/>
            </w:tcBorders>
            <w:noWrap w:val="0"/>
            <w:vAlign w:val="center"/>
          </w:tcPr>
          <w:p w14:paraId="0C211B7C">
            <w:pPr>
              <w:keepNext w:val="0"/>
              <w:keepLines w:val="0"/>
              <w:widowControl/>
              <w:suppressLineNumbers w:val="0"/>
              <w:jc w:val="center"/>
              <w:textAlignment w:val="center"/>
              <w:rPr>
                <w:rFonts w:hint="eastAsia"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T</w:t>
            </w:r>
          </w:p>
        </w:tc>
        <w:tc>
          <w:tcPr>
            <w:tcW w:w="846" w:type="pct"/>
            <w:tcBorders>
              <w:top w:val="single" w:color="auto" w:sz="6" w:space="0"/>
              <w:bottom w:val="single" w:color="auto" w:sz="6" w:space="0"/>
            </w:tcBorders>
            <w:noWrap w:val="0"/>
            <w:vAlign w:val="center"/>
          </w:tcPr>
          <w:p w14:paraId="3D95CDCD">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772" w:type="pct"/>
            <w:tcBorders>
              <w:top w:val="single" w:color="auto" w:sz="6" w:space="0"/>
              <w:bottom w:val="single" w:color="auto" w:sz="6" w:space="0"/>
            </w:tcBorders>
            <w:noWrap w:val="0"/>
            <w:vAlign w:val="center"/>
          </w:tcPr>
          <w:p w14:paraId="43D78EA4">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bl>
    <w:p w14:paraId="79E6B1FE">
      <w:pPr>
        <w:spacing w:line="360" w:lineRule="auto"/>
        <w:jc w:val="left"/>
        <w:rPr>
          <w:rFonts w:hint="eastAsia" w:ascii="仿宋" w:hAnsi="仿宋" w:eastAsia="仿宋" w:cs="仿宋"/>
          <w:b/>
          <w:bCs/>
          <w:color w:val="FF0000"/>
          <w:sz w:val="28"/>
          <w:szCs w:val="21"/>
          <w:lang w:val="en-US" w:eastAsia="zh-CN"/>
        </w:rPr>
      </w:pPr>
      <w:r>
        <w:rPr>
          <w:rFonts w:hint="eastAsia" w:ascii="仿宋" w:hAnsi="仿宋" w:eastAsia="仿宋" w:cs="仿宋"/>
          <w:b/>
          <w:bCs/>
          <w:color w:val="FF0000"/>
          <w:sz w:val="28"/>
          <w:szCs w:val="21"/>
          <w:lang w:val="en-US" w:eastAsia="zh-CN"/>
        </w:rPr>
        <w:t>技术参数请填写完整：</w:t>
      </w:r>
    </w:p>
    <w:tbl>
      <w:tblPr>
        <w:tblStyle w:val="19"/>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64"/>
        <w:gridCol w:w="4915"/>
      </w:tblGrid>
      <w:tr w14:paraId="7854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825C">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4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41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检测值</w:t>
            </w:r>
          </w:p>
        </w:tc>
      </w:tr>
      <w:tr w14:paraId="0E33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8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   观</w:t>
            </w:r>
          </w:p>
        </w:tc>
        <w:tc>
          <w:tcPr>
            <w:tcW w:w="4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6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5A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   度</w:t>
            </w:r>
          </w:p>
        </w:tc>
        <w:tc>
          <w:tcPr>
            <w:tcW w:w="4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5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31A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   份</w:t>
            </w:r>
          </w:p>
        </w:tc>
        <w:tc>
          <w:tcPr>
            <w:tcW w:w="4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B2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243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8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熔体指数(190℃,2.16kg)</w:t>
            </w:r>
          </w:p>
        </w:tc>
        <w:tc>
          <w:tcPr>
            <w:tcW w:w="4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F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42F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添加比例</w:t>
            </w:r>
          </w:p>
        </w:tc>
        <w:tc>
          <w:tcPr>
            <w:tcW w:w="4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3755">
            <w:pPr>
              <w:jc w:val="center"/>
              <w:rPr>
                <w:rFonts w:hint="eastAsia" w:ascii="仿宋" w:hAnsi="仿宋" w:eastAsia="仿宋" w:cs="仿宋"/>
                <w:i w:val="0"/>
                <w:iCs w:val="0"/>
                <w:color w:val="000000"/>
                <w:sz w:val="24"/>
                <w:szCs w:val="24"/>
                <w:u w:val="none"/>
              </w:rPr>
            </w:pPr>
          </w:p>
        </w:tc>
      </w:tr>
      <w:tr w14:paraId="4D2F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5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9E41">
            <w:pPr>
              <w:jc w:val="center"/>
              <w:rPr>
                <w:rFonts w:hint="eastAsia" w:ascii="仿宋" w:hAnsi="仿宋" w:eastAsia="仿宋" w:cs="仿宋"/>
                <w:i w:val="0"/>
                <w:iCs w:val="0"/>
                <w:color w:val="000000"/>
                <w:sz w:val="24"/>
                <w:szCs w:val="24"/>
                <w:u w:val="none"/>
              </w:rPr>
            </w:pPr>
          </w:p>
        </w:tc>
      </w:tr>
      <w:tr w14:paraId="1E88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0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B607">
            <w:pPr>
              <w:jc w:val="center"/>
              <w:rPr>
                <w:rFonts w:hint="eastAsia" w:ascii="仿宋" w:hAnsi="仿宋" w:eastAsia="仿宋" w:cs="仿宋"/>
                <w:i w:val="0"/>
                <w:iCs w:val="0"/>
                <w:color w:val="000000"/>
                <w:sz w:val="24"/>
                <w:szCs w:val="24"/>
                <w:u w:val="none"/>
              </w:rPr>
            </w:pPr>
          </w:p>
        </w:tc>
      </w:tr>
    </w:tbl>
    <w:p w14:paraId="3572E1E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说明：</w:t>
      </w:r>
    </w:p>
    <w:p w14:paraId="2CFACB3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1.价格有效期：</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       2.交货期：</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w:t>
      </w:r>
    </w:p>
    <w:p w14:paraId="1236849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.月结方式：</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月结30天；</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月结60天；□月结90天；□其他：</w:t>
      </w:r>
    </w:p>
    <w:p w14:paraId="3BC74B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3.所报单价是否：□含税；□含运</w:t>
      </w:r>
    </w:p>
    <w:p w14:paraId="452D2D22">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 xml:space="preserve">投标人须按要求填写所有信息，不得随意更改本表格式。 </w:t>
      </w:r>
    </w:p>
    <w:p w14:paraId="1790ED0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5.请填写完整并盖章扫描发送至我司招标邮箱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74EFFB8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271D4AC0">
      <w:pPr>
        <w:pStyle w:val="49"/>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7E1A5C96">
      <w:pPr>
        <w:pStyle w:val="45"/>
        <w:spacing w:line="313" w:lineRule="exact"/>
        <w:ind w:left="0" w:leftChars="0" w:firstLine="4819" w:firstLineChars="2000"/>
        <w:jc w:val="right"/>
        <w:outlineLvl w:val="9"/>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  </w:t>
      </w:r>
    </w:p>
    <w:p w14:paraId="54A52C9E">
      <w:pPr>
        <w:pStyle w:val="45"/>
        <w:spacing w:line="313" w:lineRule="exact"/>
        <w:ind w:firstLine="4819" w:firstLineChars="2000"/>
        <w:jc w:val="both"/>
        <w:outlineLvl w:val="9"/>
        <w:rPr>
          <w:rFonts w:hint="eastAsia" w:ascii="仿宋" w:hAnsi="仿宋" w:eastAsia="仿宋" w:cs="仿宋"/>
          <w:color w:val="auto"/>
          <w:sz w:val="24"/>
          <w:szCs w:val="24"/>
          <w:lang w:val="en-US" w:eastAsia="zh-CN"/>
        </w:rPr>
      </w:pPr>
      <w:r>
        <w:rPr>
          <w:rFonts w:hint="eastAsia" w:ascii="仿宋" w:hAnsi="仿宋" w:eastAsia="仿宋" w:cs="仿宋"/>
          <w:b/>
          <w:bCs/>
          <w:color w:val="000000"/>
          <w:sz w:val="24"/>
          <w:szCs w:val="24"/>
        </w:rPr>
        <w:t>日期：   年   月   日</w:t>
      </w:r>
    </w:p>
    <w:p w14:paraId="661276A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ECC7BC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6221BF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C306E6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F036A2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DFFEF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7"/>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附件五 法定代表人授权书、法人授权代表身份证（复印件）</w:t>
      </w:r>
      <w:bookmarkStart w:id="4" w:name="_Toc13330"/>
    </w:p>
    <w:p w14:paraId="60AA6D42">
      <w:pPr>
        <w:ind w:firstLine="321" w:firstLineChars="100"/>
        <w:jc w:val="center"/>
        <w:outlineLvl w:val="9"/>
        <w:rPr>
          <w:rStyle w:val="27"/>
          <w:rFonts w:hint="eastAsia" w:ascii="宋体" w:hAnsi="宋体" w:eastAsia="宋体" w:cs="宋体"/>
          <w:color w:val="000000"/>
          <w:sz w:val="32"/>
          <w:szCs w:val="32"/>
          <w:lang w:val="en-US" w:eastAsia="zh-CN"/>
        </w:rPr>
      </w:pPr>
    </w:p>
    <w:p w14:paraId="36291943">
      <w:pPr>
        <w:ind w:firstLine="2891" w:firstLineChars="900"/>
        <w:jc w:val="both"/>
        <w:outlineLvl w:val="9"/>
        <w:rPr>
          <w:rStyle w:val="27"/>
          <w:rFonts w:hint="eastAsia" w:ascii="宋体" w:hAnsi="宋体" w:eastAsia="宋体" w:cs="宋体"/>
          <w:color w:val="000000"/>
          <w:sz w:val="32"/>
          <w:szCs w:val="32"/>
          <w:lang w:val="en-US" w:eastAsia="zh-CN"/>
        </w:rPr>
      </w:pPr>
      <w:r>
        <w:rPr>
          <w:rStyle w:val="27"/>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7"/>
          <w:rFonts w:hint="eastAsia" w:ascii="宋体" w:hAnsi="宋体" w:eastAsia="宋体" w:cs="宋体"/>
          <w:color w:val="000000"/>
          <w:sz w:val="32"/>
          <w:szCs w:val="32"/>
          <w:lang w:val="en-US" w:eastAsia="zh-CN"/>
        </w:rPr>
        <w:t>关系报备表</w:t>
      </w:r>
    </w:p>
    <w:p w14:paraId="0134D57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666504A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48"/>
        <w:gridCol w:w="3177"/>
        <w:gridCol w:w="4657"/>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9D72B53">
      <w:pPr>
        <w:snapToGrid w:val="0"/>
        <w:spacing w:line="432" w:lineRule="auto"/>
        <w:jc w:val="both"/>
        <w:rPr>
          <w:rFonts w:hint="eastAsia" w:ascii="仿宋" w:hAnsi="仿宋" w:eastAsia="仿宋" w:cs="仿宋"/>
          <w:b/>
          <w:bCs/>
          <w:color w:val="000000"/>
          <w:sz w:val="28"/>
          <w:szCs w:val="28"/>
        </w:rPr>
      </w:pPr>
    </w:p>
    <w:p w14:paraId="1CF50A53">
      <w:pPr>
        <w:snapToGrid w:val="0"/>
        <w:spacing w:line="432" w:lineRule="auto"/>
        <w:ind w:firstLine="3654" w:firstLineChars="1300"/>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60AAB9E">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7D298D6">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A5121B6">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308562DA">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AE5D414">
      <w:pPr>
        <w:widowControl/>
        <w:tabs>
          <w:tab w:val="left" w:pos="1680"/>
        </w:tabs>
        <w:spacing w:line="360" w:lineRule="auto"/>
        <w:jc w:val="both"/>
        <w:outlineLvl w:val="2"/>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24"/>
          <w:szCs w:val="24"/>
          <w:lang w:val="en-US" w:eastAsia="zh-CN"/>
        </w:rPr>
        <w:t>附件七 投标人廉洁承诺书</w:t>
      </w:r>
    </w:p>
    <w:p w14:paraId="43235828">
      <w:pPr>
        <w:widowControl/>
        <w:tabs>
          <w:tab w:val="left" w:pos="1680"/>
        </w:tabs>
        <w:spacing w:line="360" w:lineRule="auto"/>
        <w:ind w:firstLine="3213" w:firstLineChars="1000"/>
        <w:jc w:val="both"/>
        <w:outlineLvl w:val="2"/>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7F4E9939">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25"/>
        <w:rPr>
          <w:rFonts w:hint="eastAsia" w:ascii="仿宋" w:hAnsi="仿宋" w:eastAsia="仿宋" w:cs="仿宋"/>
          <w:sz w:val="28"/>
          <w:szCs w:val="28"/>
        </w:rPr>
      </w:pPr>
    </w:p>
    <w:p w14:paraId="30B7379A">
      <w:pPr>
        <w:pStyle w:val="25"/>
        <w:rPr>
          <w:rFonts w:hint="eastAsia" w:ascii="仿宋" w:hAnsi="仿宋" w:eastAsia="仿宋" w:cs="仿宋"/>
          <w:sz w:val="28"/>
          <w:szCs w:val="28"/>
        </w:rPr>
      </w:pPr>
    </w:p>
    <w:p w14:paraId="0E38DBD1">
      <w:pPr>
        <w:pStyle w:val="25"/>
        <w:rPr>
          <w:rFonts w:hint="eastAsia" w:ascii="仿宋" w:hAnsi="仿宋" w:eastAsia="仿宋" w:cs="仿宋"/>
          <w:sz w:val="28"/>
          <w:szCs w:val="28"/>
        </w:rPr>
      </w:pPr>
    </w:p>
    <w:p w14:paraId="5A9DACD6">
      <w:pPr>
        <w:pStyle w:val="25"/>
        <w:rPr>
          <w:rFonts w:hint="eastAsia" w:ascii="仿宋" w:hAnsi="仿宋" w:eastAsia="仿宋" w:cs="仿宋"/>
          <w:sz w:val="28"/>
          <w:szCs w:val="28"/>
        </w:rPr>
      </w:pPr>
    </w:p>
    <w:p w14:paraId="081EB119">
      <w:pPr>
        <w:pStyle w:val="25"/>
        <w:rPr>
          <w:rFonts w:hint="eastAsia" w:ascii="仿宋" w:hAnsi="仿宋" w:eastAsia="仿宋" w:cs="仿宋"/>
          <w:sz w:val="28"/>
          <w:szCs w:val="28"/>
        </w:rPr>
      </w:pPr>
    </w:p>
    <w:p w14:paraId="47427349">
      <w:pPr>
        <w:pStyle w:val="25"/>
        <w:rPr>
          <w:rFonts w:hint="eastAsia" w:ascii="仿宋" w:hAnsi="仿宋" w:eastAsia="仿宋" w:cs="仿宋"/>
          <w:sz w:val="28"/>
          <w:szCs w:val="28"/>
        </w:rPr>
      </w:pPr>
    </w:p>
    <w:p w14:paraId="0385678F">
      <w:pPr>
        <w:pStyle w:val="25"/>
        <w:rPr>
          <w:rFonts w:hint="eastAsia" w:ascii="仿宋" w:hAnsi="仿宋" w:eastAsia="仿宋" w:cs="仿宋"/>
          <w:sz w:val="28"/>
          <w:szCs w:val="28"/>
        </w:rPr>
      </w:pPr>
    </w:p>
    <w:p w14:paraId="5ECB3229">
      <w:pPr>
        <w:pStyle w:val="25"/>
        <w:rPr>
          <w:rFonts w:hint="eastAsia" w:ascii="仿宋" w:hAnsi="仿宋" w:eastAsia="仿宋" w:cs="仿宋"/>
          <w:sz w:val="28"/>
          <w:szCs w:val="28"/>
        </w:rPr>
      </w:pPr>
    </w:p>
    <w:p w14:paraId="448AE49C">
      <w:pPr>
        <w:pStyle w:val="25"/>
        <w:rPr>
          <w:rFonts w:hint="eastAsia" w:ascii="仿宋" w:hAnsi="仿宋" w:eastAsia="仿宋" w:cs="仿宋"/>
          <w:sz w:val="28"/>
          <w:szCs w:val="28"/>
        </w:rPr>
      </w:pPr>
    </w:p>
    <w:p w14:paraId="5587600C">
      <w:pPr>
        <w:pStyle w:val="25"/>
        <w:rPr>
          <w:rFonts w:hint="eastAsia" w:ascii="仿宋" w:hAnsi="仿宋" w:eastAsia="仿宋" w:cs="仿宋"/>
          <w:sz w:val="28"/>
          <w:szCs w:val="28"/>
        </w:rPr>
      </w:pPr>
    </w:p>
    <w:p w14:paraId="4DAC5565">
      <w:pPr>
        <w:pStyle w:val="25"/>
        <w:rPr>
          <w:rFonts w:hint="eastAsia" w:ascii="仿宋" w:hAnsi="仿宋" w:eastAsia="仿宋" w:cs="仿宋"/>
          <w:sz w:val="28"/>
          <w:szCs w:val="28"/>
        </w:rPr>
      </w:pPr>
    </w:p>
    <w:p w14:paraId="420442F5">
      <w:pPr>
        <w:pStyle w:val="25"/>
        <w:rPr>
          <w:rFonts w:hint="eastAsia" w:ascii="仿宋" w:hAnsi="仿宋" w:eastAsia="仿宋" w:cs="仿宋"/>
          <w:sz w:val="28"/>
          <w:szCs w:val="28"/>
        </w:rPr>
      </w:pPr>
    </w:p>
    <w:p w14:paraId="29171F96">
      <w:pPr>
        <w:pStyle w:val="25"/>
        <w:rPr>
          <w:rFonts w:hint="eastAsia" w:ascii="仿宋" w:hAnsi="仿宋" w:eastAsia="仿宋" w:cs="仿宋"/>
          <w:sz w:val="28"/>
          <w:szCs w:val="28"/>
        </w:rPr>
      </w:pPr>
    </w:p>
    <w:p w14:paraId="0F374E2E">
      <w:pPr>
        <w:pStyle w:val="25"/>
        <w:rPr>
          <w:rFonts w:hint="eastAsia" w:ascii="仿宋" w:hAnsi="仿宋" w:eastAsia="仿宋" w:cs="仿宋"/>
          <w:sz w:val="28"/>
          <w:szCs w:val="28"/>
        </w:rPr>
      </w:pPr>
    </w:p>
    <w:p w14:paraId="4C4BE0D1">
      <w:pPr>
        <w:pStyle w:val="25"/>
        <w:rPr>
          <w:rFonts w:hint="eastAsia" w:ascii="仿宋" w:hAnsi="仿宋" w:eastAsia="仿宋" w:cs="仿宋"/>
          <w:sz w:val="28"/>
          <w:szCs w:val="28"/>
        </w:rPr>
      </w:pPr>
    </w:p>
    <w:p w14:paraId="3D0ED39A">
      <w:pPr>
        <w:pStyle w:val="25"/>
        <w:rPr>
          <w:rFonts w:hint="eastAsia" w:ascii="仿宋" w:hAnsi="仿宋" w:eastAsia="仿宋" w:cs="仿宋"/>
          <w:sz w:val="28"/>
          <w:szCs w:val="28"/>
        </w:rPr>
      </w:pPr>
    </w:p>
    <w:p w14:paraId="7EE1AB3B">
      <w:pPr>
        <w:pStyle w:val="25"/>
        <w:rPr>
          <w:rFonts w:hint="eastAsia" w:ascii="仿宋" w:hAnsi="仿宋" w:eastAsia="仿宋" w:cs="仿宋"/>
          <w:sz w:val="28"/>
          <w:szCs w:val="28"/>
        </w:rPr>
      </w:pPr>
    </w:p>
    <w:p w14:paraId="304F00FE">
      <w:pPr>
        <w:pStyle w:val="25"/>
        <w:rPr>
          <w:rFonts w:hint="eastAsia" w:ascii="仿宋" w:hAnsi="仿宋" w:eastAsia="仿宋" w:cs="仿宋"/>
          <w:b/>
          <w:bCs/>
          <w:color w:val="auto"/>
          <w:kern w:val="2"/>
          <w:sz w:val="24"/>
          <w:szCs w:val="24"/>
          <w:lang w:val="en-US" w:eastAsia="zh-CN" w:bidi="ar-SA"/>
        </w:rPr>
      </w:pPr>
    </w:p>
    <w:p w14:paraId="0A9617EC">
      <w:pPr>
        <w:pStyle w:val="25"/>
        <w:rPr>
          <w:rFonts w:hint="eastAsia" w:ascii="仿宋" w:hAnsi="仿宋" w:eastAsia="仿宋" w:cs="仿宋"/>
          <w:b/>
          <w:bCs/>
          <w:color w:val="auto"/>
          <w:kern w:val="2"/>
          <w:sz w:val="24"/>
          <w:szCs w:val="24"/>
          <w:lang w:val="en-US" w:eastAsia="zh-CN" w:bidi="ar-SA"/>
        </w:rPr>
      </w:pPr>
    </w:p>
    <w:p w14:paraId="71E0C47E">
      <w:pPr>
        <w:pStyle w:val="25"/>
        <w:rPr>
          <w:rFonts w:hint="eastAsia" w:ascii="仿宋" w:hAnsi="仿宋" w:eastAsia="仿宋" w:cs="仿宋"/>
          <w:b/>
          <w:bCs/>
          <w:color w:val="auto"/>
          <w:kern w:val="2"/>
          <w:sz w:val="24"/>
          <w:szCs w:val="24"/>
          <w:lang w:val="en-US" w:eastAsia="zh-CN" w:bidi="ar-SA"/>
        </w:rPr>
      </w:pPr>
    </w:p>
    <w:p w14:paraId="43207272">
      <w:pPr>
        <w:pStyle w:val="25"/>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14B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BE8F94">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FADBA45">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D38F14A">
            <w:pPr>
              <w:spacing w:line="300" w:lineRule="exact"/>
              <w:jc w:val="left"/>
              <w:rPr>
                <w:rFonts w:ascii="宋体" w:hAnsi="宋体" w:cs="宋体"/>
                <w:kern w:val="0"/>
                <w:szCs w:val="21"/>
              </w:rPr>
            </w:pP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7" o:title=""/>
                  <o:lock v:ext="edit" aspectratio="t"/>
                </v:shape>
                <w:control r:id="rId6"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9" o:title=""/>
                  <o:lock v:ext="edit" aspectratio="t"/>
                </v:shape>
                <w:control r:id="rId8"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1" o:title=""/>
                  <o:lock v:ext="edit" aspectratio="t"/>
                </v:shape>
                <w:control r:id="rId10"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3" o:title=""/>
                  <o:lock v:ext="edit" aspectratio="t"/>
                </v:shape>
                <w:control r:id="rId12"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5" o:title=""/>
                  <o:lock v:ext="edit" aspectratio="t"/>
                </v:shape>
                <w:control r:id="rId14"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5408;mso-width-relative:page;mso-height-relative:page;" o:ole="t" filled="f" o:preferrelative="t" stroked="f" coordsize="21600,21600">
                  <v:path/>
                  <v:fill on="f" focussize="0,0"/>
                  <v:stroke on="f"/>
                  <v:imagedata r:id="rId17" o:title=""/>
                  <o:lock v:ext="edit" aspectratio="t"/>
                </v:shape>
                <w:control r:id="rId16"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4384;mso-width-relative:page;mso-height-relative:page;" o:ole="t" filled="f" o:preferrelative="t" stroked="f" coordsize="21600,21600">
                  <v:path/>
                  <v:fill on="f" focussize="0,0"/>
                  <v:stroke on="f"/>
                  <v:imagedata r:id="rId19" o:title=""/>
                  <o:lock v:ext="edit" aspectratio="t"/>
                </v:shape>
                <w:control r:id="rId18"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1" o:title=""/>
                  <o:lock v:ext="edit" aspectratio="t"/>
                </v:shape>
                <w:control r:id="rId20"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2336;mso-width-relative:page;mso-height-relative:page;" o:ole="t" filled="f" o:preferrelative="t" stroked="f" coordsize="21600,21600">
                  <v:path/>
                  <v:fill on="f" focussize="0,0"/>
                  <v:stroke on="f"/>
                  <v:imagedata r:id="rId23" o:title=""/>
                  <o:lock v:ext="edit" aspectratio="t"/>
                </v:shape>
                <w:control r:id="rId22"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5" o:title=""/>
                  <o:lock v:ext="edit" aspectratio="t"/>
                </v:shape>
                <w:control r:id="rId24"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0288;mso-width-relative:page;mso-height-relative:page;" o:ole="t" filled="f" o:preferrelative="t" stroked="f" coordsize="21600,21600">
                  <v:path/>
                  <v:fill on="f" focussize="0,0"/>
                  <v:stroke on="f"/>
                  <v:imagedata r:id="rId27" o:title=""/>
                  <o:lock v:ext="edit" aspectratio="t"/>
                </v:shape>
                <w:control r:id="rId26"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59264;mso-width-relative:page;mso-height-relative:page;" o:ole="t" filled="f" o:preferrelative="t" stroked="f" coordsize="21600,21600">
                  <v:path/>
                  <v:fill on="f" focussize="0,0"/>
                  <v:stroke on="f"/>
                  <v:imagedata r:id="rId29" o:title=""/>
                  <o:lock v:ext="edit" aspectratio="t"/>
                </v:shape>
                <w:control r:id="rId28"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3600;mso-width-relative:page;mso-height-relative:page;" o:ole="t" filled="f" o:preferrelative="t" stroked="f" coordsize="21600,21600">
                  <v:path/>
                  <v:fill on="f" focussize="0,0"/>
                  <v:stroke on="f"/>
                  <v:imagedata r:id="rId31" o:title=""/>
                  <o:lock v:ext="edit" aspectratio="t"/>
                </v:shape>
                <w:control r:id="rId30"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4624;mso-width-relative:page;mso-height-relative:page;" o:ole="t" filled="f" o:preferrelative="t" stroked="f" coordsize="21600,21600">
                  <v:path/>
                  <v:fill on="f" focussize="0,0"/>
                  <v:stroke on="f"/>
                  <v:imagedata r:id="rId33" o:title=""/>
                  <o:lock v:ext="edit" aspectratio="t"/>
                </v:shape>
                <w:control r:id="rId32"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5" o:title=""/>
                  <o:lock v:ext="edit" aspectratio="t"/>
                </v:shape>
                <w:control r:id="rId34"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8480;mso-width-relative:page;mso-height-relative:page;" o:ole="t" filled="f" o:preferrelative="t" stroked="f" coordsize="21600,21600">
                  <v:path/>
                  <v:fill on="f" focussize="0,0"/>
                  <v:stroke on="f"/>
                  <v:imagedata r:id="rId37" o:title=""/>
                  <o:lock v:ext="edit" aspectratio="t"/>
                </v:shape>
                <w:control r:id="rId36"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6672;mso-width-relative:page;mso-height-relative:page;" o:ole="t" filled="f" o:preferrelative="t" stroked="f" coordsize="21600,21600">
                  <v:path/>
                  <v:fill on="f" focussize="0,0"/>
                  <v:stroke on="f"/>
                  <v:imagedata r:id="rId39" o:title=""/>
                  <o:lock v:ext="edit" aspectratio="t"/>
                </v:shape>
                <w:control r:id="rId38"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5648;mso-width-relative:page;mso-height-relative:page;" o:ole="t" filled="f" o:preferrelative="t" stroked="f" coordsize="21600,21600">
                  <v:path/>
                  <v:fill on="f" focussize="0,0"/>
                  <v:stroke on="f"/>
                  <v:imagedata r:id="rId41" o:title=""/>
                  <o:lock v:ext="edit" aspectratio="t"/>
                </v:shape>
                <w:control r:id="rId40" w:name="Control 45" w:shapeid="Control 45"/>
              </w:pict>
            </w: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7696;mso-width-relative:page;mso-height-relative:page;" o:ole="t" filled="f" o:preferrelative="t" stroked="f" coordsize="21600,21600">
                  <v:path/>
                  <v:fill on="f" focussize="0,0"/>
                  <v:stroke on="f"/>
                  <v:imagedata r:id="rId43" o:title=""/>
                  <o:lock v:ext="edit" aspectratio="t"/>
                </v:shape>
                <w:control r:id="rId42"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8960;mso-width-relative:page;mso-height-relative:page;" o:ole="t" filled="f" o:preferrelative="t" stroked="f" coordsize="21600,21600">
                  <v:path/>
                  <v:fill on="f" focussize="0,0"/>
                  <v:stroke on="f"/>
                  <v:imagedata r:id="rId45" o:title=""/>
                  <o:lock v:ext="edit" aspectratio="t"/>
                </v:shape>
                <w:control r:id="rId44"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0768;mso-width-relative:page;mso-height-relative:page;" o:ole="t" filled="f" o:preferrelative="t" stroked="f" coordsize="21600,21600">
                  <v:path/>
                  <v:fill on="f" focussize="0,0"/>
                  <v:stroke on="f"/>
                  <v:imagedata r:id="rId47" o:title=""/>
                  <o:lock v:ext="edit" aspectratio="t"/>
                </v:shape>
                <w:control r:id="rId46"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79744;mso-width-relative:page;mso-height-relative:page;" o:ole="t" filled="f" o:preferrelative="t" stroked="f" coordsize="21600,21600">
                  <v:path/>
                  <v:fill on="f" focussize="0,0"/>
                  <v:stroke on="f"/>
                  <v:imagedata r:id="rId47" o:title=""/>
                  <o:lock v:ext="edit" aspectratio="t"/>
                </v:shape>
                <w:control r:id="rId48"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8720;mso-width-relative:page;mso-height-relative:page;" o:ole="t" filled="f" o:preferrelative="t" stroked="f" coordsize="21600,21600">
                  <v:path/>
                  <v:fill on="f" focussize="0,0"/>
                  <v:stroke on="f"/>
                  <v:imagedata r:id="rId50" o:title=""/>
                  <o:lock v:ext="edit" aspectratio="t"/>
                </v:shape>
                <w:control r:id="rId49"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1792;mso-width-relative:page;mso-height-relative:page;" o:ole="t" filled="f" o:preferrelative="t" stroked="f" coordsize="21600,21600">
                  <v:path/>
                  <v:fill on="f" focussize="0,0"/>
                  <v:stroke on="f"/>
                  <v:imagedata r:id="rId52" o:title=""/>
                  <o:lock v:ext="edit" aspectratio="t"/>
                </v:shape>
                <w:control r:id="rId51"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7936;mso-width-relative:page;mso-height-relative:page;" o:ole="t" filled="f" o:preferrelative="t" stroked="f" coordsize="21600,21600">
                  <v:path/>
                  <v:fill on="f" focussize="0,0"/>
                  <v:stroke on="f"/>
                  <v:imagedata r:id="rId54" o:title=""/>
                  <o:lock v:ext="edit" aspectratio="t"/>
                </v:shape>
                <w:control r:id="rId53"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6912;mso-width-relative:page;mso-height-relative:page;" o:ole="t" filled="f" o:preferrelative="t" stroked="f" coordsize="21600,21600">
                  <v:path/>
                  <v:fill on="f" focussize="0,0"/>
                  <v:stroke on="f"/>
                  <v:imagedata r:id="rId56" o:title=""/>
                  <o:lock v:ext="edit" aspectratio="t"/>
                </v:shape>
                <w:control r:id="rId55"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58" o:title=""/>
                  <o:lock v:ext="edit" aspectratio="t"/>
                </v:shape>
                <w:control r:id="rId57"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0" o:title=""/>
                  <o:lock v:ext="edit" aspectratio="t"/>
                </v:shape>
                <w:control r:id="rId59"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2816;mso-width-relative:page;mso-height-relative:page;" o:ole="t" filled="f" o:preferrelative="t" stroked="f" coordsize="21600,21600">
                  <v:path/>
                  <v:fill on="f" focussize="0,0"/>
                  <v:stroke on="f"/>
                  <v:imagedata r:id="rId62" o:title=""/>
                  <o:lock v:ext="edit" aspectratio="t"/>
                </v:shape>
                <w:control r:id="rId61"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3840;mso-width-relative:page;mso-height-relative:page;" o:ole="t" filled="f" o:preferrelative="t" stroked="f" coordsize="21600,21600">
                  <v:path/>
                  <v:fill on="f" focussize="0,0"/>
                  <v:stroke on="f"/>
                  <v:imagedata r:id="rId64" o:title=""/>
                  <o:lock v:ext="edit" aspectratio="t"/>
                </v:shape>
                <w:control r:id="rId63"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tcPr>
          <w:p w14:paraId="6529F4EA">
            <w:pPr>
              <w:widowControl/>
              <w:spacing w:line="300" w:lineRule="exact"/>
              <w:jc w:val="center"/>
              <w:rPr>
                <w:rFonts w:ascii="宋体" w:hAnsi="宋体" w:cs="宋体"/>
                <w:color w:val="000000"/>
                <w:kern w:val="0"/>
                <w:sz w:val="20"/>
                <w:szCs w:val="20"/>
              </w:rPr>
            </w:pPr>
          </w:p>
        </w:tc>
        <w:tc>
          <w:tcPr>
            <w:tcW w:w="900" w:type="dxa"/>
            <w:gridSpan w:val="3"/>
          </w:tcPr>
          <w:p w14:paraId="76C3FC9E">
            <w:pPr>
              <w:widowControl/>
              <w:spacing w:line="300" w:lineRule="exact"/>
              <w:jc w:val="left"/>
              <w:rPr>
                <w:rFonts w:ascii="宋体" w:hAnsi="宋体" w:cs="宋体"/>
                <w:color w:val="000000"/>
                <w:kern w:val="0"/>
                <w:sz w:val="20"/>
                <w:szCs w:val="20"/>
              </w:rPr>
            </w:pPr>
          </w:p>
        </w:tc>
        <w:tc>
          <w:tcPr>
            <w:tcW w:w="1080" w:type="dxa"/>
            <w:gridSpan w:val="5"/>
          </w:tcPr>
          <w:p w14:paraId="47ACA1B1">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4C2C02C6">
            <w:pPr>
              <w:widowControl/>
              <w:spacing w:line="300" w:lineRule="exact"/>
              <w:jc w:val="left"/>
              <w:rPr>
                <w:rFonts w:ascii="宋体" w:hAnsi="宋体" w:cs="宋体"/>
                <w:kern w:val="0"/>
                <w:sz w:val="20"/>
                <w:szCs w:val="20"/>
              </w:rPr>
            </w:pPr>
          </w:p>
        </w:tc>
        <w:tc>
          <w:tcPr>
            <w:tcW w:w="900" w:type="dxa"/>
            <w:gridSpan w:val="3"/>
          </w:tcPr>
          <w:p w14:paraId="6931683B">
            <w:pPr>
              <w:widowControl/>
              <w:spacing w:line="300" w:lineRule="exact"/>
              <w:jc w:val="left"/>
              <w:rPr>
                <w:rFonts w:ascii="宋体" w:hAnsi="宋体" w:cs="宋体"/>
                <w:kern w:val="0"/>
                <w:sz w:val="20"/>
                <w:szCs w:val="20"/>
              </w:rPr>
            </w:pPr>
          </w:p>
        </w:tc>
        <w:tc>
          <w:tcPr>
            <w:tcW w:w="1080" w:type="dxa"/>
            <w:gridSpan w:val="5"/>
          </w:tcPr>
          <w:p w14:paraId="1FFC744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tcPr>
          <w:p w14:paraId="3EE7B533">
            <w:pPr>
              <w:widowControl/>
              <w:spacing w:line="300" w:lineRule="exact"/>
              <w:jc w:val="left"/>
              <w:rPr>
                <w:rFonts w:ascii="宋体" w:hAnsi="宋体" w:cs="宋体"/>
                <w:kern w:val="0"/>
                <w:sz w:val="20"/>
                <w:szCs w:val="20"/>
              </w:rPr>
            </w:pPr>
          </w:p>
        </w:tc>
        <w:tc>
          <w:tcPr>
            <w:tcW w:w="900" w:type="dxa"/>
            <w:gridSpan w:val="3"/>
          </w:tcPr>
          <w:p w14:paraId="730FADFD">
            <w:pPr>
              <w:widowControl/>
              <w:spacing w:line="300" w:lineRule="exact"/>
              <w:jc w:val="left"/>
              <w:rPr>
                <w:rFonts w:ascii="宋体" w:hAnsi="宋体" w:cs="宋体"/>
                <w:kern w:val="0"/>
                <w:sz w:val="20"/>
                <w:szCs w:val="20"/>
              </w:rPr>
            </w:pPr>
          </w:p>
        </w:tc>
        <w:tc>
          <w:tcPr>
            <w:tcW w:w="1080" w:type="dxa"/>
            <w:gridSpan w:val="5"/>
          </w:tcPr>
          <w:p w14:paraId="57196FC2">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6" o:title=""/>
                  <o:lock v:ext="edit" aspectratio="t"/>
                </v:shape>
                <w:control r:id="rId65"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89984;mso-width-relative:page;mso-height-relative:page;" o:ole="t" filled="f" o:preferrelative="t" stroked="f" coordsize="21600,21600">
                  <v:path/>
                  <v:fill on="f" focussize="0,0"/>
                  <v:stroke on="f"/>
                  <v:imagedata r:id="rId68" o:title=""/>
                  <o:lock v:ext="edit" aspectratio="t"/>
                </v:shape>
                <w:control r:id="rId67"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49D7F03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0CFD23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74A7EE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AD3875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4080;mso-width-relative:page;mso-height-relative:page;" o:ole="t" filled="f" o:preferrelative="t" stroked="f" coordsize="21600,21600">
                  <v:path/>
                  <v:fill on="f" focussize="0,0"/>
                  <v:stroke on="f"/>
                  <v:imagedata r:id="rId70" o:title=""/>
                  <o:lock v:ext="edit" aspectratio="t"/>
                </v:shape>
                <w:control r:id="rId69"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2" o:title=""/>
                  <o:lock v:ext="edit" aspectratio="t"/>
                </v:shape>
                <w:control r:id="rId71"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2032;mso-width-relative:page;mso-height-relative:page;" o:ole="t" filled="f" o:preferrelative="t" stroked="f" coordsize="21600,21600">
                  <v:path/>
                  <v:fill on="f" focussize="0,0"/>
                  <v:stroke on="f"/>
                  <v:imagedata r:id="rId74" o:title=""/>
                  <o:lock v:ext="edit" aspectratio="t"/>
                </v:shape>
                <w:control r:id="rId73" w:name="Control 61" w:shapeid="Control 61"/>
              </w:pict>
            </w: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6128;mso-width-relative:page;mso-height-relative:page;" o:ole="t" filled="f" o:preferrelative="t" stroked="f" coordsize="21600,21600">
                  <v:path/>
                  <v:fill on="f" focussize="0,0"/>
                  <v:stroke on="f"/>
                  <v:imagedata r:id="rId76" o:title=""/>
                  <o:lock v:ext="edit" aspectratio="t"/>
                </v:shape>
                <w:control r:id="rId75"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5104;mso-width-relative:page;mso-height-relative:page;" o:ole="t" filled="f" o:preferrelative="t" stroked="f" coordsize="21600,21600">
                  <v:path/>
                  <v:fill on="f" focussize="0,0"/>
                  <v:stroke on="f"/>
                  <v:imagedata r:id="rId78" o:title=""/>
                  <o:lock v:ext="edit" aspectratio="t"/>
                </v:shape>
                <w:control r:id="rId77"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7152;mso-width-relative:page;mso-height-relative:page;" o:ole="t" filled="f" o:preferrelative="t" stroked="f" coordsize="21600,21600">
                  <v:path/>
                  <v:fill on="f" focussize="0,0"/>
                  <v:stroke on="f"/>
                  <v:imagedata r:id="rId80" o:title=""/>
                  <o:lock v:ext="edit" aspectratio="t"/>
                </v:shape>
                <w:control r:id="rId79" w:name="Control 66" w:shapeid="Control 66"/>
              </w:pict>
            </w:r>
            <w:r>
              <w:rPr>
                <w:rFonts w:hint="eastAsia" w:ascii="宋体" w:hAnsi="宋体" w:cs="宋体"/>
                <w:color w:val="000000"/>
                <w:kern w:val="0"/>
                <w:szCs w:val="21"/>
              </w:rPr>
              <w:t>组织机构代码证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2" o:title=""/>
                  <o:lock v:ext="edit" aspectratio="t"/>
                </v:shape>
                <w:control r:id="rId81"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4" o:title=""/>
                  <o:lock v:ext="edit" aspectratio="t"/>
                </v:shape>
                <w:control r:id="rId83"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1248;mso-width-relative:page;mso-height-relative:page;" o:ole="t" filled="f" o:preferrelative="t" stroked="f" coordsize="21600,21600">
                  <v:path/>
                  <v:fill on="f" focussize="0,0"/>
                  <v:stroke on="f"/>
                  <v:imagedata r:id="rId86" o:title=""/>
                  <o:lock v:ext="edit" aspectratio="t"/>
                </v:shape>
                <w:control r:id="rId85"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0224;mso-width-relative:page;mso-height-relative:page;" o:ole="t" filled="f" o:preferrelative="t" stroked="f" coordsize="21600,21600">
                  <v:path/>
                  <v:fill on="f" focussize="0,0"/>
                  <v:stroke on="f"/>
                  <v:imagedata r:id="rId88" o:title=""/>
                  <o:lock v:ext="edit" aspectratio="t"/>
                </v:shape>
                <w:control r:id="rId87"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0" o:title=""/>
                  <o:lock v:ext="edit" aspectratio="t"/>
                </v:shape>
                <w:control r:id="rId89"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8176;mso-width-relative:page;mso-height-relative:page;" o:ole="t" filled="f" o:preferrelative="t" stroked="f" coordsize="21600,21600">
                  <v:path/>
                  <v:fill on="f" focussize="0,0"/>
                  <v:stroke on="f"/>
                  <v:imagedata r:id="rId92" o:title=""/>
                  <o:lock v:ext="edit" aspectratio="t"/>
                </v:shape>
                <w:control r:id="rId91" w:name="Control 67" w:shapeid="Control 67"/>
              </w:pict>
            </w:r>
            <w:r>
              <w:rPr>
                <w:rFonts w:hint="eastAsia" w:ascii="宋体" w:hAnsi="宋体" w:cs="宋体"/>
                <w:color w:val="000000"/>
                <w:kern w:val="0"/>
                <w:szCs w:val="21"/>
              </w:rPr>
              <w:t>产品QC工程图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cs="宋体"/>
                <w:b/>
                <w:bCs/>
                <w:kern w:val="0"/>
                <w:szCs w:val="21"/>
              </w:rPr>
            </w:pP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28FE0B17">
      <w:pPr>
        <w:rPr>
          <w:rFonts w:hint="default" w:ascii="仿宋" w:hAnsi="仿宋" w:eastAsia="仿宋" w:cs="仿宋"/>
          <w:b/>
          <w:bCs/>
          <w:color w:val="FF0000"/>
          <w:kern w:val="2"/>
          <w:sz w:val="32"/>
          <w:szCs w:val="32"/>
          <w:lang w:val="en-US" w:eastAsia="zh-CN" w:bidi="ar-SA"/>
        </w:rPr>
      </w:pPr>
    </w:p>
    <w:p w14:paraId="303FDC9F">
      <w:pPr>
        <w:rPr>
          <w:rFonts w:hint="default" w:ascii="仿宋" w:hAnsi="仿宋" w:eastAsia="仿宋" w:cs="仿宋"/>
          <w:b/>
          <w:bCs/>
          <w:color w:val="FF0000"/>
          <w:kern w:val="2"/>
          <w:sz w:val="32"/>
          <w:szCs w:val="32"/>
          <w:lang w:val="en-US" w:eastAsia="zh-CN" w:bidi="ar-SA"/>
        </w:rPr>
      </w:pPr>
    </w:p>
    <w:p w14:paraId="47DF4837">
      <w:pPr>
        <w:rPr>
          <w:rFonts w:hint="default" w:ascii="仿宋" w:hAnsi="仿宋" w:eastAsia="仿宋" w:cs="仿宋"/>
          <w:b/>
          <w:bCs/>
          <w:color w:val="FF0000"/>
          <w:kern w:val="2"/>
          <w:sz w:val="32"/>
          <w:szCs w:val="32"/>
          <w:lang w:val="en-US" w:eastAsia="zh-CN" w:bidi="ar-SA"/>
        </w:rPr>
      </w:pPr>
    </w:p>
    <w:p w14:paraId="09C48301">
      <w:pPr>
        <w:rPr>
          <w:rFonts w:hint="default" w:ascii="仿宋" w:hAnsi="仿宋" w:eastAsia="仿宋" w:cs="仿宋"/>
          <w:b/>
          <w:bCs/>
          <w:color w:val="FF0000"/>
          <w:kern w:val="2"/>
          <w:sz w:val="32"/>
          <w:szCs w:val="32"/>
          <w:lang w:val="en-US" w:eastAsia="zh-CN" w:bidi="ar-SA"/>
        </w:rPr>
      </w:pPr>
    </w:p>
    <w:p w14:paraId="7571A1B8">
      <w:pPr>
        <w:rPr>
          <w:rFonts w:hint="default" w:ascii="仿宋" w:hAnsi="仿宋" w:eastAsia="仿宋" w:cs="仿宋"/>
          <w:b/>
          <w:bCs/>
          <w:color w:val="FF0000"/>
          <w:kern w:val="2"/>
          <w:sz w:val="32"/>
          <w:szCs w:val="32"/>
          <w:lang w:val="en-US" w:eastAsia="zh-CN" w:bidi="ar-SA"/>
        </w:rPr>
      </w:pPr>
    </w:p>
    <w:p w14:paraId="1DA01827">
      <w:pPr>
        <w:rPr>
          <w:rFonts w:hint="default" w:ascii="仿宋" w:hAnsi="仿宋" w:eastAsia="仿宋" w:cs="仿宋"/>
          <w:b/>
          <w:bCs/>
          <w:color w:val="FF0000"/>
          <w:kern w:val="2"/>
          <w:sz w:val="32"/>
          <w:szCs w:val="32"/>
          <w:lang w:val="en-US" w:eastAsia="zh-CN" w:bidi="ar-SA"/>
        </w:rPr>
      </w:pPr>
    </w:p>
    <w:p w14:paraId="69F9E0F2">
      <w:pPr>
        <w:rPr>
          <w:rFonts w:hint="default" w:ascii="仿宋" w:hAnsi="仿宋" w:eastAsia="仿宋" w:cs="仿宋"/>
          <w:b/>
          <w:bCs/>
          <w:color w:val="FF0000"/>
          <w:kern w:val="2"/>
          <w:sz w:val="32"/>
          <w:szCs w:val="32"/>
          <w:lang w:val="en-US" w:eastAsia="zh-CN" w:bidi="ar-SA"/>
        </w:rPr>
      </w:pPr>
    </w:p>
    <w:p w14:paraId="56DC8DB3">
      <w:pPr>
        <w:rPr>
          <w:rFonts w:hint="default" w:ascii="仿宋" w:hAnsi="仿宋" w:eastAsia="仿宋" w:cs="仿宋"/>
          <w:b/>
          <w:bCs/>
          <w:color w:val="FF0000"/>
          <w:kern w:val="2"/>
          <w:sz w:val="32"/>
          <w:szCs w:val="32"/>
          <w:lang w:val="en-US" w:eastAsia="zh-CN" w:bidi="ar-SA"/>
        </w:rPr>
      </w:pPr>
    </w:p>
    <w:p w14:paraId="7AD49534">
      <w:pPr>
        <w:rPr>
          <w:rFonts w:hint="default" w:ascii="仿宋" w:hAnsi="仿宋" w:eastAsia="仿宋" w:cs="仿宋"/>
          <w:b/>
          <w:bCs/>
          <w:color w:val="FF0000"/>
          <w:kern w:val="2"/>
          <w:sz w:val="32"/>
          <w:szCs w:val="32"/>
          <w:lang w:val="en-US" w:eastAsia="zh-CN" w:bidi="ar-SA"/>
        </w:rPr>
      </w:pPr>
    </w:p>
    <w:p w14:paraId="1C2170C5">
      <w:pPr>
        <w:rPr>
          <w:rFonts w:hint="default" w:ascii="仿宋" w:hAnsi="仿宋" w:eastAsia="仿宋" w:cs="仿宋"/>
          <w:b/>
          <w:bCs/>
          <w:color w:val="FF0000"/>
          <w:kern w:val="2"/>
          <w:sz w:val="32"/>
          <w:szCs w:val="32"/>
          <w:lang w:val="en-US" w:eastAsia="zh-CN" w:bidi="ar-SA"/>
        </w:rPr>
      </w:pPr>
    </w:p>
    <w:p w14:paraId="032DAE5C">
      <w:pPr>
        <w:rPr>
          <w:rFonts w:hint="default" w:ascii="仿宋" w:hAnsi="仿宋" w:eastAsia="仿宋" w:cs="仿宋"/>
          <w:b/>
          <w:bCs/>
          <w:color w:val="FF0000"/>
          <w:kern w:val="2"/>
          <w:sz w:val="32"/>
          <w:szCs w:val="32"/>
          <w:lang w:val="en-US" w:eastAsia="zh-CN" w:bidi="ar-SA"/>
        </w:rPr>
      </w:pPr>
    </w:p>
    <w:p w14:paraId="7E4D1C0D">
      <w:pPr>
        <w:rPr>
          <w:rFonts w:hint="default" w:ascii="仿宋" w:hAnsi="仿宋" w:eastAsia="仿宋" w:cs="仿宋"/>
          <w:b/>
          <w:bCs/>
          <w:color w:val="FF0000"/>
          <w:kern w:val="2"/>
          <w:sz w:val="32"/>
          <w:szCs w:val="32"/>
          <w:lang w:val="en-US" w:eastAsia="zh-CN" w:bidi="ar-SA"/>
        </w:rPr>
      </w:pPr>
    </w:p>
    <w:p w14:paraId="321D04D1">
      <w:pPr>
        <w:rPr>
          <w:rFonts w:hint="default" w:ascii="仿宋" w:hAnsi="仿宋" w:eastAsia="仿宋" w:cs="仿宋"/>
          <w:b/>
          <w:bCs/>
          <w:color w:val="FF0000"/>
          <w:kern w:val="2"/>
          <w:sz w:val="32"/>
          <w:szCs w:val="32"/>
          <w:lang w:val="en-US" w:eastAsia="zh-CN" w:bidi="ar-SA"/>
        </w:rPr>
      </w:pPr>
    </w:p>
    <w:p w14:paraId="25D9B338">
      <w:pPr>
        <w:pStyle w:val="25"/>
        <w:rPr>
          <w:rFonts w:hint="eastAsia" w:ascii="仿宋" w:hAnsi="仿宋" w:eastAsia="仿宋" w:cs="仿宋"/>
          <w:b/>
          <w:bCs/>
          <w:color w:val="auto"/>
          <w:kern w:val="2"/>
          <w:sz w:val="24"/>
          <w:szCs w:val="24"/>
          <w:lang w:val="en-US" w:eastAsia="zh-CN" w:bidi="ar-SA"/>
        </w:rPr>
      </w:pPr>
    </w:p>
    <w:p w14:paraId="4746A7BA">
      <w:pPr>
        <w:pStyle w:val="25"/>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auto"/>
          <w:kern w:val="2"/>
          <w:sz w:val="24"/>
          <w:szCs w:val="24"/>
          <w:lang w:val="en-US" w:eastAsia="zh-CN" w:bidi="ar-SA"/>
        </w:rPr>
        <w:t xml:space="preserve">附件九 </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4960C34">
      <w:pPr>
        <w:rPr>
          <w:rFonts w:hint="default" w:ascii="仿宋" w:hAnsi="仿宋" w:eastAsia="仿宋" w:cs="仿宋"/>
          <w:b/>
          <w:bCs/>
          <w:color w:val="FF0000"/>
          <w:kern w:val="2"/>
          <w:sz w:val="32"/>
          <w:szCs w:val="32"/>
          <w:lang w:val="en-US" w:eastAsia="zh-CN" w:bidi="ar-SA"/>
        </w:rPr>
      </w:pPr>
    </w:p>
    <w:sectPr>
      <w:headerReference r:id="rId4" w:type="default"/>
      <w:pgSz w:w="11906" w:h="16838"/>
      <w:pgMar w:top="1440" w:right="1418" w:bottom="1134" w:left="1418"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F387169A"/>
    <w:multiLevelType w:val="singleLevel"/>
    <w:tmpl w:val="F387169A"/>
    <w:lvl w:ilvl="0" w:tentative="0">
      <w:start w:val="3"/>
      <w:numFmt w:val="chineseCounting"/>
      <w:suff w:val="space"/>
      <w:lvlText w:val="第%1章"/>
      <w:lvlJc w:val="left"/>
      <w:pPr>
        <w:ind w:left="420"/>
      </w:pPr>
      <w:rPr>
        <w:rFonts w:hint="eastAsia"/>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86064C"/>
    <w:rsid w:val="03FF761E"/>
    <w:rsid w:val="040560CD"/>
    <w:rsid w:val="04284A90"/>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8F54F4B"/>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9475FE"/>
    <w:rsid w:val="0CC044EB"/>
    <w:rsid w:val="0CEB39D2"/>
    <w:rsid w:val="0D11657D"/>
    <w:rsid w:val="0D59464A"/>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A0EF6"/>
    <w:rsid w:val="154665F6"/>
    <w:rsid w:val="156357AE"/>
    <w:rsid w:val="157A49C0"/>
    <w:rsid w:val="15CA59C9"/>
    <w:rsid w:val="15F15AC1"/>
    <w:rsid w:val="16087837"/>
    <w:rsid w:val="164021C7"/>
    <w:rsid w:val="16704C38"/>
    <w:rsid w:val="16A16392"/>
    <w:rsid w:val="16D03928"/>
    <w:rsid w:val="16E11692"/>
    <w:rsid w:val="16F245C5"/>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CA5905"/>
    <w:rsid w:val="20D915C6"/>
    <w:rsid w:val="20E04A01"/>
    <w:rsid w:val="212E6693"/>
    <w:rsid w:val="215854DB"/>
    <w:rsid w:val="217575FB"/>
    <w:rsid w:val="217B6D1D"/>
    <w:rsid w:val="21A861C9"/>
    <w:rsid w:val="21BC02A1"/>
    <w:rsid w:val="22462C89"/>
    <w:rsid w:val="226B4005"/>
    <w:rsid w:val="22811745"/>
    <w:rsid w:val="22827064"/>
    <w:rsid w:val="22852215"/>
    <w:rsid w:val="22B45EAC"/>
    <w:rsid w:val="23496F3C"/>
    <w:rsid w:val="23901727"/>
    <w:rsid w:val="23C35A13"/>
    <w:rsid w:val="23FD6955"/>
    <w:rsid w:val="24160ABC"/>
    <w:rsid w:val="243674C1"/>
    <w:rsid w:val="2500205F"/>
    <w:rsid w:val="2523589A"/>
    <w:rsid w:val="25416B4F"/>
    <w:rsid w:val="25465897"/>
    <w:rsid w:val="254F5B58"/>
    <w:rsid w:val="25E371D4"/>
    <w:rsid w:val="25E40FB4"/>
    <w:rsid w:val="25FE0C95"/>
    <w:rsid w:val="26101707"/>
    <w:rsid w:val="2641266A"/>
    <w:rsid w:val="2674607E"/>
    <w:rsid w:val="26C03072"/>
    <w:rsid w:val="26F947D6"/>
    <w:rsid w:val="27AD305A"/>
    <w:rsid w:val="27AE3812"/>
    <w:rsid w:val="27B96EAD"/>
    <w:rsid w:val="27C06152"/>
    <w:rsid w:val="27EC60E8"/>
    <w:rsid w:val="28286D40"/>
    <w:rsid w:val="28726236"/>
    <w:rsid w:val="28773C04"/>
    <w:rsid w:val="28C02A73"/>
    <w:rsid w:val="28E77027"/>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D0A6FB6"/>
    <w:rsid w:val="2D1D3910"/>
    <w:rsid w:val="2D3A275A"/>
    <w:rsid w:val="2D564730"/>
    <w:rsid w:val="2D9E7E85"/>
    <w:rsid w:val="2DF83A39"/>
    <w:rsid w:val="2DFF1CCD"/>
    <w:rsid w:val="2E39655E"/>
    <w:rsid w:val="2E617D27"/>
    <w:rsid w:val="2E671554"/>
    <w:rsid w:val="2E725186"/>
    <w:rsid w:val="2F1F5C33"/>
    <w:rsid w:val="2F756181"/>
    <w:rsid w:val="2FAD1DFD"/>
    <w:rsid w:val="2FCC0CD9"/>
    <w:rsid w:val="2FE54BEF"/>
    <w:rsid w:val="30901BEE"/>
    <w:rsid w:val="310149B3"/>
    <w:rsid w:val="31037379"/>
    <w:rsid w:val="31097D0B"/>
    <w:rsid w:val="31162E18"/>
    <w:rsid w:val="31191184"/>
    <w:rsid w:val="317220E4"/>
    <w:rsid w:val="31C90141"/>
    <w:rsid w:val="31EE13DB"/>
    <w:rsid w:val="32056724"/>
    <w:rsid w:val="320D55D9"/>
    <w:rsid w:val="321327CF"/>
    <w:rsid w:val="324C7EAF"/>
    <w:rsid w:val="32693339"/>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905525C"/>
    <w:rsid w:val="39194863"/>
    <w:rsid w:val="39327654"/>
    <w:rsid w:val="39382F3B"/>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46F43"/>
    <w:rsid w:val="3E0C2D48"/>
    <w:rsid w:val="3E15655F"/>
    <w:rsid w:val="3E844835"/>
    <w:rsid w:val="3E866ACF"/>
    <w:rsid w:val="3EE576C2"/>
    <w:rsid w:val="3EF1250A"/>
    <w:rsid w:val="3EF82D74"/>
    <w:rsid w:val="3F275F2C"/>
    <w:rsid w:val="3F604F9A"/>
    <w:rsid w:val="3FB47BC7"/>
    <w:rsid w:val="3FBF56EA"/>
    <w:rsid w:val="3FF87A21"/>
    <w:rsid w:val="40512B35"/>
    <w:rsid w:val="40B45591"/>
    <w:rsid w:val="40B76E3C"/>
    <w:rsid w:val="41256F4B"/>
    <w:rsid w:val="41313FA0"/>
    <w:rsid w:val="414D4444"/>
    <w:rsid w:val="4233672B"/>
    <w:rsid w:val="424A08CF"/>
    <w:rsid w:val="4275505E"/>
    <w:rsid w:val="42837244"/>
    <w:rsid w:val="429338D8"/>
    <w:rsid w:val="42A42961"/>
    <w:rsid w:val="42A96C58"/>
    <w:rsid w:val="42F27CD4"/>
    <w:rsid w:val="42FC721C"/>
    <w:rsid w:val="43676AB4"/>
    <w:rsid w:val="437571BC"/>
    <w:rsid w:val="43877F49"/>
    <w:rsid w:val="439778FC"/>
    <w:rsid w:val="439A59A9"/>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8E153E1"/>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8A33C4"/>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6025E6F"/>
    <w:rsid w:val="563D5BDD"/>
    <w:rsid w:val="564F3513"/>
    <w:rsid w:val="56951575"/>
    <w:rsid w:val="56BE0ACC"/>
    <w:rsid w:val="5708063D"/>
    <w:rsid w:val="572459D3"/>
    <w:rsid w:val="57480FB9"/>
    <w:rsid w:val="575D4F26"/>
    <w:rsid w:val="57626D08"/>
    <w:rsid w:val="57D61263"/>
    <w:rsid w:val="580F5357"/>
    <w:rsid w:val="58394402"/>
    <w:rsid w:val="58960DB8"/>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1C65A0"/>
    <w:rsid w:val="5E346BCA"/>
    <w:rsid w:val="5E62636D"/>
    <w:rsid w:val="5E8425FB"/>
    <w:rsid w:val="5E99003C"/>
    <w:rsid w:val="5EB87D41"/>
    <w:rsid w:val="5EC72B02"/>
    <w:rsid w:val="5F227352"/>
    <w:rsid w:val="5F4542BA"/>
    <w:rsid w:val="5F5F6BC4"/>
    <w:rsid w:val="5F814D8D"/>
    <w:rsid w:val="5FBD50BE"/>
    <w:rsid w:val="5FD24DED"/>
    <w:rsid w:val="604C7CAF"/>
    <w:rsid w:val="605E6E7C"/>
    <w:rsid w:val="609376F4"/>
    <w:rsid w:val="60BF1A8C"/>
    <w:rsid w:val="60F12F69"/>
    <w:rsid w:val="61117F84"/>
    <w:rsid w:val="616A5B53"/>
    <w:rsid w:val="617B1137"/>
    <w:rsid w:val="61C63037"/>
    <w:rsid w:val="621D6C97"/>
    <w:rsid w:val="6279518C"/>
    <w:rsid w:val="62A1396E"/>
    <w:rsid w:val="62BA07E4"/>
    <w:rsid w:val="62BA5CD8"/>
    <w:rsid w:val="62D84F26"/>
    <w:rsid w:val="636C10D3"/>
    <w:rsid w:val="637864A7"/>
    <w:rsid w:val="63956CD6"/>
    <w:rsid w:val="639A2BD1"/>
    <w:rsid w:val="63A70BE3"/>
    <w:rsid w:val="63E92F01"/>
    <w:rsid w:val="64677C45"/>
    <w:rsid w:val="64947318"/>
    <w:rsid w:val="649657BE"/>
    <w:rsid w:val="64A821A7"/>
    <w:rsid w:val="64E65B3A"/>
    <w:rsid w:val="650876F5"/>
    <w:rsid w:val="65316280"/>
    <w:rsid w:val="65513E47"/>
    <w:rsid w:val="65A83860"/>
    <w:rsid w:val="65C37EAD"/>
    <w:rsid w:val="65E15B11"/>
    <w:rsid w:val="663C590C"/>
    <w:rsid w:val="664F58D6"/>
    <w:rsid w:val="665723A3"/>
    <w:rsid w:val="6665029E"/>
    <w:rsid w:val="669A0A64"/>
    <w:rsid w:val="66AB1102"/>
    <w:rsid w:val="66CF3BE6"/>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B4EAD"/>
    <w:rsid w:val="6AF74F8C"/>
    <w:rsid w:val="6B064398"/>
    <w:rsid w:val="6B477673"/>
    <w:rsid w:val="6B6666AB"/>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8"/>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9"/>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30"/>
    <w:qFormat/>
    <w:uiPriority w:val="0"/>
    <w:pPr>
      <w:spacing w:after="120"/>
      <w:ind w:left="420" w:leftChars="200"/>
    </w:pPr>
  </w:style>
  <w:style w:type="paragraph" w:styleId="9">
    <w:name w:val="Plain Text"/>
    <w:basedOn w:val="1"/>
    <w:link w:val="31"/>
    <w:qFormat/>
    <w:uiPriority w:val="0"/>
    <w:pPr>
      <w:adjustRightInd w:val="0"/>
      <w:spacing w:line="312" w:lineRule="atLeast"/>
      <w:textAlignment w:val="baseline"/>
    </w:pPr>
    <w:rPr>
      <w:rFonts w:ascii="宋体" w:hAnsi="Courier New"/>
      <w:kern w:val="0"/>
    </w:rPr>
  </w:style>
  <w:style w:type="paragraph" w:styleId="10">
    <w:name w:val="Date"/>
    <w:basedOn w:val="1"/>
    <w:next w:val="1"/>
    <w:link w:val="32"/>
    <w:unhideWhenUsed/>
    <w:qFormat/>
    <w:uiPriority w:val="99"/>
    <w:pPr>
      <w:ind w:left="100" w:leftChars="2500"/>
    </w:pPr>
  </w:style>
  <w:style w:type="paragraph" w:styleId="11">
    <w:name w:val="Body Text Indent 2"/>
    <w:basedOn w:val="1"/>
    <w:link w:val="33"/>
    <w:unhideWhenUsed/>
    <w:qFormat/>
    <w:uiPriority w:val="0"/>
    <w:pPr>
      <w:spacing w:after="120" w:line="480" w:lineRule="auto"/>
      <w:ind w:left="420" w:leftChars="200"/>
    </w:pPr>
  </w:style>
  <w:style w:type="paragraph" w:styleId="12">
    <w:name w:val="Balloon Text"/>
    <w:basedOn w:val="1"/>
    <w:link w:val="34"/>
    <w:unhideWhenUsed/>
    <w:qFormat/>
    <w:uiPriority w:val="99"/>
    <w:rPr>
      <w:sz w:val="18"/>
      <w:szCs w:val="18"/>
    </w:rPr>
  </w:style>
  <w:style w:type="paragraph" w:styleId="13">
    <w:name w:val="footer"/>
    <w:basedOn w:val="1"/>
    <w:link w:val="35"/>
    <w:qFormat/>
    <w:uiPriority w:val="0"/>
    <w:pPr>
      <w:tabs>
        <w:tab w:val="center" w:pos="4153"/>
        <w:tab w:val="right" w:pos="8306"/>
      </w:tabs>
      <w:snapToGrid w:val="0"/>
      <w:jc w:val="left"/>
    </w:pPr>
    <w:rPr>
      <w:sz w:val="18"/>
    </w:rPr>
  </w:style>
  <w:style w:type="paragraph" w:styleId="14">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paragraph" w:customStyle="1" w:styleId="2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26">
    <w:name w:val="标题 2 Char"/>
    <w:basedOn w:val="21"/>
    <w:link w:val="3"/>
    <w:qFormat/>
    <w:uiPriority w:val="9"/>
    <w:rPr>
      <w:rFonts w:ascii="Cambria" w:hAnsi="Cambria" w:eastAsia="宋体" w:cs="Times New Roman"/>
      <w:b/>
      <w:bCs/>
      <w:kern w:val="2"/>
      <w:sz w:val="32"/>
      <w:szCs w:val="32"/>
    </w:rPr>
  </w:style>
  <w:style w:type="character" w:customStyle="1" w:styleId="27">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8">
    <w:name w:val="标题 3 Char"/>
    <w:basedOn w:val="21"/>
    <w:link w:val="4"/>
    <w:qFormat/>
    <w:uiPriority w:val="9"/>
    <w:rPr>
      <w:rFonts w:cs="Calibri"/>
      <w:b/>
      <w:bCs/>
      <w:kern w:val="2"/>
      <w:sz w:val="28"/>
      <w:szCs w:val="28"/>
    </w:rPr>
  </w:style>
  <w:style w:type="character" w:customStyle="1" w:styleId="29">
    <w:name w:val="文档结构图 Char"/>
    <w:basedOn w:val="21"/>
    <w:link w:val="6"/>
    <w:semiHidden/>
    <w:qFormat/>
    <w:uiPriority w:val="99"/>
    <w:rPr>
      <w:rFonts w:ascii="宋体"/>
      <w:kern w:val="2"/>
      <w:sz w:val="18"/>
      <w:szCs w:val="18"/>
    </w:rPr>
  </w:style>
  <w:style w:type="character" w:customStyle="1" w:styleId="30">
    <w:name w:val="正文文本缩进 Char"/>
    <w:basedOn w:val="21"/>
    <w:link w:val="8"/>
    <w:qFormat/>
    <w:uiPriority w:val="0"/>
    <w:rPr>
      <w:kern w:val="2"/>
      <w:sz w:val="21"/>
    </w:rPr>
  </w:style>
  <w:style w:type="character" w:customStyle="1" w:styleId="31">
    <w:name w:val="纯文本 Char"/>
    <w:basedOn w:val="21"/>
    <w:link w:val="9"/>
    <w:qFormat/>
    <w:uiPriority w:val="0"/>
    <w:rPr>
      <w:rFonts w:ascii="宋体" w:hAnsi="Courier New"/>
      <w:sz w:val="21"/>
    </w:rPr>
  </w:style>
  <w:style w:type="character" w:customStyle="1" w:styleId="32">
    <w:name w:val="日期 Char"/>
    <w:basedOn w:val="21"/>
    <w:link w:val="10"/>
    <w:semiHidden/>
    <w:qFormat/>
    <w:uiPriority w:val="99"/>
    <w:rPr>
      <w:kern w:val="2"/>
      <w:sz w:val="21"/>
    </w:rPr>
  </w:style>
  <w:style w:type="character" w:customStyle="1" w:styleId="33">
    <w:name w:val="正文文本缩进 2 Char"/>
    <w:basedOn w:val="21"/>
    <w:link w:val="11"/>
    <w:semiHidden/>
    <w:qFormat/>
    <w:uiPriority w:val="0"/>
    <w:rPr>
      <w:kern w:val="2"/>
      <w:sz w:val="21"/>
    </w:rPr>
  </w:style>
  <w:style w:type="character" w:customStyle="1" w:styleId="34">
    <w:name w:val="批注框文本 Char"/>
    <w:basedOn w:val="21"/>
    <w:link w:val="12"/>
    <w:semiHidden/>
    <w:qFormat/>
    <w:uiPriority w:val="99"/>
    <w:rPr>
      <w:kern w:val="2"/>
      <w:sz w:val="18"/>
      <w:szCs w:val="18"/>
    </w:rPr>
  </w:style>
  <w:style w:type="character" w:customStyle="1" w:styleId="35">
    <w:name w:val="页脚 Char"/>
    <w:basedOn w:val="21"/>
    <w:link w:val="13"/>
    <w:qFormat/>
    <w:uiPriority w:val="0"/>
    <w:rPr>
      <w:kern w:val="2"/>
      <w:sz w:val="18"/>
    </w:rPr>
  </w:style>
  <w:style w:type="character" w:customStyle="1" w:styleId="36">
    <w:name w:val="页眉 Char"/>
    <w:basedOn w:val="21"/>
    <w:link w:val="14"/>
    <w:qFormat/>
    <w:uiPriority w:val="0"/>
    <w:rPr>
      <w:kern w:val="2"/>
      <w:sz w:val="18"/>
    </w:rPr>
  </w:style>
  <w:style w:type="character" w:customStyle="1" w:styleId="37">
    <w:name w:val="样式 正文缩进特点ALT+Z表正文正文非缩进四号段1Normal Indent Char2Normal Inde..."/>
    <w:qFormat/>
    <w:uiPriority w:val="0"/>
    <w:rPr>
      <w:rFonts w:ascii="宋体" w:hAnsi="宋体"/>
      <w:b/>
      <w:sz w:val="44"/>
    </w:rPr>
  </w:style>
  <w:style w:type="character" w:customStyle="1" w:styleId="38">
    <w:name w:val="font31"/>
    <w:basedOn w:val="21"/>
    <w:qFormat/>
    <w:uiPriority w:val="0"/>
    <w:rPr>
      <w:rFonts w:hint="default" w:ascii="Arial" w:hAnsi="Arial" w:cs="Arial"/>
      <w:color w:val="000000"/>
      <w:sz w:val="24"/>
      <w:szCs w:val="24"/>
      <w:u w:val="none"/>
    </w:rPr>
  </w:style>
  <w:style w:type="character" w:customStyle="1" w:styleId="39">
    <w:name w:val="font11"/>
    <w:basedOn w:val="21"/>
    <w:qFormat/>
    <w:uiPriority w:val="0"/>
    <w:rPr>
      <w:rFonts w:hint="eastAsia" w:ascii="宋体" w:hAnsi="宋体" w:eastAsia="宋体" w:cs="宋体"/>
      <w:color w:val="000000"/>
      <w:sz w:val="20"/>
      <w:szCs w:val="20"/>
      <w:u w:val="none"/>
    </w:rPr>
  </w:style>
  <w:style w:type="character" w:customStyle="1" w:styleId="40">
    <w:name w:val="正文缩进 Char"/>
    <w:link w:val="41"/>
    <w:qFormat/>
    <w:uiPriority w:val="0"/>
    <w:rPr>
      <w:kern w:val="2"/>
      <w:sz w:val="21"/>
    </w:rPr>
  </w:style>
  <w:style w:type="paragraph" w:customStyle="1" w:styleId="41">
    <w:name w:val="正文缩进1"/>
    <w:basedOn w:val="1"/>
    <w:link w:val="40"/>
    <w:qFormat/>
    <w:uiPriority w:val="0"/>
    <w:pPr>
      <w:adjustRightInd w:val="0"/>
      <w:spacing w:line="360" w:lineRule="atLeast"/>
      <w:ind w:firstLine="420"/>
    </w:pPr>
  </w:style>
  <w:style w:type="character" w:customStyle="1" w:styleId="42">
    <w:name w:val="font51"/>
    <w:basedOn w:val="21"/>
    <w:qFormat/>
    <w:uiPriority w:val="0"/>
    <w:rPr>
      <w:rFonts w:hint="eastAsia" w:ascii="宋体" w:hAnsi="宋体" w:eastAsia="宋体" w:cs="宋体"/>
      <w:color w:val="000000"/>
      <w:sz w:val="24"/>
      <w:szCs w:val="24"/>
      <w:u w:val="none"/>
    </w:rPr>
  </w:style>
  <w:style w:type="character" w:customStyle="1" w:styleId="43">
    <w:name w:val="font01"/>
    <w:basedOn w:val="21"/>
    <w:qFormat/>
    <w:uiPriority w:val="0"/>
    <w:rPr>
      <w:rFonts w:hint="default" w:ascii="Times New Roman" w:hAnsi="Times New Roman" w:cs="Times New Roman"/>
      <w:color w:val="000000"/>
      <w:sz w:val="20"/>
      <w:szCs w:val="20"/>
      <w:u w:val="none"/>
    </w:rPr>
  </w:style>
  <w:style w:type="character" w:customStyle="1" w:styleId="44">
    <w:name w:val="font21"/>
    <w:basedOn w:val="21"/>
    <w:qFormat/>
    <w:uiPriority w:val="0"/>
    <w:rPr>
      <w:rFonts w:hint="default" w:ascii="MS Sans Serif" w:hAnsi="MS Sans Serif" w:eastAsia="MS Sans Serif" w:cs="MS Sans Serif"/>
      <w:color w:val="000000"/>
      <w:sz w:val="20"/>
      <w:szCs w:val="20"/>
      <w:u w:val="none"/>
    </w:rPr>
  </w:style>
  <w:style w:type="paragraph" w:customStyle="1" w:styleId="45">
    <w:name w:val="Heading 3"/>
    <w:basedOn w:val="1"/>
    <w:qFormat/>
    <w:uiPriority w:val="1"/>
    <w:pPr>
      <w:ind w:left="118"/>
      <w:jc w:val="left"/>
      <w:outlineLvl w:val="3"/>
    </w:pPr>
    <w:rPr>
      <w:rFonts w:ascii="宋体" w:hAnsi="宋体"/>
      <w:b/>
      <w:bCs/>
      <w:kern w:val="0"/>
      <w:sz w:val="24"/>
      <w:lang w:eastAsia="en-US"/>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8">
    <w:name w:val="列出段落2"/>
    <w:basedOn w:val="1"/>
    <w:unhideWhenUsed/>
    <w:qFormat/>
    <w:uiPriority w:val="99"/>
    <w:pPr>
      <w:ind w:firstLine="420" w:firstLineChars="200"/>
    </w:pPr>
  </w:style>
  <w:style w:type="paragraph" w:styleId="49">
    <w:name w:val="List Paragraph"/>
    <w:basedOn w:val="1"/>
    <w:qFormat/>
    <w:uiPriority w:val="99"/>
    <w:pPr>
      <w:ind w:firstLine="420" w:firstLineChars="200"/>
    </w:p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二级条标题"/>
    <w:basedOn w:val="1"/>
    <w:next w:val="52"/>
    <w:qFormat/>
    <w:uiPriority w:val="0"/>
    <w:pPr>
      <w:widowControl/>
      <w:tabs>
        <w:tab w:val="left" w:pos="360"/>
      </w:tabs>
      <w:outlineLvl w:val="3"/>
    </w:pPr>
    <w:rPr>
      <w:rFonts w:ascii="黑体" w:eastAsia="黑体"/>
      <w:kern w:val="0"/>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2"/>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wmf"/><Relationship Id="rId91" Type="http://schemas.openxmlformats.org/officeDocument/2006/relationships/control" Target="activeX/activeX44.xml"/><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control" Target="activeX/activeX43.xml"/><Relationship Id="rId88" Type="http://schemas.openxmlformats.org/officeDocument/2006/relationships/image" Target="media/image42.wmf"/><Relationship Id="rId87" Type="http://schemas.openxmlformats.org/officeDocument/2006/relationships/control" Target="activeX/activeX42.xml"/><Relationship Id="rId86" Type="http://schemas.openxmlformats.org/officeDocument/2006/relationships/image" Target="media/image41.wmf"/><Relationship Id="rId85" Type="http://schemas.openxmlformats.org/officeDocument/2006/relationships/control" Target="activeX/activeX41.xml"/><Relationship Id="rId84" Type="http://schemas.openxmlformats.org/officeDocument/2006/relationships/image" Target="media/image40.wmf"/><Relationship Id="rId83" Type="http://schemas.openxmlformats.org/officeDocument/2006/relationships/control" Target="activeX/activeX40.xml"/><Relationship Id="rId82" Type="http://schemas.openxmlformats.org/officeDocument/2006/relationships/image" Target="media/image39.wmf"/><Relationship Id="rId81" Type="http://schemas.openxmlformats.org/officeDocument/2006/relationships/control" Target="activeX/activeX39.xml"/><Relationship Id="rId80" Type="http://schemas.openxmlformats.org/officeDocument/2006/relationships/image" Target="media/image38.wmf"/><Relationship Id="rId8" Type="http://schemas.openxmlformats.org/officeDocument/2006/relationships/control" Target="activeX/activeX2.xml"/><Relationship Id="rId79" Type="http://schemas.openxmlformats.org/officeDocument/2006/relationships/control" Target="activeX/activeX38.xml"/><Relationship Id="rId78" Type="http://schemas.openxmlformats.org/officeDocument/2006/relationships/image" Target="media/image37.wmf"/><Relationship Id="rId77" Type="http://schemas.openxmlformats.org/officeDocument/2006/relationships/control" Target="activeX/activeX37.xml"/><Relationship Id="rId76" Type="http://schemas.openxmlformats.org/officeDocument/2006/relationships/image" Target="media/image36.wmf"/><Relationship Id="rId75" Type="http://schemas.openxmlformats.org/officeDocument/2006/relationships/control" Target="activeX/activeX36.xml"/><Relationship Id="rId74" Type="http://schemas.openxmlformats.org/officeDocument/2006/relationships/image" Target="media/image35.wmf"/><Relationship Id="rId73" Type="http://schemas.openxmlformats.org/officeDocument/2006/relationships/control" Target="activeX/activeX35.xml"/><Relationship Id="rId72" Type="http://schemas.openxmlformats.org/officeDocument/2006/relationships/image" Target="media/image34.wmf"/><Relationship Id="rId71" Type="http://schemas.openxmlformats.org/officeDocument/2006/relationships/control" Target="activeX/activeX34.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3.xml"/><Relationship Id="rId68" Type="http://schemas.openxmlformats.org/officeDocument/2006/relationships/image" Target="media/image32.wmf"/><Relationship Id="rId67" Type="http://schemas.openxmlformats.org/officeDocument/2006/relationships/control" Target="activeX/activeX32.xml"/><Relationship Id="rId66" Type="http://schemas.openxmlformats.org/officeDocument/2006/relationships/image" Target="media/image31.wmf"/><Relationship Id="rId65" Type="http://schemas.openxmlformats.org/officeDocument/2006/relationships/control" Target="activeX/activeX31.xml"/><Relationship Id="rId64" Type="http://schemas.openxmlformats.org/officeDocument/2006/relationships/image" Target="media/image30.wmf"/><Relationship Id="rId63" Type="http://schemas.openxmlformats.org/officeDocument/2006/relationships/control" Target="activeX/activeX30.xml"/><Relationship Id="rId62" Type="http://schemas.openxmlformats.org/officeDocument/2006/relationships/image" Target="media/image29.wmf"/><Relationship Id="rId61" Type="http://schemas.openxmlformats.org/officeDocument/2006/relationships/control" Target="activeX/activeX29.xml"/><Relationship Id="rId60" Type="http://schemas.openxmlformats.org/officeDocument/2006/relationships/image" Target="media/image28.wmf"/><Relationship Id="rId6" Type="http://schemas.openxmlformats.org/officeDocument/2006/relationships/control" Target="activeX/activeX1.xml"/><Relationship Id="rId59" Type="http://schemas.openxmlformats.org/officeDocument/2006/relationships/control" Target="activeX/activeX28.xml"/><Relationship Id="rId58" Type="http://schemas.openxmlformats.org/officeDocument/2006/relationships/image" Target="media/image27.wmf"/><Relationship Id="rId57" Type="http://schemas.openxmlformats.org/officeDocument/2006/relationships/control" Target="activeX/activeX27.xml"/><Relationship Id="rId56" Type="http://schemas.openxmlformats.org/officeDocument/2006/relationships/image" Target="media/image26.wmf"/><Relationship Id="rId55" Type="http://schemas.openxmlformats.org/officeDocument/2006/relationships/control" Target="activeX/activeX26.xml"/><Relationship Id="rId54" Type="http://schemas.openxmlformats.org/officeDocument/2006/relationships/image" Target="media/image25.wmf"/><Relationship Id="rId53" Type="http://schemas.openxmlformats.org/officeDocument/2006/relationships/control" Target="activeX/activeX25.xml"/><Relationship Id="rId52" Type="http://schemas.openxmlformats.org/officeDocument/2006/relationships/image" Target="media/image24.wmf"/><Relationship Id="rId51" Type="http://schemas.openxmlformats.org/officeDocument/2006/relationships/control" Target="activeX/activeX24.xml"/><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control" Target="activeX/activeX23.xml"/><Relationship Id="rId48" Type="http://schemas.openxmlformats.org/officeDocument/2006/relationships/control" Target="activeX/activeX22.xml"/><Relationship Id="rId47" Type="http://schemas.openxmlformats.org/officeDocument/2006/relationships/image" Target="media/image22.wmf"/><Relationship Id="rId46" Type="http://schemas.openxmlformats.org/officeDocument/2006/relationships/control" Target="activeX/activeX21.xml"/><Relationship Id="rId45" Type="http://schemas.openxmlformats.org/officeDocument/2006/relationships/image" Target="media/image21.wmf"/><Relationship Id="rId44" Type="http://schemas.openxmlformats.org/officeDocument/2006/relationships/control" Target="activeX/activeX20.xml"/><Relationship Id="rId43" Type="http://schemas.openxmlformats.org/officeDocument/2006/relationships/image" Target="media/image20.wmf"/><Relationship Id="rId42" Type="http://schemas.openxmlformats.org/officeDocument/2006/relationships/control" Target="activeX/activeX19.xml"/><Relationship Id="rId41" Type="http://schemas.openxmlformats.org/officeDocument/2006/relationships/image" Target="media/image19.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control" Target="activeX/activeX17.xml"/><Relationship Id="rId37" Type="http://schemas.openxmlformats.org/officeDocument/2006/relationships/image" Target="media/image17.wmf"/><Relationship Id="rId36" Type="http://schemas.openxmlformats.org/officeDocument/2006/relationships/control" Target="activeX/activeX16.xml"/><Relationship Id="rId35" Type="http://schemas.openxmlformats.org/officeDocument/2006/relationships/image" Target="media/image16.wmf"/><Relationship Id="rId34" Type="http://schemas.openxmlformats.org/officeDocument/2006/relationships/control" Target="activeX/activeX15.xml"/><Relationship Id="rId33" Type="http://schemas.openxmlformats.org/officeDocument/2006/relationships/image" Target="media/image15.wmf"/><Relationship Id="rId32" Type="http://schemas.openxmlformats.org/officeDocument/2006/relationships/control" Target="activeX/activeX14.xml"/><Relationship Id="rId31" Type="http://schemas.openxmlformats.org/officeDocument/2006/relationships/image" Target="media/image14.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control" Target="activeX/activeX12.xml"/><Relationship Id="rId27" Type="http://schemas.openxmlformats.org/officeDocument/2006/relationships/image" Target="media/image12.wmf"/><Relationship Id="rId26" Type="http://schemas.openxmlformats.org/officeDocument/2006/relationships/control" Target="activeX/activeX11.xml"/><Relationship Id="rId25" Type="http://schemas.openxmlformats.org/officeDocument/2006/relationships/image" Target="media/image11.wmf"/><Relationship Id="rId24" Type="http://schemas.openxmlformats.org/officeDocument/2006/relationships/control" Target="activeX/activeX10.xml"/><Relationship Id="rId23" Type="http://schemas.openxmlformats.org/officeDocument/2006/relationships/image" Target="media/image10.wmf"/><Relationship Id="rId22" Type="http://schemas.openxmlformats.org/officeDocument/2006/relationships/control" Target="activeX/activeX9.xml"/><Relationship Id="rId21" Type="http://schemas.openxmlformats.org/officeDocument/2006/relationships/image" Target="media/image9.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7.xml"/><Relationship Id="rId17" Type="http://schemas.openxmlformats.org/officeDocument/2006/relationships/image" Target="media/image7.wmf"/><Relationship Id="rId16" Type="http://schemas.openxmlformats.org/officeDocument/2006/relationships/control" Target="activeX/activeX6.xml"/><Relationship Id="rId15" Type="http://schemas.openxmlformats.org/officeDocument/2006/relationships/image" Target="media/image6.wmf"/><Relationship Id="rId14" Type="http://schemas.openxmlformats.org/officeDocument/2006/relationships/control" Target="activeX/activeX5.xml"/><Relationship Id="rId13" Type="http://schemas.openxmlformats.org/officeDocument/2006/relationships/image" Target="media/image5.wmf"/><Relationship Id="rId12" Type="http://schemas.openxmlformats.org/officeDocument/2006/relationships/control" Target="activeX/activeX4.xml"/><Relationship Id="rId11" Type="http://schemas.openxmlformats.org/officeDocument/2006/relationships/image" Target="media/image4.wmf"/><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43.bin"/></Relationships>
</file>

<file path=word/activeX/_rels/activeX10.xml.rels><?xml version="1.0" encoding="UTF-8" standalone="yes"?>
<Relationships xmlns="http://schemas.openxmlformats.org/package/2006/relationships"><Relationship Id="rId1" Type="http://schemas.microsoft.com/office/2006/relationships/activeXControlBinary" Target="activeX3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6.bin"/></Relationships>
</file>

<file path=word/activeX/_rels/activeX12.xml.rels><?xml version="1.0" encoding="UTF-8" standalone="yes"?>
<Relationships xmlns="http://schemas.openxmlformats.org/package/2006/relationships"><Relationship Id="rId1" Type="http://schemas.microsoft.com/office/2006/relationships/activeXControlBinary" Target="activeX37.bin"/></Relationships>
</file>

<file path=word/activeX/_rels/activeX13.xml.rels><?xml version="1.0" encoding="UTF-8" standalone="yes"?>
<Relationships xmlns="http://schemas.openxmlformats.org/package/2006/relationships"><Relationship Id="rId1" Type="http://schemas.microsoft.com/office/2006/relationships/activeXControlBinary" Target="activeX3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33.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39.bin"/></Relationships>
</file>

<file path=word/activeX/_rels/activeX20.xml.rels><?xml version="1.0" encoding="UTF-8" standalone="yes"?>
<Relationships xmlns="http://schemas.openxmlformats.org/package/2006/relationships"><Relationship Id="rId1" Type="http://schemas.microsoft.com/office/2006/relationships/activeXControlBinary" Target="activeX8.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2.xml.rels><?xml version="1.0" encoding="UTF-8" standalone="yes"?>
<Relationships xmlns="http://schemas.openxmlformats.org/package/2006/relationships"><Relationship Id="rId1" Type="http://schemas.microsoft.com/office/2006/relationships/activeXControlBinary" Target="activeX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44.bin"/></Relationships>
</file>

<file path=word/activeX/_rels/activeX30.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2.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3.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5.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7.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8.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xml.rels><?xml version="1.0" encoding="UTF-8" standalone="yes"?>
<Relationships xmlns="http://schemas.openxmlformats.org/package/2006/relationships"><Relationship Id="rId1" Type="http://schemas.microsoft.com/office/2006/relationships/activeXControlBinary" Target="activeX3.bin"/></Relationships>
</file>

<file path=word/activeX/_rels/activeX41.xml.rels><?xml version="1.0" encoding="UTF-8" standalone="yes"?>
<Relationships xmlns="http://schemas.openxmlformats.org/package/2006/relationships"><Relationship Id="rId1" Type="http://schemas.microsoft.com/office/2006/relationships/activeXControlBinary" Target="activeX5.bin"/></Relationships>
</file>

<file path=word/activeX/_rels/activeX42.xml.rels><?xml version="1.0" encoding="UTF-8" standalone="yes"?>
<Relationships xmlns="http://schemas.openxmlformats.org/package/2006/relationships"><Relationship Id="rId1" Type="http://schemas.microsoft.com/office/2006/relationships/activeXControlBinary" Target="activeX6.bin"/></Relationships>
</file>

<file path=word/activeX/_rels/activeX43.xml.rels><?xml version="1.0" encoding="UTF-8" standalone="yes"?>
<Relationships xmlns="http://schemas.openxmlformats.org/package/2006/relationships"><Relationship Id="rId1" Type="http://schemas.microsoft.com/office/2006/relationships/activeXControlBinary" Target="activeX1.bin"/></Relationships>
</file>

<file path=word/activeX/_rels/activeX44.xml.rels><?xml version="1.0" encoding="UTF-8" standalone="yes"?>
<Relationships xmlns="http://schemas.openxmlformats.org/package/2006/relationships"><Relationship Id="rId1" Type="http://schemas.microsoft.com/office/2006/relationships/activeXControlBinary" Target="activeX2.bin"/></Relationships>
</file>

<file path=word/activeX/_rels/activeX5.xml.rels><?xml version="1.0" encoding="UTF-8" standalone="yes"?>
<Relationships xmlns="http://schemas.openxmlformats.org/package/2006/relationships"><Relationship Id="rId1" Type="http://schemas.microsoft.com/office/2006/relationships/activeXControlBinary" Target="activeX41.bin"/></Relationships>
</file>

<file path=word/activeX/_rels/activeX6.xml.rels><?xml version="1.0" encoding="UTF-8" standalone="yes"?>
<Relationships xmlns="http://schemas.openxmlformats.org/package/2006/relationships"><Relationship Id="rId1" Type="http://schemas.microsoft.com/office/2006/relationships/activeXControlBinary" Target="activeX42.bin"/></Relationships>
</file>

<file path=word/activeX/_rels/activeX7.xml.rels><?xml version="1.0" encoding="UTF-8" standalone="yes"?>
<Relationships xmlns="http://schemas.openxmlformats.org/package/2006/relationships"><Relationship Id="rId1" Type="http://schemas.microsoft.com/office/2006/relationships/activeXControlBinary" Target="activeX35.bin"/></Relationships>
</file>

<file path=word/activeX/_rels/activeX8.xml.rels><?xml version="1.0" encoding="UTF-8" standalone="yes"?>
<Relationships xmlns="http://schemas.openxmlformats.org/package/2006/relationships"><Relationship Id="rId1" Type="http://schemas.microsoft.com/office/2006/relationships/activeXControlBinary" Target="activeX34.bin"/></Relationships>
</file>

<file path=word/activeX/_rels/activeX9.xml.rels><?xml version="1.0" encoding="UTF-8" standalone="yes"?>
<Relationships xmlns="http://schemas.openxmlformats.org/package/2006/relationships"><Relationship Id="rId1" Type="http://schemas.microsoft.com/office/2006/relationships/activeXControlBinary" Target="activeX3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1346</Words>
  <Characters>1496</Characters>
  <Lines>25</Lines>
  <Paragraphs>7</Paragraphs>
  <TotalTime>90</TotalTime>
  <ScaleCrop>false</ScaleCrop>
  <LinksUpToDate>false</LinksUpToDate>
  <CharactersWithSpaces>1575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2025-05-07T02:37:40Z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9489DAEB96F249E3A49440D0143FB755_13</vt:lpwstr>
  </property>
  <property fmtid="{D5CDD505-2E9C-101B-9397-08002B2CF9AE}" pid="4" name="KSOTemplateDocerSaveRecord">
    <vt:lpwstr>eyJoZGlkIjoiOTVlOTlkOTJlNjBhMTBhYTJlZDY0ZDgzODVkNTYwMGUiLCJ1c2VySWQiOiIzMDMyODIwMDUifQ==</vt:lpwstr>
  </property>
</Properties>
</file>