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C567F">
      <w:pPr>
        <w:jc w:val="both"/>
        <w:rPr>
          <w:rFonts w:hint="eastAsia" w:ascii="仿宋" w:hAnsi="仿宋" w:eastAsia="仿宋" w:cs="仿宋"/>
          <w:b/>
          <w:bCs/>
          <w:color w:val="000000"/>
          <w:spacing w:val="0"/>
          <w:w w:val="98"/>
          <w:position w:val="0"/>
          <w:sz w:val="36"/>
          <w:highlight w:val="none"/>
          <w:u w:val="none"/>
          <w:lang w:val="en-US" w:eastAsia="zh-CN"/>
        </w:rPr>
      </w:pPr>
    </w:p>
    <w:p w14:paraId="2C557E3A">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1EC79038">
      <w:pPr>
        <w:rPr>
          <w:rFonts w:hint="eastAsia" w:ascii="仿宋" w:hAnsi="仿宋" w:eastAsia="仿宋" w:cs="仿宋"/>
          <w:b/>
          <w:bCs/>
          <w:sz w:val="48"/>
          <w:szCs w:val="48"/>
        </w:rPr>
      </w:pPr>
    </w:p>
    <w:p w14:paraId="54C4DB70">
      <w:pPr>
        <w:rPr>
          <w:rFonts w:hint="eastAsia" w:ascii="仿宋" w:hAnsi="仿宋" w:eastAsia="仿宋" w:cs="仿宋"/>
          <w:b/>
          <w:bCs/>
          <w:sz w:val="48"/>
          <w:szCs w:val="48"/>
        </w:rPr>
      </w:pPr>
    </w:p>
    <w:p w14:paraId="2C5C9D83">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693F8369">
      <w:pPr>
        <w:pStyle w:val="52"/>
        <w:rPr>
          <w:rFonts w:hint="eastAsia"/>
        </w:rPr>
      </w:pPr>
    </w:p>
    <w:p w14:paraId="507E5E72">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0A1B5711">
      <w:pPr>
        <w:pStyle w:val="52"/>
        <w:rPr>
          <w:rFonts w:hint="eastAsia"/>
        </w:rPr>
      </w:pPr>
    </w:p>
    <w:p w14:paraId="20E8799F">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3F360D07">
      <w:pPr>
        <w:pStyle w:val="52"/>
        <w:rPr>
          <w:rFonts w:hint="eastAsia"/>
        </w:rPr>
      </w:pPr>
    </w:p>
    <w:p w14:paraId="2DCEBEA3">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59C4A16B">
      <w:pPr>
        <w:pStyle w:val="3"/>
        <w:rPr>
          <w:rFonts w:hint="eastAsia" w:ascii="仿宋" w:hAnsi="仿宋" w:eastAsia="仿宋" w:cs="仿宋"/>
          <w:b w:val="0"/>
          <w:bCs w:val="0"/>
          <w:sz w:val="72"/>
          <w:szCs w:val="72"/>
        </w:rPr>
      </w:pPr>
    </w:p>
    <w:p w14:paraId="55240CD8">
      <w:pPr>
        <w:rPr>
          <w:rFonts w:hint="eastAsia"/>
        </w:rPr>
      </w:pPr>
    </w:p>
    <w:p w14:paraId="4210138C">
      <w:pPr>
        <w:ind w:firstLine="1687" w:firstLineChars="600"/>
        <w:rPr>
          <w:rFonts w:hint="default" w:ascii="仿宋" w:hAnsi="仿宋" w:eastAsia="仿宋" w:cs="仿宋"/>
          <w:b/>
          <w:bCs w:val="0"/>
          <w:color w:val="FF0000"/>
          <w:kern w:val="44"/>
          <w:sz w:val="28"/>
          <w:szCs w:val="48"/>
          <w:u w:val="single"/>
          <w:lang w:val="en-US" w:eastAsia="zh-CN" w:bidi="ar"/>
        </w:rPr>
      </w:pPr>
      <w:r>
        <w:rPr>
          <w:rFonts w:hint="eastAsia" w:ascii="仿宋" w:hAnsi="仿宋" w:eastAsia="仿宋" w:cs="仿宋"/>
          <w:b/>
          <w:bCs w:val="0"/>
          <w:kern w:val="44"/>
          <w:sz w:val="28"/>
          <w:szCs w:val="48"/>
          <w:lang w:val="en-US" w:eastAsia="zh-CN" w:bidi="ar"/>
        </w:rPr>
        <w:t>项目名称：</w:t>
      </w:r>
      <w:r>
        <w:rPr>
          <w:rFonts w:hint="eastAsia" w:ascii="仿宋" w:hAnsi="仿宋" w:eastAsia="仿宋" w:cs="仿宋"/>
          <w:b/>
          <w:bCs w:val="0"/>
          <w:color w:val="FF0000"/>
          <w:kern w:val="44"/>
          <w:sz w:val="28"/>
          <w:szCs w:val="48"/>
          <w:u w:val="single"/>
          <w:lang w:val="en-US" w:eastAsia="zh-CN" w:bidi="ar"/>
        </w:rPr>
        <w:t>2025-2027年天元连卷袋采购项目</w:t>
      </w:r>
    </w:p>
    <w:p w14:paraId="2A6F3255">
      <w:pPr>
        <w:ind w:firstLine="1687" w:firstLineChars="600"/>
        <w:rPr>
          <w:rFonts w:hint="default" w:ascii="仿宋" w:hAnsi="仿宋" w:eastAsia="仿宋" w:cs="仿宋"/>
          <w:b/>
          <w:sz w:val="28"/>
          <w:szCs w:val="28"/>
          <w:u w:val="single"/>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TYA202505035</w:t>
      </w:r>
    </w:p>
    <w:p w14:paraId="62623D30">
      <w:pPr>
        <w:pStyle w:val="40"/>
        <w:spacing w:before="120" w:after="120" w:line="360" w:lineRule="auto"/>
        <w:ind w:firstLine="1687" w:firstLineChars="600"/>
        <w:rPr>
          <w:rStyle w:val="36"/>
          <w:rFonts w:hint="eastAsia" w:ascii="仿宋" w:hAnsi="仿宋" w:eastAsia="仿宋" w:cs="仿宋"/>
          <w:color w:val="auto"/>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lang w:val="en-US" w:eastAsia="zh-CN"/>
        </w:rPr>
        <w:t>2025</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5</w:t>
      </w:r>
      <w:r>
        <w:rPr>
          <w:rFonts w:hint="eastAsia" w:ascii="仿宋" w:hAnsi="仿宋" w:eastAsia="仿宋" w:cs="仿宋"/>
          <w:b/>
          <w:color w:val="000000"/>
          <w:sz w:val="28"/>
        </w:rPr>
        <w:t>月</w:t>
      </w:r>
      <w:r>
        <w:rPr>
          <w:rFonts w:hint="eastAsia" w:ascii="仿宋" w:hAnsi="仿宋" w:eastAsia="仿宋" w:cs="仿宋"/>
          <w:b/>
          <w:color w:val="FF0000"/>
          <w:sz w:val="28"/>
          <w:u w:val="single"/>
          <w:lang w:val="en-US" w:eastAsia="zh-CN"/>
        </w:rPr>
        <w:t>30</w:t>
      </w:r>
      <w:r>
        <w:rPr>
          <w:rFonts w:hint="eastAsia" w:ascii="仿宋" w:hAnsi="仿宋" w:eastAsia="仿宋" w:cs="仿宋"/>
          <w:b/>
          <w:color w:val="auto"/>
          <w:sz w:val="28"/>
          <w:szCs w:val="22"/>
          <w:u w:val="none"/>
          <w:lang w:val="en-US" w:eastAsia="zh-CN"/>
        </w:rPr>
        <w:t>日</w:t>
      </w:r>
    </w:p>
    <w:p w14:paraId="2F347295">
      <w:pPr>
        <w:pStyle w:val="15"/>
        <w:widowControl/>
        <w:spacing w:beforeAutospacing="0" w:afterAutospacing="0" w:line="383" w:lineRule="atLeast"/>
        <w:jc w:val="both"/>
        <w:rPr>
          <w:rFonts w:hint="eastAsia" w:ascii="仿宋" w:hAnsi="仿宋" w:eastAsia="仿宋" w:cs="仿宋"/>
          <w:b w:val="0"/>
          <w:bCs w:val="0"/>
          <w:kern w:val="2"/>
          <w:sz w:val="28"/>
          <w:szCs w:val="28"/>
          <w:lang w:val="en-US" w:eastAsia="zh-CN" w:bidi="ar-SA"/>
        </w:rPr>
      </w:pPr>
    </w:p>
    <w:p w14:paraId="5FB63BF3">
      <w:pPr>
        <w:pStyle w:val="2"/>
        <w:bidi w:val="0"/>
        <w:jc w:val="center"/>
        <w:rPr>
          <w:rFonts w:hint="eastAsia"/>
        </w:rPr>
      </w:pPr>
      <w:bookmarkStart w:id="0" w:name="_Toc11073"/>
      <w:bookmarkStart w:id="1" w:name="_Toc246"/>
      <w:r>
        <w:rPr>
          <w:rFonts w:hint="eastAsia"/>
          <w:lang w:val="en-US" w:eastAsia="zh-CN"/>
        </w:rPr>
        <w:br w:type="page"/>
      </w:r>
      <w:r>
        <w:rPr>
          <w:rFonts w:hint="eastAsia"/>
          <w:lang w:val="en-US" w:eastAsia="zh-CN"/>
        </w:rPr>
        <w:t>第一章 投标人须知</w:t>
      </w:r>
      <w:bookmarkEnd w:id="0"/>
      <w:bookmarkEnd w:id="1"/>
    </w:p>
    <w:tbl>
      <w:tblPr>
        <w:tblStyle w:val="19"/>
        <w:tblW w:w="5291" w:type="pct"/>
        <w:jc w:val="center"/>
        <w:tblLayout w:type="autofit"/>
        <w:tblCellMar>
          <w:top w:w="0" w:type="dxa"/>
          <w:left w:w="108" w:type="dxa"/>
          <w:bottom w:w="0" w:type="dxa"/>
          <w:right w:w="108" w:type="dxa"/>
        </w:tblCellMar>
      </w:tblPr>
      <w:tblGrid>
        <w:gridCol w:w="770"/>
        <w:gridCol w:w="2178"/>
        <w:gridCol w:w="7480"/>
      </w:tblGrid>
      <w:tr w14:paraId="362866D8">
        <w:tblPrEx>
          <w:tblCellMar>
            <w:top w:w="0" w:type="dxa"/>
            <w:left w:w="108" w:type="dxa"/>
            <w:bottom w:w="0" w:type="dxa"/>
            <w:right w:w="108" w:type="dxa"/>
          </w:tblCellMar>
        </w:tblPrEx>
        <w:trPr>
          <w:trHeight w:val="7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DBF7D51">
            <w:pPr>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73D5B7F6">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15FFD87A">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352A8DB1">
        <w:tblPrEx>
          <w:tblCellMar>
            <w:top w:w="0" w:type="dxa"/>
            <w:left w:w="108" w:type="dxa"/>
            <w:bottom w:w="0" w:type="dxa"/>
            <w:right w:w="108" w:type="dxa"/>
          </w:tblCellMar>
        </w:tblPrEx>
        <w:trPr>
          <w:trHeight w:val="7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top"/>
          </w:tcPr>
          <w:p w14:paraId="554CCE27">
            <w:pPr>
              <w:spacing w:line="440" w:lineRule="exact"/>
              <w:jc w:val="center"/>
              <w:rPr>
                <w:rFonts w:hint="eastAsia" w:ascii="仿宋" w:hAnsi="仿宋" w:eastAsia="仿宋" w:cs="仿宋"/>
                <w:sz w:val="24"/>
                <w:szCs w:val="24"/>
              </w:rPr>
            </w:pPr>
          </w:p>
          <w:p w14:paraId="0E37F33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44" w:type="pct"/>
            <w:tcBorders>
              <w:top w:val="single" w:color="auto" w:sz="4" w:space="0"/>
              <w:left w:val="single" w:color="auto" w:sz="4" w:space="0"/>
              <w:bottom w:val="single" w:color="auto" w:sz="4" w:space="0"/>
              <w:right w:val="single" w:color="auto" w:sz="4" w:space="0"/>
            </w:tcBorders>
            <w:noWrap w:val="0"/>
            <w:vAlign w:val="top"/>
          </w:tcPr>
          <w:p w14:paraId="75C1B184">
            <w:pPr>
              <w:spacing w:line="440" w:lineRule="exact"/>
              <w:jc w:val="center"/>
              <w:rPr>
                <w:rFonts w:hint="eastAsia" w:ascii="仿宋" w:hAnsi="仿宋" w:eastAsia="仿宋" w:cs="仿宋"/>
                <w:sz w:val="24"/>
                <w:szCs w:val="24"/>
              </w:rPr>
            </w:pPr>
          </w:p>
          <w:p w14:paraId="2A6CB2E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需求内容</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1F884D43">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color w:val="FF0000"/>
                <w:kern w:val="2"/>
                <w:sz w:val="24"/>
                <w:szCs w:val="24"/>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2025-2027年天元连卷袋需求采购项目</w:t>
            </w:r>
            <w:r>
              <w:rPr>
                <w:rFonts w:hint="eastAsia" w:ascii="仿宋" w:hAnsi="仿宋" w:eastAsia="仿宋" w:cs="仿宋"/>
                <w:sz w:val="24"/>
                <w:szCs w:val="24"/>
                <w:lang w:val="en-US" w:eastAsia="zh-CN"/>
              </w:rPr>
              <w:t>，详见“采购项目要求”</w:t>
            </w:r>
          </w:p>
        </w:tc>
      </w:tr>
      <w:tr w14:paraId="4A8B1E0F">
        <w:tblPrEx>
          <w:tblCellMar>
            <w:top w:w="0" w:type="dxa"/>
            <w:left w:w="108" w:type="dxa"/>
            <w:bottom w:w="0" w:type="dxa"/>
            <w:right w:w="108" w:type="dxa"/>
          </w:tblCellMar>
        </w:tblPrEx>
        <w:trPr>
          <w:trHeight w:val="9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40C867A6">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30C72ABA">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招标联络信息</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627C6F5A">
            <w:pPr>
              <w:pStyle w:val="15"/>
              <w:widowControl/>
              <w:spacing w:beforeAutospacing="0" w:afterAutospacing="0" w:line="383" w:lineRule="atLeast"/>
              <w:jc w:val="both"/>
              <w:rPr>
                <w:rFonts w:hint="default"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业务联系人：</w:t>
            </w:r>
            <w:r>
              <w:rPr>
                <w:rFonts w:hint="eastAsia" w:ascii="仿宋" w:hAnsi="仿宋" w:eastAsia="仿宋" w:cs="仿宋"/>
                <w:b/>
                <w:bCs/>
                <w:color w:val="FF0000"/>
                <w:kern w:val="2"/>
                <w:sz w:val="24"/>
                <w:szCs w:val="24"/>
                <w:u w:val="single"/>
                <w:lang w:val="en-US" w:eastAsia="zh-CN" w:bidi="ar-SA"/>
              </w:rPr>
              <w:t>徐晓洪：18100233816(女士）</w:t>
            </w:r>
          </w:p>
          <w:p w14:paraId="57D1876B">
            <w:pPr>
              <w:pStyle w:val="15"/>
              <w:widowControl/>
              <w:spacing w:beforeAutospacing="0" w:afterAutospacing="0" w:line="383" w:lineRule="atLeast"/>
              <w:jc w:val="both"/>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投标联系人：罗素玲：13751507085（女士）</w:t>
            </w:r>
          </w:p>
          <w:p w14:paraId="22024254">
            <w:pPr>
              <w:pStyle w:val="15"/>
              <w:widowControl/>
              <w:spacing w:beforeAutospacing="0" w:afterAutospacing="0" w:line="383" w:lineRule="atLeast"/>
              <w:jc w:val="both"/>
              <w:rPr>
                <w:rFonts w:hint="eastAsia" w:ascii="仿宋" w:hAnsi="仿宋" w:eastAsia="仿宋" w:cs="仿宋"/>
                <w:bCs/>
                <w:sz w:val="24"/>
                <w:szCs w:val="24"/>
              </w:rPr>
            </w:pPr>
            <w:r>
              <w:rPr>
                <w:rFonts w:hint="eastAsia" w:ascii="仿宋" w:hAnsi="仿宋" w:eastAsia="仿宋" w:cs="仿宋"/>
                <w:b w:val="0"/>
                <w:bCs w:val="0"/>
                <w:kern w:val="2"/>
                <w:sz w:val="24"/>
                <w:szCs w:val="24"/>
                <w:u w:val="none"/>
                <w:lang w:val="en-US" w:eastAsia="zh-CN" w:bidi="ar-SA"/>
              </w:rPr>
              <w:t xml:space="preserve">地  址：广东省东莞市清溪镇青滨东路128号天元股份 </w:t>
            </w:r>
          </w:p>
        </w:tc>
      </w:tr>
      <w:tr w14:paraId="28BB0C3E">
        <w:tblPrEx>
          <w:tblCellMar>
            <w:top w:w="0" w:type="dxa"/>
            <w:left w:w="108" w:type="dxa"/>
            <w:bottom w:w="0" w:type="dxa"/>
            <w:right w:w="108" w:type="dxa"/>
          </w:tblCellMar>
        </w:tblPrEx>
        <w:trPr>
          <w:trHeight w:val="9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196AB19">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029063C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招标人</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2EA5FF5F">
            <w:pPr>
              <w:rPr>
                <w:rFonts w:hint="eastAsia" w:ascii="仿宋" w:hAnsi="仿宋" w:eastAsia="仿宋" w:cs="仿宋"/>
                <w:color w:val="FF0000"/>
                <w:sz w:val="24"/>
                <w:szCs w:val="24"/>
                <w:lang w:val="en-US" w:eastAsia="zh-CN"/>
              </w:rPr>
            </w:pPr>
            <w:r>
              <w:rPr>
                <w:rFonts w:hint="eastAsia" w:ascii="仿宋" w:hAnsi="仿宋" w:eastAsia="仿宋" w:cs="仿宋"/>
                <w:bCs/>
                <w:sz w:val="24"/>
                <w:szCs w:val="24"/>
              </w:rPr>
              <w:t>合同签约主体：</w:t>
            </w:r>
            <w:r>
              <w:rPr>
                <w:rFonts w:hint="eastAsia" w:ascii="仿宋" w:hAnsi="仿宋" w:eastAsia="仿宋" w:cs="仿宋"/>
                <w:b/>
                <w:bCs w:val="0"/>
                <w:color w:val="FF0000"/>
                <w:sz w:val="24"/>
                <w:szCs w:val="24"/>
                <w:u w:val="single"/>
                <w:lang w:val="en-US" w:eastAsia="zh-CN"/>
              </w:rPr>
              <w:t>广东天元实业集团股份有限公司</w:t>
            </w:r>
            <w:r>
              <w:rPr>
                <w:rFonts w:hint="eastAsia" w:ascii="仿宋" w:hAnsi="仿宋" w:eastAsia="仿宋" w:cs="仿宋"/>
                <w:b/>
                <w:bCs w:val="0"/>
                <w:color w:val="FF0000"/>
                <w:sz w:val="24"/>
                <w:szCs w:val="24"/>
                <w:u w:val="single"/>
                <w:lang w:val="en-US" w:eastAsia="zh-CN"/>
              </w:rPr>
              <w:br w:type="textWrapping"/>
            </w:r>
            <w:r>
              <w:rPr>
                <w:rFonts w:hint="eastAsia" w:ascii="仿宋" w:hAnsi="仿宋" w:eastAsia="仿宋" w:cs="仿宋"/>
                <w:b/>
                <w:bCs w:val="0"/>
                <w:color w:val="auto"/>
                <w:sz w:val="24"/>
                <w:szCs w:val="24"/>
                <w:u w:val="none"/>
                <w:lang w:val="en-US" w:eastAsia="zh-CN"/>
              </w:rPr>
              <w:t>【</w:t>
            </w:r>
            <w:r>
              <w:rPr>
                <w:rFonts w:hint="eastAsia" w:ascii="仿宋" w:hAnsi="仿宋" w:eastAsia="仿宋" w:cs="仿宋"/>
                <w:b/>
                <w:bCs w:val="0"/>
                <w:color w:val="auto"/>
                <w:sz w:val="24"/>
                <w:szCs w:val="24"/>
                <w:u w:val="none"/>
              </w:rPr>
              <w:t>收到中标通知书后</w:t>
            </w:r>
            <w:r>
              <w:rPr>
                <w:rFonts w:hint="eastAsia" w:ascii="仿宋" w:hAnsi="仿宋" w:eastAsia="仿宋" w:cs="仿宋"/>
                <w:b/>
                <w:bCs w:val="0"/>
                <w:color w:val="auto"/>
                <w:sz w:val="24"/>
                <w:szCs w:val="24"/>
                <w:u w:val="none"/>
                <w:lang w:val="en-US" w:eastAsia="zh-CN"/>
              </w:rPr>
              <w:t xml:space="preserve"> 3 </w:t>
            </w:r>
            <w:r>
              <w:rPr>
                <w:rFonts w:hint="eastAsia" w:ascii="仿宋" w:hAnsi="仿宋" w:eastAsia="仿宋" w:cs="仿宋"/>
                <w:b/>
                <w:bCs w:val="0"/>
                <w:color w:val="auto"/>
                <w:sz w:val="24"/>
                <w:szCs w:val="24"/>
                <w:u w:val="none"/>
              </w:rPr>
              <w:t>个工作日内与我司</w:t>
            </w:r>
            <w:r>
              <w:rPr>
                <w:rFonts w:hint="eastAsia" w:ascii="仿宋" w:hAnsi="仿宋" w:eastAsia="仿宋" w:cs="仿宋"/>
                <w:b/>
                <w:bCs w:val="0"/>
                <w:color w:val="auto"/>
                <w:sz w:val="24"/>
                <w:szCs w:val="24"/>
                <w:u w:val="none"/>
                <w:lang w:val="en-US" w:eastAsia="zh-CN"/>
              </w:rPr>
              <w:t>业务联系人</w:t>
            </w:r>
            <w:r>
              <w:rPr>
                <w:rFonts w:hint="eastAsia" w:ascii="仿宋" w:hAnsi="仿宋" w:eastAsia="仿宋" w:cs="仿宋"/>
                <w:b/>
                <w:bCs w:val="0"/>
                <w:color w:val="auto"/>
                <w:sz w:val="24"/>
                <w:szCs w:val="24"/>
                <w:u w:val="none"/>
              </w:rPr>
              <w:t>联系</w:t>
            </w:r>
            <w:r>
              <w:rPr>
                <w:rFonts w:hint="eastAsia" w:ascii="仿宋" w:hAnsi="仿宋" w:eastAsia="仿宋" w:cs="仿宋"/>
                <w:b/>
                <w:bCs w:val="0"/>
                <w:color w:val="auto"/>
                <w:sz w:val="24"/>
                <w:szCs w:val="24"/>
                <w:u w:val="none"/>
                <w:lang w:eastAsia="zh-CN"/>
              </w:rPr>
              <w:t>，</w:t>
            </w:r>
            <w:r>
              <w:rPr>
                <w:rFonts w:hint="eastAsia" w:ascii="仿宋" w:hAnsi="仿宋" w:eastAsia="仿宋" w:cs="仿宋"/>
                <w:b/>
                <w:bCs w:val="0"/>
                <w:color w:val="auto"/>
                <w:sz w:val="24"/>
                <w:szCs w:val="24"/>
                <w:u w:val="none"/>
              </w:rPr>
              <w:t>商议签订合同事宜</w:t>
            </w:r>
            <w:r>
              <w:rPr>
                <w:rFonts w:hint="eastAsia" w:ascii="仿宋" w:hAnsi="仿宋" w:eastAsia="仿宋" w:cs="仿宋"/>
                <w:b/>
                <w:bCs w:val="0"/>
                <w:color w:val="auto"/>
                <w:sz w:val="24"/>
                <w:szCs w:val="24"/>
                <w:u w:val="none"/>
                <w:lang w:eastAsia="zh-CN"/>
              </w:rPr>
              <w:t>】</w:t>
            </w:r>
          </w:p>
        </w:tc>
      </w:tr>
      <w:tr w14:paraId="3E31FD0B">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4BCEDEC1">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6C0C676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标包（标段）</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504F2010">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1D32FE2E">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601F61AE">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140C2913">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交货</w:t>
            </w:r>
            <w:r>
              <w:rPr>
                <w:rFonts w:hint="eastAsia" w:ascii="仿宋" w:hAnsi="仿宋" w:eastAsia="仿宋" w:cs="仿宋"/>
                <w:sz w:val="24"/>
                <w:szCs w:val="24"/>
              </w:rPr>
              <w:t>地点</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58600192">
            <w:pPr>
              <w:numPr>
                <w:ilvl w:val="0"/>
                <w:numId w:val="3"/>
              </w:numPr>
              <w:spacing w:line="440" w:lineRule="exact"/>
              <w:rPr>
                <w:rFonts w:hint="default"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single"/>
                <w:lang w:val="en-US" w:eastAsia="zh-CN"/>
              </w:rPr>
              <w:t>广东省东莞市清溪镇青滨东路128号天元股份</w:t>
            </w:r>
            <w:r>
              <w:rPr>
                <w:rFonts w:hint="eastAsia" w:ascii="仿宋" w:hAnsi="仿宋" w:eastAsia="仿宋" w:cs="仿宋"/>
                <w:b/>
                <w:bCs/>
                <w:color w:val="FF0000"/>
                <w:sz w:val="24"/>
                <w:szCs w:val="24"/>
                <w:u w:val="none"/>
                <w:lang w:val="en-US" w:eastAsia="zh-CN"/>
              </w:rPr>
              <w:t xml:space="preserve">（广东天元实业集团股份有限公司指定地点） </w:t>
            </w:r>
          </w:p>
        </w:tc>
      </w:tr>
      <w:tr w14:paraId="60393AF3">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A0B9D09">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2A5281CE">
            <w:pPr>
              <w:spacing w:line="440" w:lineRule="exact"/>
              <w:jc w:val="center"/>
              <w:rPr>
                <w:rFonts w:hint="eastAsia" w:ascii="仿宋" w:hAnsi="仿宋" w:eastAsia="仿宋" w:cs="仿宋"/>
                <w:sz w:val="24"/>
                <w:szCs w:val="24"/>
              </w:rPr>
            </w:pPr>
            <w:r>
              <w:rPr>
                <w:rFonts w:hint="eastAsia" w:ascii="仿宋" w:hAnsi="仿宋" w:eastAsia="仿宋" w:cs="仿宋"/>
                <w:bCs/>
                <w:sz w:val="24"/>
                <w:szCs w:val="24"/>
              </w:rPr>
              <w:t>合同周期</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45A91596">
            <w:pPr>
              <w:spacing w:line="440" w:lineRule="exact"/>
              <w:rPr>
                <w:rFonts w:hint="eastAsia" w:ascii="仿宋" w:hAnsi="仿宋" w:eastAsia="仿宋" w:cs="仿宋"/>
                <w:color w:val="FF0000"/>
                <w:sz w:val="24"/>
                <w:szCs w:val="24"/>
                <w:u w:val="single"/>
              </w:rPr>
            </w:pPr>
            <w:r>
              <w:rPr>
                <w:rFonts w:hint="eastAsia" w:ascii="仿宋" w:hAnsi="仿宋" w:eastAsia="仿宋" w:cs="仿宋"/>
                <w:b w:val="0"/>
                <w:bCs w:val="0"/>
                <w:color w:val="auto"/>
                <w:sz w:val="24"/>
                <w:szCs w:val="24"/>
                <w:u w:val="single"/>
              </w:rPr>
              <w:t xml:space="preserve">框架合同【 </w:t>
            </w:r>
            <w:r>
              <w:rPr>
                <w:rFonts w:hint="eastAsia" w:ascii="仿宋" w:hAnsi="仿宋" w:eastAsia="仿宋" w:cs="仿宋"/>
                <w:b w:val="0"/>
                <w:bCs w:val="0"/>
                <w:color w:val="auto"/>
                <w:sz w:val="24"/>
                <w:szCs w:val="24"/>
                <w:u w:val="single"/>
                <w:lang w:val="en-US" w:eastAsia="zh-CN"/>
              </w:rPr>
              <w:t>1</w:t>
            </w:r>
            <w:r>
              <w:rPr>
                <w:rFonts w:hint="eastAsia" w:ascii="仿宋" w:hAnsi="仿宋" w:eastAsia="仿宋" w:cs="仿宋"/>
                <w:b w:val="0"/>
                <w:bCs w:val="0"/>
                <w:color w:val="auto"/>
                <w:sz w:val="24"/>
                <w:szCs w:val="24"/>
                <w:u w:val="single"/>
              </w:rPr>
              <w:t xml:space="preserve"> 】年</w:t>
            </w:r>
          </w:p>
        </w:tc>
      </w:tr>
      <w:tr w14:paraId="655DE3FD">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2ABBA20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5269BA09">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报价单位</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556A9C67">
            <w:pPr>
              <w:spacing w:line="440" w:lineRule="exact"/>
              <w:rPr>
                <w:rFonts w:hint="default" w:ascii="仿宋" w:hAnsi="仿宋" w:eastAsia="仿宋" w:cs="仿宋"/>
                <w:b w:val="0"/>
                <w:bCs w:val="0"/>
                <w:color w:val="auto"/>
                <w:sz w:val="24"/>
                <w:szCs w:val="24"/>
                <w:u w:val="single"/>
                <w:lang w:val="en-US"/>
              </w:rPr>
            </w:pPr>
            <w:r>
              <w:rPr>
                <w:rFonts w:hint="eastAsia" w:ascii="仿宋" w:hAnsi="仿宋" w:eastAsia="仿宋" w:cs="仿宋"/>
                <w:b/>
                <w:bCs/>
                <w:color w:val="FF0000"/>
                <w:spacing w:val="-1"/>
                <w:sz w:val="24"/>
                <w:szCs w:val="24"/>
                <w:u w:val="single"/>
                <w:lang w:val="en-US" w:eastAsia="zh-CN"/>
              </w:rPr>
              <w:t xml:space="preserve">元/条  </w:t>
            </w:r>
            <w:r>
              <w:rPr>
                <w:rFonts w:hint="eastAsia" w:ascii="仿宋" w:hAnsi="仿宋" w:eastAsia="仿宋" w:cs="仿宋"/>
                <w:b/>
                <w:bCs/>
                <w:color w:val="FF0000"/>
                <w:spacing w:val="-1"/>
                <w:sz w:val="24"/>
                <w:szCs w:val="24"/>
                <w:lang w:val="en-US" w:eastAsia="zh-CN"/>
              </w:rPr>
              <w:t xml:space="preserve"> </w:t>
            </w:r>
          </w:p>
        </w:tc>
      </w:tr>
      <w:tr w14:paraId="049ED6B2">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6B5ED4F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32CF1909">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最高限价</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063822E4">
            <w:pPr>
              <w:spacing w:line="440" w:lineRule="exact"/>
              <w:rPr>
                <w:rFonts w:hint="eastAsia" w:ascii="仿宋" w:hAnsi="仿宋" w:eastAsia="仿宋" w:cs="仿宋"/>
                <w:b w:val="0"/>
                <w:bCs w:val="0"/>
                <w:color w:val="auto"/>
                <w:sz w:val="24"/>
                <w:szCs w:val="24"/>
                <w:u w:val="single"/>
                <w:lang w:val="en-US" w:eastAsia="zh-CN"/>
              </w:rPr>
            </w:pPr>
            <w:r>
              <w:rPr>
                <w:rFonts w:hint="eastAsia" w:ascii="仿宋" w:hAnsi="仿宋" w:eastAsia="仿宋" w:cs="仿宋"/>
                <w:b/>
                <w:bCs/>
                <w:color w:val="FF0000"/>
                <w:sz w:val="24"/>
                <w:szCs w:val="24"/>
                <w:u w:val="single"/>
                <w:lang w:val="en-US" w:eastAsia="zh-CN"/>
              </w:rPr>
              <w:t>/</w:t>
            </w:r>
          </w:p>
        </w:tc>
      </w:tr>
      <w:tr w14:paraId="58A7A741">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61DBC8C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44C0D00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质保期要求</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7C9E5853">
            <w:pPr>
              <w:spacing w:line="440" w:lineRule="exact"/>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rPr>
              <w:t>按招标文件-</w:t>
            </w:r>
            <w:r>
              <w:rPr>
                <w:rFonts w:hint="eastAsia" w:ascii="仿宋" w:hAnsi="仿宋" w:eastAsia="仿宋" w:cs="仿宋"/>
                <w:b w:val="0"/>
                <w:bCs w:val="0"/>
                <w:color w:val="auto"/>
                <w:sz w:val="24"/>
                <w:szCs w:val="24"/>
                <w:lang w:val="en-US" w:eastAsia="zh-CN"/>
              </w:rPr>
              <w:t>“采购项目要求”</w:t>
            </w:r>
          </w:p>
        </w:tc>
      </w:tr>
      <w:tr w14:paraId="73CBA2F8">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C253C8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48DF4BA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采购服务期限</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3A2FB50B">
            <w:pPr>
              <w:spacing w:line="44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u w:val="single"/>
                <w:lang w:val="en-US" w:eastAsia="zh-CN"/>
              </w:rPr>
              <w:t xml:space="preserve"> 1</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auto"/>
                <w:sz w:val="24"/>
                <w:szCs w:val="24"/>
              </w:rPr>
              <w:t>考核通过可续签一年。</w:t>
            </w:r>
          </w:p>
        </w:tc>
      </w:tr>
      <w:tr w14:paraId="50BA0193">
        <w:tblPrEx>
          <w:tblCellMar>
            <w:top w:w="0" w:type="dxa"/>
            <w:left w:w="108" w:type="dxa"/>
            <w:bottom w:w="0" w:type="dxa"/>
            <w:right w:w="108" w:type="dxa"/>
          </w:tblCellMar>
        </w:tblPrEx>
        <w:trPr>
          <w:trHeight w:val="9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2A8F692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1FCF3ED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拟中标供应商数量</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41E2DA12">
            <w:pPr>
              <w:spacing w:line="440" w:lineRule="exact"/>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家</w:t>
            </w:r>
          </w:p>
        </w:tc>
      </w:tr>
      <w:tr w14:paraId="5D729890">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3F8F4ACE">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702C3DF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招标方式</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1C5A0E9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24"/>
                <w:szCs w:val="24"/>
                <w:lang w:val="en-US"/>
              </w:rPr>
            </w:pPr>
            <w:r>
              <w:rPr>
                <w:rFonts w:hint="eastAsia" w:ascii="仿宋" w:hAnsi="仿宋" w:eastAsia="仿宋" w:cs="仿宋"/>
                <w:b/>
                <w:bCs/>
                <w:color w:val="auto"/>
                <w:kern w:val="2"/>
                <w:sz w:val="24"/>
                <w:szCs w:val="24"/>
                <w:lang w:val="en-US" w:eastAsia="zh-CN" w:bidi="ar-SA"/>
              </w:rPr>
              <w:t>公开招标</w:t>
            </w:r>
            <w:r>
              <w:rPr>
                <w:rFonts w:hint="eastAsia" w:ascii="仿宋" w:hAnsi="仿宋" w:eastAsia="仿宋" w:cs="仿宋"/>
                <w:b/>
                <w:bCs/>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【通过天元实业公众号、广东天元实业官网、千里马等平台发布】</w:t>
            </w:r>
          </w:p>
        </w:tc>
      </w:tr>
      <w:tr w14:paraId="19AE9AD5">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26E5176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045919F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招标</w:t>
            </w:r>
            <w:r>
              <w:rPr>
                <w:rFonts w:hint="eastAsia" w:ascii="仿宋" w:hAnsi="仿宋" w:eastAsia="仿宋" w:cs="仿宋"/>
                <w:sz w:val="24"/>
                <w:szCs w:val="24"/>
                <w:lang w:val="en-US" w:eastAsia="zh-CN"/>
              </w:rPr>
              <w:t>获取时间</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257F2064">
            <w:pPr>
              <w:pStyle w:val="15"/>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b/>
                <w:bCs/>
                <w:color w:val="FF0000"/>
                <w:kern w:val="2"/>
                <w:sz w:val="24"/>
                <w:szCs w:val="24"/>
                <w:u w:val="single"/>
                <w:lang w:val="en-US" w:eastAsia="zh-CN" w:bidi="ar-SA"/>
              </w:rPr>
              <w:t>2025年5月30日-2025年6月6日</w:t>
            </w:r>
          </w:p>
        </w:tc>
      </w:tr>
      <w:tr w14:paraId="4638601B">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4C4FCE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2E2F794E">
            <w:pPr>
              <w:spacing w:line="440" w:lineRule="exact"/>
              <w:jc w:val="center"/>
              <w:rPr>
                <w:rFonts w:hint="eastAsia" w:ascii="仿宋" w:hAnsi="仿宋" w:eastAsia="仿宋" w:cs="仿宋"/>
                <w:sz w:val="24"/>
                <w:szCs w:val="24"/>
              </w:rPr>
            </w:pPr>
            <w:r>
              <w:rPr>
                <w:rFonts w:hint="eastAsia" w:ascii="仿宋" w:hAnsi="仿宋" w:eastAsia="仿宋" w:cs="仿宋"/>
                <w:color w:val="000000"/>
                <w:sz w:val="24"/>
                <w:szCs w:val="24"/>
              </w:rPr>
              <w:t>投标截止时间</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217DDA65">
            <w:pPr>
              <w:pStyle w:val="15"/>
              <w:widowControl/>
              <w:spacing w:beforeAutospacing="0" w:afterAutospacing="0" w:line="383" w:lineRule="atLeast"/>
              <w:jc w:val="both"/>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6</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6</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lang w:val="en-US" w:eastAsia="zh-CN"/>
              </w:rPr>
              <w:t xml:space="preserve">00 </w:t>
            </w:r>
            <w:r>
              <w:rPr>
                <w:rFonts w:hint="eastAsia" w:ascii="仿宋" w:hAnsi="仿宋" w:eastAsia="仿宋" w:cs="仿宋"/>
                <w:b/>
                <w:bCs/>
                <w:color w:val="FF0000"/>
                <w:sz w:val="24"/>
                <w:szCs w:val="24"/>
              </w:rPr>
              <w:t>分</w:t>
            </w:r>
          </w:p>
        </w:tc>
      </w:tr>
      <w:tr w14:paraId="6FF3DA43">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0087690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569AE42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开标时间/地点</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4BF62ECE">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6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7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00  </w:t>
            </w:r>
            <w:r>
              <w:rPr>
                <w:rFonts w:hint="eastAsia" w:ascii="仿宋" w:hAnsi="仿宋" w:eastAsia="仿宋" w:cs="仿宋"/>
                <w:b/>
                <w:bCs/>
                <w:color w:val="FF0000"/>
                <w:sz w:val="24"/>
                <w:szCs w:val="24"/>
              </w:rPr>
              <w:t>分</w:t>
            </w:r>
          </w:p>
          <w:p w14:paraId="21A96801">
            <w:pPr>
              <w:pStyle w:val="15"/>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color w:val="000000"/>
                <w:sz w:val="24"/>
                <w:szCs w:val="24"/>
              </w:rPr>
              <w:t>开标地点：</w:t>
            </w:r>
            <w:r>
              <w:rPr>
                <w:rFonts w:hint="eastAsia" w:ascii="仿宋" w:hAnsi="仿宋" w:eastAsia="仿宋" w:cs="仿宋"/>
                <w:b w:val="0"/>
                <w:bCs w:val="0"/>
                <w:color w:val="auto"/>
                <w:sz w:val="24"/>
                <w:szCs w:val="24"/>
                <w:u w:val="none"/>
                <w:lang w:val="en-US" w:eastAsia="zh-CN"/>
              </w:rPr>
              <w:t>广东省东莞市清溪镇青滨东路128号天元股份办公楼三楼</w:t>
            </w:r>
          </w:p>
        </w:tc>
      </w:tr>
      <w:tr w14:paraId="0F8F4929">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73C1C75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42FCC6C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招标文件的澄清</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3D940BE3">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6</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6日12:00</w:t>
            </w:r>
            <w:r>
              <w:rPr>
                <w:rFonts w:hint="eastAsia" w:ascii="仿宋" w:hAnsi="仿宋" w:eastAsia="仿宋" w:cs="仿宋"/>
                <w:sz w:val="24"/>
                <w:szCs w:val="24"/>
              </w:rPr>
              <w:t>前</w:t>
            </w:r>
            <w:r>
              <w:rPr>
                <w:rFonts w:hint="eastAsia" w:ascii="仿宋" w:hAnsi="仿宋" w:eastAsia="仿宋" w:cs="仿宋"/>
                <w:b/>
                <w:bCs/>
                <w:color w:val="auto"/>
                <w:sz w:val="24"/>
                <w:szCs w:val="24"/>
                <w:lang w:val="en-US" w:eastAsia="zh-CN"/>
              </w:rPr>
              <w:t>电话</w:t>
            </w:r>
            <w:r>
              <w:rPr>
                <w:rFonts w:hint="eastAsia" w:ascii="仿宋" w:hAnsi="仿宋" w:eastAsia="仿宋" w:cs="仿宋"/>
                <w:b/>
                <w:bCs/>
                <w:color w:val="auto"/>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6</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6日12:00前澄清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06E461B5">
        <w:tblPrEx>
          <w:tblCellMar>
            <w:top w:w="0" w:type="dxa"/>
            <w:left w:w="108" w:type="dxa"/>
            <w:bottom w:w="0" w:type="dxa"/>
            <w:right w:w="108" w:type="dxa"/>
          </w:tblCellMar>
        </w:tblPrEx>
        <w:trPr>
          <w:trHeight w:val="90"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8D4E4B9">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769EC22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6792EA94">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正本1份。</w:t>
            </w:r>
          </w:p>
          <w:p w14:paraId="227D616C">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147BB69F">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64563256">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361CD74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05FF5376">
            <w:pPr>
              <w:rPr>
                <w:rFonts w:hint="default" w:ascii="仿宋" w:hAnsi="仿宋" w:eastAsia="仿宋" w:cs="仿宋"/>
                <w:sz w:val="24"/>
                <w:szCs w:val="22"/>
                <w:lang w:val="en-US" w:eastAsia="zh-CN"/>
              </w:rPr>
            </w:pPr>
            <w:r>
              <w:rPr>
                <w:rFonts w:hint="eastAsia" w:ascii="仿宋" w:hAnsi="仿宋" w:eastAsia="仿宋" w:cs="仿宋"/>
                <w:b/>
                <w:bCs/>
                <w:color w:val="auto"/>
                <w:sz w:val="24"/>
                <w:szCs w:val="20"/>
                <w:highlight w:val="yellow"/>
                <w:u w:val="none"/>
                <w:lang w:val="en-US" w:eastAsia="zh-CN"/>
              </w:rPr>
              <w:t xml:space="preserve">投递方式：投递到以下邮箱 </w:t>
            </w:r>
            <w:r>
              <w:rPr>
                <w:rFonts w:hint="default" w:ascii="仿宋" w:hAnsi="仿宋" w:eastAsia="仿宋" w:cs="仿宋"/>
                <w:b/>
                <w:bCs/>
                <w:color w:val="auto"/>
                <w:sz w:val="24"/>
                <w:szCs w:val="20"/>
                <w:highlight w:val="yellow"/>
                <w:u w:val="none"/>
                <w:lang w:val="en-US" w:eastAsia="zh-CN"/>
              </w:rPr>
              <w:fldChar w:fldCharType="begin"/>
            </w:r>
            <w:r>
              <w:rPr>
                <w:rFonts w:hint="default" w:ascii="仿宋" w:hAnsi="仿宋" w:eastAsia="仿宋" w:cs="仿宋"/>
                <w:b/>
                <w:bCs/>
                <w:color w:val="auto"/>
                <w:sz w:val="24"/>
                <w:szCs w:val="20"/>
                <w:highlight w:val="yellow"/>
                <w:u w:val="non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auto"/>
                <w:sz w:val="24"/>
                <w:szCs w:val="20"/>
                <w:highlight w:val="yellow"/>
                <w:u w:val="none"/>
                <w:lang w:val="en-US" w:eastAsia="zh-CN"/>
              </w:rPr>
              <w:fldChar w:fldCharType="separate"/>
            </w:r>
            <w:r>
              <w:rPr>
                <w:rFonts w:hint="default" w:ascii="仿宋" w:hAnsi="仿宋" w:eastAsia="仿宋" w:cs="仿宋"/>
                <w:b/>
                <w:bCs/>
                <w:color w:val="auto"/>
                <w:sz w:val="24"/>
                <w:szCs w:val="20"/>
                <w:highlight w:val="yellow"/>
                <w:u w:val="none"/>
                <w:lang w:val="en-US" w:eastAsia="zh-CN"/>
              </w:rPr>
              <w:t>Tender@gdtengen.com</w:t>
            </w:r>
            <w:r>
              <w:rPr>
                <w:rFonts w:hint="default" w:ascii="仿宋" w:hAnsi="仿宋" w:eastAsia="仿宋" w:cs="仿宋"/>
                <w:b/>
                <w:bCs/>
                <w:color w:val="auto"/>
                <w:sz w:val="24"/>
                <w:szCs w:val="20"/>
                <w:highlight w:val="yellow"/>
                <w:u w:val="none"/>
                <w:lang w:val="en-US" w:eastAsia="zh-CN"/>
              </w:rPr>
              <w:fldChar w:fldCharType="end"/>
            </w:r>
            <w:r>
              <w:rPr>
                <w:rFonts w:hint="default" w:ascii="仿宋" w:hAnsi="仿宋" w:eastAsia="仿宋" w:cs="仿宋"/>
                <w:b/>
                <w:bCs/>
                <w:color w:val="auto"/>
                <w:sz w:val="24"/>
                <w:szCs w:val="20"/>
                <w:highlight w:val="yellow"/>
                <w:u w:val="none"/>
                <w:lang w:val="en-US" w:eastAsia="zh-CN"/>
              </w:rPr>
              <w:t xml:space="preserve"> </w:t>
            </w:r>
            <w:r>
              <w:rPr>
                <w:rFonts w:hint="eastAsia" w:ascii="仿宋" w:hAnsi="仿宋" w:eastAsia="仿宋" w:cs="仿宋"/>
                <w:b/>
                <w:bCs/>
                <w:color w:val="auto"/>
                <w:sz w:val="24"/>
                <w:szCs w:val="20"/>
                <w:highlight w:val="yellow"/>
                <w:u w:val="none"/>
                <w:lang w:val="en-US" w:eastAsia="zh-CN"/>
              </w:rPr>
              <w:t>；</w:t>
            </w:r>
            <w:r>
              <w:rPr>
                <w:rFonts w:hint="eastAsia" w:ascii="仿宋" w:hAnsi="仿宋" w:eastAsia="仿宋" w:cs="仿宋"/>
                <w:b/>
                <w:bCs/>
                <w:color w:val="auto"/>
                <w:sz w:val="24"/>
                <w:szCs w:val="20"/>
                <w:highlight w:val="yellow"/>
                <w:u w:val="none"/>
                <w:lang w:val="en-US" w:eastAsia="zh-CN"/>
              </w:rPr>
              <w:br w:type="textWrapping"/>
            </w:r>
            <w:r>
              <w:rPr>
                <w:rFonts w:hint="default" w:ascii="仿宋" w:hAnsi="仿宋" w:eastAsia="仿宋" w:cs="仿宋"/>
                <w:b/>
                <w:bCs/>
                <w:color w:val="auto"/>
                <w:sz w:val="24"/>
                <w:szCs w:val="20"/>
                <w:u w:val="none"/>
                <w:lang w:val="en-US" w:eastAsia="zh-CN"/>
              </w:rPr>
              <w:t>1、投递时</w:t>
            </w:r>
            <w:r>
              <w:rPr>
                <w:rFonts w:hint="eastAsia" w:ascii="仿宋" w:hAnsi="仿宋" w:eastAsia="仿宋" w:cs="仿宋"/>
                <w:b/>
                <w:bCs/>
                <w:color w:val="auto"/>
                <w:sz w:val="24"/>
                <w:szCs w:val="20"/>
                <w:u w:val="none"/>
                <w:lang w:val="en-US" w:eastAsia="zh-CN"/>
              </w:rPr>
              <w:t>邮件抬头要写清楚招标项目名称，应</w:t>
            </w:r>
            <w:r>
              <w:rPr>
                <w:rFonts w:hint="default" w:ascii="仿宋" w:hAnsi="仿宋" w:eastAsia="仿宋" w:cs="仿宋"/>
                <w:b/>
                <w:bCs/>
                <w:color w:val="auto"/>
                <w:sz w:val="24"/>
                <w:szCs w:val="20"/>
                <w:u w:val="none"/>
                <w:lang w:val="en-US" w:eastAsia="zh-CN"/>
              </w:rPr>
              <w:t>备注公司名称、项目名称、项目编号等信息；</w:t>
            </w:r>
            <w:r>
              <w:rPr>
                <w:rFonts w:hint="eastAsia" w:ascii="仿宋" w:hAnsi="仿宋" w:eastAsia="仿宋" w:cs="仿宋"/>
                <w:b/>
                <w:bCs/>
                <w:color w:val="FF0000"/>
                <w:sz w:val="24"/>
                <w:szCs w:val="20"/>
                <w:highlight w:val="yellow"/>
                <w:u w:val="single"/>
                <w:lang w:val="en-US" w:eastAsia="zh-CN"/>
              </w:rPr>
              <w:t>（例：广东天元实业集团股份有限公司+</w:t>
            </w:r>
            <w:r>
              <w:rPr>
                <w:rFonts w:hint="eastAsia" w:ascii="仿宋" w:hAnsi="仿宋" w:eastAsia="仿宋" w:cs="仿宋"/>
                <w:b/>
                <w:bCs w:val="0"/>
                <w:color w:val="FF0000"/>
                <w:kern w:val="44"/>
                <w:sz w:val="24"/>
                <w:szCs w:val="24"/>
                <w:u w:val="single"/>
                <w:lang w:val="en-US" w:eastAsia="zh-CN" w:bidi="ar"/>
              </w:rPr>
              <w:t>2025-2027年天元连卷袋需求采购项目</w:t>
            </w:r>
            <w:r>
              <w:rPr>
                <w:rFonts w:hint="eastAsia" w:ascii="仿宋" w:hAnsi="仿宋" w:eastAsia="仿宋" w:cs="仿宋"/>
                <w:b/>
                <w:bCs/>
                <w:color w:val="00B0F0"/>
                <w:sz w:val="24"/>
                <w:szCs w:val="20"/>
                <w:highlight w:val="yellow"/>
                <w:u w:val="single"/>
                <w:lang w:val="en-US" w:eastAsia="zh-CN"/>
              </w:rPr>
              <w:t>+TYA202505035</w:t>
            </w:r>
            <w:r>
              <w:rPr>
                <w:rFonts w:hint="eastAsia" w:ascii="仿宋" w:hAnsi="仿宋" w:eastAsia="仿宋" w:cs="仿宋"/>
                <w:b/>
                <w:bCs/>
                <w:color w:val="FF0000"/>
                <w:sz w:val="24"/>
                <w:szCs w:val="20"/>
                <w:highlight w:val="yellow"/>
                <w:u w:val="single"/>
                <w:lang w:val="en-US" w:eastAsia="zh-CN"/>
              </w:rPr>
              <w:t>）</w:t>
            </w:r>
            <w:r>
              <w:rPr>
                <w:rFonts w:hint="default" w:ascii="仿宋" w:hAnsi="仿宋" w:eastAsia="仿宋" w:cs="仿宋"/>
                <w:b/>
                <w:bCs/>
                <w:color w:val="FF0000"/>
                <w:sz w:val="24"/>
                <w:szCs w:val="20"/>
                <w:highlight w:val="yellow"/>
                <w:u w:val="single"/>
                <w:lang w:val="en-US" w:eastAsia="zh-CN"/>
              </w:rPr>
              <w:br w:type="textWrapping"/>
            </w:r>
            <w:r>
              <w:rPr>
                <w:rFonts w:hint="default" w:ascii="仿宋" w:hAnsi="仿宋" w:eastAsia="仿宋" w:cs="仿宋"/>
                <w:b/>
                <w:bCs/>
                <w:color w:val="auto"/>
                <w:sz w:val="24"/>
                <w:szCs w:val="20"/>
                <w:u w:val="none"/>
                <w:lang w:val="en-US" w:eastAsia="zh-CN"/>
              </w:rPr>
              <w:t>2、将标书签名版扫描及发报价表电子版发到邮箱</w:t>
            </w:r>
            <w:r>
              <w:rPr>
                <w:rFonts w:hint="eastAsia" w:ascii="仿宋" w:hAnsi="仿宋" w:eastAsia="仿宋" w:cs="仿宋"/>
                <w:b/>
                <w:bCs/>
                <w:color w:val="auto"/>
                <w:sz w:val="24"/>
                <w:szCs w:val="20"/>
                <w:u w:val="none"/>
                <w:lang w:val="en-US" w:eastAsia="zh-CN"/>
              </w:rPr>
              <w:t>。【不接收纸质材料】</w:t>
            </w:r>
          </w:p>
        </w:tc>
      </w:tr>
      <w:tr w14:paraId="7243A529">
        <w:tblPrEx>
          <w:tblCellMar>
            <w:top w:w="0" w:type="dxa"/>
            <w:left w:w="108" w:type="dxa"/>
            <w:bottom w:w="0" w:type="dxa"/>
            <w:right w:w="108" w:type="dxa"/>
          </w:tblCellMar>
        </w:tblPrEx>
        <w:trPr>
          <w:trHeight w:val="146" w:hRule="atLeast"/>
          <w:jc w:val="center"/>
        </w:trPr>
        <w:tc>
          <w:tcPr>
            <w:tcW w:w="369" w:type="pct"/>
            <w:vMerge w:val="restart"/>
            <w:tcBorders>
              <w:top w:val="single" w:color="auto" w:sz="4" w:space="0"/>
              <w:left w:val="single" w:color="auto" w:sz="4" w:space="0"/>
              <w:right w:val="single" w:color="auto" w:sz="4" w:space="0"/>
            </w:tcBorders>
            <w:noWrap w:val="0"/>
            <w:vAlign w:val="center"/>
          </w:tcPr>
          <w:p w14:paraId="0591E52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044" w:type="pct"/>
            <w:vMerge w:val="restart"/>
            <w:tcBorders>
              <w:top w:val="single" w:color="auto" w:sz="4" w:space="0"/>
              <w:left w:val="single" w:color="auto" w:sz="4" w:space="0"/>
              <w:right w:val="single" w:color="auto" w:sz="4" w:space="0"/>
            </w:tcBorders>
            <w:noWrap w:val="0"/>
            <w:vAlign w:val="center"/>
          </w:tcPr>
          <w:p w14:paraId="2D98AC13">
            <w:pPr>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4D8E070F">
            <w:pPr>
              <w:pStyle w:val="15"/>
              <w:widowControl/>
              <w:spacing w:beforeAutospacing="0" w:afterAutospacing="0" w:line="300" w:lineRule="atLeast"/>
              <w:jc w:val="both"/>
              <w:textAlignment w:val="baseline"/>
              <w:rPr>
                <w:rFonts w:hint="eastAsia" w:ascii="仿宋" w:hAnsi="仿宋" w:eastAsia="仿宋" w:cs="仿宋"/>
                <w:b/>
                <w:bCs/>
                <w:color w:val="00B0F0"/>
                <w:sz w:val="24"/>
                <w:szCs w:val="24"/>
                <w:u w:val="single"/>
                <w:lang w:val="en-US" w:eastAsia="zh-CN"/>
              </w:rPr>
            </w:pPr>
            <w:r>
              <w:rPr>
                <w:rFonts w:hint="eastAsia" w:ascii="仿宋" w:hAnsi="仿宋" w:eastAsia="仿宋" w:cs="仿宋"/>
                <w:b/>
                <w:bCs/>
                <w:color w:val="00B0F0"/>
                <w:sz w:val="24"/>
                <w:szCs w:val="24"/>
                <w:u w:val="single"/>
                <w:lang w:val="en-US" w:eastAsia="zh-CN"/>
              </w:rPr>
              <w:t>10000元(必交,否则无投标资格)</w:t>
            </w:r>
          </w:p>
          <w:p w14:paraId="721D760A">
            <w:pPr>
              <w:pStyle w:val="15"/>
              <w:widowControl/>
              <w:spacing w:beforeAutospacing="0" w:afterAutospacing="0" w:line="300" w:lineRule="atLeast"/>
              <w:jc w:val="both"/>
              <w:textAlignment w:val="baseline"/>
              <w:rPr>
                <w:rFonts w:hint="default" w:ascii="仿宋" w:hAnsi="仿宋" w:eastAsia="仿宋" w:cs="仿宋"/>
                <w:b w:val="0"/>
                <w:bCs w:val="0"/>
                <w:color w:val="FF0000"/>
                <w:sz w:val="24"/>
                <w:szCs w:val="24"/>
                <w:lang w:val="en-US" w:eastAsia="zh-CN"/>
              </w:rPr>
            </w:pPr>
            <w:r>
              <w:rPr>
                <w:rFonts w:hint="eastAsia" w:ascii="仿宋" w:hAnsi="仿宋" w:eastAsia="仿宋" w:cs="仿宋"/>
                <w:b w:val="0"/>
                <w:bCs w:val="0"/>
                <w:color w:val="auto"/>
                <w:sz w:val="24"/>
                <w:szCs w:val="24"/>
                <w:u w:val="none"/>
                <w:lang w:val="en-US" w:eastAsia="zh-CN"/>
              </w:rPr>
              <w:t>缴纳保证金时务必备注“</w:t>
            </w:r>
            <w:r>
              <w:rPr>
                <w:rFonts w:hint="eastAsia" w:ascii="仿宋" w:hAnsi="仿宋" w:eastAsia="仿宋" w:cs="仿宋"/>
                <w:b/>
                <w:bCs w:val="0"/>
                <w:color w:val="FF0000"/>
                <w:kern w:val="44"/>
                <w:sz w:val="24"/>
                <w:szCs w:val="24"/>
                <w:u w:val="single"/>
                <w:lang w:val="en-US" w:eastAsia="zh-CN" w:bidi="ar"/>
              </w:rPr>
              <w:t>2025-2027年天元连卷袋需求采购项目</w:t>
            </w:r>
            <w:r>
              <w:rPr>
                <w:rFonts w:hint="eastAsia" w:ascii="仿宋" w:hAnsi="仿宋" w:eastAsia="仿宋" w:cs="仿宋"/>
                <w:b w:val="0"/>
                <w:bCs w:val="0"/>
                <w:color w:val="auto"/>
                <w:sz w:val="24"/>
                <w:szCs w:val="24"/>
                <w:u w:val="none"/>
                <w:lang w:val="en-US" w:eastAsia="zh-CN"/>
              </w:rPr>
              <w:t>”</w:t>
            </w:r>
            <w:r>
              <w:rPr>
                <w:rFonts w:hint="eastAsia" w:ascii="仿宋" w:hAnsi="仿宋" w:eastAsia="仿宋" w:cs="仿宋"/>
                <w:b/>
                <w:bCs/>
                <w:color w:val="auto"/>
                <w:sz w:val="24"/>
                <w:szCs w:val="24"/>
                <w:u w:val="none"/>
                <w:lang w:val="en-US" w:eastAsia="zh-CN"/>
              </w:rPr>
              <w:t>【注：现有合作供应商可免保证金】</w:t>
            </w:r>
          </w:p>
        </w:tc>
      </w:tr>
      <w:tr w14:paraId="69B2C43E">
        <w:tblPrEx>
          <w:tblCellMar>
            <w:top w:w="0" w:type="dxa"/>
            <w:left w:w="108" w:type="dxa"/>
            <w:bottom w:w="0" w:type="dxa"/>
            <w:right w:w="108" w:type="dxa"/>
          </w:tblCellMar>
        </w:tblPrEx>
        <w:trPr>
          <w:trHeight w:val="90" w:hRule="atLeast"/>
          <w:jc w:val="center"/>
        </w:trPr>
        <w:tc>
          <w:tcPr>
            <w:tcW w:w="369" w:type="pct"/>
            <w:vMerge w:val="continue"/>
            <w:tcBorders>
              <w:left w:val="single" w:color="auto" w:sz="4" w:space="0"/>
              <w:right w:val="single" w:color="auto" w:sz="4" w:space="0"/>
            </w:tcBorders>
            <w:noWrap w:val="0"/>
            <w:vAlign w:val="center"/>
          </w:tcPr>
          <w:p w14:paraId="2D08BFF7">
            <w:pPr>
              <w:spacing w:line="440" w:lineRule="exact"/>
              <w:jc w:val="center"/>
              <w:rPr>
                <w:rFonts w:hint="eastAsia" w:ascii="仿宋" w:hAnsi="仿宋" w:eastAsia="仿宋" w:cs="仿宋"/>
                <w:sz w:val="24"/>
                <w:szCs w:val="24"/>
                <w:lang w:val="en-US" w:eastAsia="zh-CN"/>
              </w:rPr>
            </w:pPr>
          </w:p>
        </w:tc>
        <w:tc>
          <w:tcPr>
            <w:tcW w:w="1044" w:type="pct"/>
            <w:vMerge w:val="continue"/>
            <w:tcBorders>
              <w:left w:val="single" w:color="auto" w:sz="4" w:space="0"/>
              <w:right w:val="single" w:color="auto" w:sz="4" w:space="0"/>
            </w:tcBorders>
            <w:noWrap w:val="0"/>
            <w:vAlign w:val="center"/>
          </w:tcPr>
          <w:p w14:paraId="18A30BE0">
            <w:pPr>
              <w:spacing w:line="440" w:lineRule="exact"/>
              <w:jc w:val="center"/>
              <w:rPr>
                <w:rFonts w:hint="eastAsia" w:ascii="仿宋" w:hAnsi="仿宋" w:eastAsia="仿宋" w:cs="仿宋"/>
                <w:b w:val="0"/>
                <w:bCs w:val="0"/>
                <w:sz w:val="24"/>
                <w:szCs w:val="24"/>
              </w:rPr>
            </w:pPr>
          </w:p>
        </w:tc>
        <w:tc>
          <w:tcPr>
            <w:tcW w:w="3586" w:type="pct"/>
            <w:tcBorders>
              <w:top w:val="single" w:color="auto" w:sz="4" w:space="0"/>
              <w:left w:val="single" w:color="auto" w:sz="4" w:space="0"/>
              <w:bottom w:val="single" w:color="auto" w:sz="4" w:space="0"/>
              <w:right w:val="single" w:color="auto" w:sz="4" w:space="0"/>
            </w:tcBorders>
            <w:noWrap w:val="0"/>
            <w:vAlign w:val="center"/>
          </w:tcPr>
          <w:p w14:paraId="60AF34F0">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1.投标保证金的退还：</w:t>
            </w:r>
          </w:p>
          <w:p w14:paraId="66F22A0E">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未中标单位由财务部在开标后10个工作日内退还保证金，中标单位在签订合同后转为履约保证金，并在合同签订且供货后三个月内无息退回。</w:t>
            </w:r>
          </w:p>
        </w:tc>
      </w:tr>
      <w:tr w14:paraId="7E2CF2F4">
        <w:tblPrEx>
          <w:tblCellMar>
            <w:top w:w="0" w:type="dxa"/>
            <w:left w:w="108" w:type="dxa"/>
            <w:bottom w:w="0" w:type="dxa"/>
            <w:right w:w="108" w:type="dxa"/>
          </w:tblCellMar>
        </w:tblPrEx>
        <w:trPr>
          <w:trHeight w:val="90" w:hRule="atLeast"/>
          <w:jc w:val="center"/>
        </w:trPr>
        <w:tc>
          <w:tcPr>
            <w:tcW w:w="369" w:type="pct"/>
            <w:vMerge w:val="continue"/>
            <w:tcBorders>
              <w:left w:val="single" w:color="auto" w:sz="4" w:space="0"/>
              <w:right w:val="single" w:color="auto" w:sz="4" w:space="0"/>
            </w:tcBorders>
            <w:noWrap w:val="0"/>
            <w:vAlign w:val="center"/>
          </w:tcPr>
          <w:p w14:paraId="7E7E7759">
            <w:pPr>
              <w:spacing w:line="440" w:lineRule="exact"/>
              <w:jc w:val="center"/>
              <w:rPr>
                <w:rFonts w:hint="eastAsia" w:ascii="仿宋" w:hAnsi="仿宋" w:eastAsia="仿宋" w:cs="仿宋"/>
                <w:sz w:val="24"/>
                <w:szCs w:val="24"/>
                <w:lang w:val="en-US" w:eastAsia="zh-CN"/>
              </w:rPr>
            </w:pPr>
          </w:p>
        </w:tc>
        <w:tc>
          <w:tcPr>
            <w:tcW w:w="1044" w:type="pct"/>
            <w:vMerge w:val="continue"/>
            <w:tcBorders>
              <w:left w:val="single" w:color="auto" w:sz="4" w:space="0"/>
              <w:right w:val="single" w:color="auto" w:sz="4" w:space="0"/>
            </w:tcBorders>
            <w:noWrap w:val="0"/>
            <w:vAlign w:val="center"/>
          </w:tcPr>
          <w:p w14:paraId="1F837405">
            <w:pPr>
              <w:spacing w:line="440" w:lineRule="exact"/>
              <w:jc w:val="center"/>
              <w:rPr>
                <w:rFonts w:hint="eastAsia" w:ascii="仿宋" w:hAnsi="仿宋" w:eastAsia="仿宋" w:cs="仿宋"/>
                <w:b w:val="0"/>
                <w:bCs w:val="0"/>
                <w:sz w:val="24"/>
                <w:szCs w:val="24"/>
              </w:rPr>
            </w:pPr>
          </w:p>
        </w:tc>
        <w:tc>
          <w:tcPr>
            <w:tcW w:w="3586" w:type="pct"/>
            <w:tcBorders>
              <w:top w:val="single" w:color="auto" w:sz="4" w:space="0"/>
              <w:left w:val="single" w:color="auto" w:sz="4" w:space="0"/>
              <w:bottom w:val="single" w:color="auto" w:sz="4" w:space="0"/>
              <w:right w:val="single" w:color="auto" w:sz="4" w:space="0"/>
            </w:tcBorders>
            <w:noWrap w:val="0"/>
            <w:vAlign w:val="center"/>
          </w:tcPr>
          <w:p w14:paraId="0ACCE382">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仿宋" w:hAnsi="仿宋" w:eastAsia="仿宋" w:cs="仿宋"/>
                <w:b w:val="0"/>
                <w:bCs w:val="0"/>
                <w:sz w:val="28"/>
                <w:szCs w:val="28"/>
              </w:rPr>
            </w:pPr>
            <w:r>
              <w:rPr>
                <w:rFonts w:hint="eastAsia" w:ascii="仿宋" w:hAnsi="仿宋" w:eastAsia="仿宋" w:cs="仿宋"/>
                <w:b w:val="0"/>
                <w:bCs w:val="0"/>
                <w:color w:val="auto"/>
                <w:kern w:val="0"/>
                <w:sz w:val="24"/>
                <w:szCs w:val="24"/>
                <w:u w:val="none"/>
                <w:lang w:val="en-US" w:eastAsia="zh-CN" w:bidi="ar-SA"/>
              </w:rPr>
              <w:t>2.出现下列情形时，招标人在10个工作日内退还投标人投标保证金：</w:t>
            </w:r>
          </w:p>
          <w:p w14:paraId="245AD43E">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①招标过程中因正当理由被招标人宣布中止；</w:t>
            </w:r>
          </w:p>
          <w:p w14:paraId="03DE7E94">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②招标失败需重新组织招标；</w:t>
            </w:r>
          </w:p>
          <w:p w14:paraId="47A3C517">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0"/>
                <w:sz w:val="24"/>
                <w:szCs w:val="24"/>
                <w:u w:val="none"/>
                <w:lang w:val="en-US" w:eastAsia="zh-CN" w:bidi="ar-SA"/>
              </w:rPr>
              <w:t>③投标有效期满而投标人不同意作出延长。</w:t>
            </w:r>
          </w:p>
        </w:tc>
      </w:tr>
      <w:tr w14:paraId="1669396C">
        <w:tblPrEx>
          <w:tblCellMar>
            <w:top w:w="0" w:type="dxa"/>
            <w:left w:w="108" w:type="dxa"/>
            <w:bottom w:w="0" w:type="dxa"/>
            <w:right w:w="108" w:type="dxa"/>
          </w:tblCellMar>
        </w:tblPrEx>
        <w:trPr>
          <w:trHeight w:val="90" w:hRule="atLeast"/>
          <w:jc w:val="center"/>
        </w:trPr>
        <w:tc>
          <w:tcPr>
            <w:tcW w:w="369" w:type="pct"/>
            <w:vMerge w:val="continue"/>
            <w:tcBorders>
              <w:left w:val="single" w:color="auto" w:sz="4" w:space="0"/>
              <w:bottom w:val="single" w:color="auto" w:sz="4" w:space="0"/>
              <w:right w:val="single" w:color="auto" w:sz="4" w:space="0"/>
            </w:tcBorders>
            <w:noWrap w:val="0"/>
            <w:vAlign w:val="center"/>
          </w:tcPr>
          <w:p w14:paraId="587EB287">
            <w:pPr>
              <w:spacing w:line="440" w:lineRule="exact"/>
              <w:jc w:val="center"/>
              <w:rPr>
                <w:rFonts w:hint="eastAsia" w:ascii="仿宋" w:hAnsi="仿宋" w:eastAsia="仿宋" w:cs="仿宋"/>
                <w:sz w:val="24"/>
                <w:szCs w:val="24"/>
                <w:lang w:val="en-US" w:eastAsia="zh-CN"/>
              </w:rPr>
            </w:pPr>
          </w:p>
        </w:tc>
        <w:tc>
          <w:tcPr>
            <w:tcW w:w="1044" w:type="pct"/>
            <w:vMerge w:val="continue"/>
            <w:tcBorders>
              <w:left w:val="single" w:color="auto" w:sz="4" w:space="0"/>
              <w:bottom w:val="single" w:color="auto" w:sz="4" w:space="0"/>
              <w:right w:val="single" w:color="auto" w:sz="4" w:space="0"/>
            </w:tcBorders>
            <w:noWrap w:val="0"/>
            <w:vAlign w:val="center"/>
          </w:tcPr>
          <w:p w14:paraId="1EF097B3">
            <w:pPr>
              <w:spacing w:line="440" w:lineRule="exact"/>
              <w:jc w:val="center"/>
              <w:rPr>
                <w:rFonts w:hint="eastAsia" w:ascii="仿宋" w:hAnsi="仿宋" w:eastAsia="仿宋" w:cs="仿宋"/>
                <w:sz w:val="24"/>
                <w:szCs w:val="24"/>
              </w:rPr>
            </w:pPr>
          </w:p>
        </w:tc>
        <w:tc>
          <w:tcPr>
            <w:tcW w:w="3586" w:type="pct"/>
            <w:tcBorders>
              <w:top w:val="single" w:color="auto" w:sz="4" w:space="0"/>
              <w:left w:val="single" w:color="auto" w:sz="4" w:space="0"/>
              <w:bottom w:val="single" w:color="auto" w:sz="4" w:space="0"/>
              <w:right w:val="single" w:color="auto" w:sz="4" w:space="0"/>
            </w:tcBorders>
            <w:noWrap w:val="0"/>
            <w:vAlign w:val="center"/>
          </w:tcPr>
          <w:p w14:paraId="02FA3D3A">
            <w:pPr>
              <w:pStyle w:val="15"/>
              <w:widowControl/>
              <w:numPr>
                <w:ilvl w:val="0"/>
                <w:numId w:val="0"/>
              </w:numPr>
              <w:spacing w:beforeAutospacing="0" w:afterAutospacing="0" w:line="300" w:lineRule="atLeast"/>
              <w:ind w:leftChars="0"/>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3.投标人如有下列情况发生时，投标保证金将被没收，给招标人造成的损失超过投标担保金额的，投标人还应当对超过部分给予赔偿：</w:t>
            </w:r>
          </w:p>
          <w:p w14:paraId="18D6B025">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（1）未经招标人确认，投标人在投标有效期内撤回或变更投标件；</w:t>
            </w:r>
          </w:p>
          <w:p w14:paraId="571F27A6">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（2）中标人在收到中标通知书后10 个工作日内未能或拒绝签订合同；</w:t>
            </w:r>
          </w:p>
          <w:p w14:paraId="72F25E7B">
            <w:pPr>
              <w:pStyle w:val="15"/>
              <w:widowControl/>
              <w:numPr>
                <w:ilvl w:val="0"/>
                <w:numId w:val="0"/>
              </w:numPr>
              <w:spacing w:beforeAutospacing="0" w:afterAutospacing="0" w:line="300" w:lineRule="atLeast"/>
              <w:jc w:val="both"/>
              <w:textAlignment w:val="baseline"/>
              <w:rPr>
                <w:rFonts w:hint="default"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（3）中标人未经招标人同意擅自放弃中标的；</w:t>
            </w:r>
          </w:p>
          <w:p w14:paraId="77CFD413">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（4）投标人在投标过程中被发现有不真实投标或违法违规行为；</w:t>
            </w:r>
          </w:p>
          <w:p w14:paraId="7FD73568">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（5）中标人在中标后不履行中标价格，拒绝提供样品的；</w:t>
            </w:r>
          </w:p>
          <w:p w14:paraId="47C6744D">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（6）中标人在中标后不接受我方验厂评估的；</w:t>
            </w:r>
          </w:p>
          <w:p w14:paraId="68A48525">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（7）中标人提供虚假信息或者参与围标的行为；</w:t>
            </w:r>
          </w:p>
          <w:p w14:paraId="2C4D4D29">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（8）</w:t>
            </w:r>
            <w:r>
              <w:rPr>
                <w:rFonts w:hint="eastAsia" w:ascii="仿宋" w:hAnsi="仿宋" w:eastAsia="仿宋" w:cs="仿宋"/>
                <w:color w:val="auto"/>
                <w:kern w:val="0"/>
                <w:sz w:val="24"/>
                <w:szCs w:val="24"/>
                <w:highlight w:val="yellow"/>
                <w:u w:val="none"/>
                <w:lang w:val="en-US" w:eastAsia="zh-CN" w:bidi="ar-SA"/>
              </w:rPr>
              <w:t>中标人在签订合同时向招标人提出附加条件</w:t>
            </w:r>
            <w:r>
              <w:rPr>
                <w:rFonts w:hint="eastAsia" w:ascii="仿宋" w:hAnsi="仿宋" w:eastAsia="仿宋" w:cs="仿宋"/>
                <w:color w:val="auto"/>
                <w:kern w:val="0"/>
                <w:sz w:val="24"/>
                <w:szCs w:val="24"/>
                <w:u w:val="none"/>
                <w:lang w:val="en-US" w:eastAsia="zh-CN" w:bidi="ar-SA"/>
              </w:rPr>
              <w:t>。</w:t>
            </w:r>
          </w:p>
          <w:p w14:paraId="33A85CC8">
            <w:pPr>
              <w:pStyle w:val="15"/>
              <w:widowControl/>
              <w:numPr>
                <w:ilvl w:val="0"/>
                <w:numId w:val="0"/>
              </w:numPr>
              <w:spacing w:beforeAutospacing="0" w:afterAutospacing="0" w:line="300" w:lineRule="atLeast"/>
              <w:jc w:val="both"/>
              <w:textAlignment w:val="baseline"/>
              <w:rPr>
                <w:rFonts w:hint="default"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（9）中标人未在中标后规定时间内与我方签订合同或拒用我方合同。</w:t>
            </w:r>
          </w:p>
        </w:tc>
      </w:tr>
      <w:tr w14:paraId="0509828F">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1A9C7CB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169A5224">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标书购买费</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7A995F41">
            <w:pPr>
              <w:spacing w:line="276" w:lineRule="auto"/>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/元(本次招标无需标书购买费)</w:t>
            </w:r>
          </w:p>
        </w:tc>
      </w:tr>
      <w:tr w14:paraId="69AECF3D">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4D9D101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4AEC6C85">
            <w:pPr>
              <w:autoSpaceDE w:val="0"/>
              <w:autoSpaceDN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汇款专用账户</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4E83AA8A">
            <w:pPr>
              <w:pStyle w:val="15"/>
              <w:widowControl/>
              <w:spacing w:beforeAutospacing="0" w:afterAutospacing="0" w:line="300" w:lineRule="atLeast"/>
              <w:jc w:val="both"/>
              <w:textAlignment w:val="baseline"/>
              <w:rPr>
                <w:rFonts w:hint="eastAsia" w:ascii="仿宋" w:hAnsi="仿宋" w:eastAsia="仿宋" w:cs="仿宋"/>
                <w:b/>
                <w:bCs/>
                <w:color w:val="FF0000"/>
                <w:kern w:val="2"/>
                <w:szCs w:val="24"/>
                <w:u w:val="single"/>
                <w:lang w:eastAsia="zh-CN"/>
              </w:rPr>
            </w:pPr>
            <w:r>
              <w:rPr>
                <w:rFonts w:hint="eastAsia" w:ascii="仿宋" w:hAnsi="仿宋" w:eastAsia="仿宋" w:cs="仿宋"/>
                <w:b/>
                <w:bCs/>
                <w:color w:val="FF0000"/>
                <w:kern w:val="2"/>
                <w:szCs w:val="24"/>
                <w:u w:val="single"/>
              </w:rPr>
              <w:t>本次招标投标保证金</w:t>
            </w:r>
            <w:r>
              <w:rPr>
                <w:rFonts w:hint="eastAsia" w:ascii="仿宋" w:hAnsi="仿宋" w:eastAsia="仿宋" w:cs="仿宋"/>
                <w:b/>
                <w:bCs/>
                <w:color w:val="FF0000"/>
                <w:kern w:val="2"/>
                <w:szCs w:val="24"/>
                <w:u w:val="single"/>
                <w:lang w:val="en-US" w:eastAsia="zh-CN"/>
              </w:rPr>
              <w:t>/招标标书费</w:t>
            </w:r>
            <w:r>
              <w:rPr>
                <w:rFonts w:hint="eastAsia" w:ascii="仿宋" w:hAnsi="仿宋" w:eastAsia="仿宋" w:cs="仿宋"/>
                <w:b/>
                <w:bCs/>
                <w:color w:val="FF0000"/>
                <w:kern w:val="2"/>
                <w:szCs w:val="24"/>
                <w:u w:val="single"/>
              </w:rPr>
              <w:t>收款账号</w:t>
            </w:r>
            <w:r>
              <w:rPr>
                <w:rFonts w:hint="eastAsia" w:ascii="仿宋" w:hAnsi="仿宋" w:eastAsia="仿宋" w:cs="仿宋"/>
                <w:b/>
                <w:bCs/>
                <w:color w:val="FF0000"/>
                <w:kern w:val="2"/>
                <w:szCs w:val="24"/>
                <w:u w:val="single"/>
                <w:lang w:eastAsia="zh-CN"/>
              </w:rPr>
              <w:t>：</w:t>
            </w:r>
          </w:p>
          <w:p w14:paraId="7EBBF8D8">
            <w:pPr>
              <w:pStyle w:val="15"/>
              <w:widowControl/>
              <w:spacing w:beforeAutospacing="0" w:afterAutospacing="0" w:line="300" w:lineRule="atLeast"/>
              <w:jc w:val="both"/>
              <w:textAlignment w:val="baseline"/>
              <w:rPr>
                <w:rFonts w:hint="eastAsia" w:ascii="仿宋" w:hAnsi="仿宋" w:eastAsia="仿宋" w:cs="仿宋"/>
                <w:b w:val="0"/>
                <w:bCs w:val="0"/>
                <w:color w:val="FF0000"/>
                <w:kern w:val="2"/>
                <w:sz w:val="24"/>
                <w:szCs w:val="24"/>
                <w:u w:val="single"/>
                <w:lang w:val="en-US" w:eastAsia="zh-CN" w:bidi="ar-SA"/>
              </w:rPr>
            </w:pPr>
            <w:r>
              <w:rPr>
                <w:rFonts w:hint="eastAsia" w:ascii="仿宋" w:hAnsi="仿宋" w:eastAsia="仿宋" w:cs="仿宋"/>
                <w:b/>
                <w:bCs/>
                <w:color w:val="FF0000"/>
                <w:kern w:val="2"/>
                <w:sz w:val="28"/>
                <w:szCs w:val="28"/>
                <w:u w:val="single"/>
                <w:lang w:val="en-US" w:eastAsia="zh-CN" w:bidi="ar-SA"/>
              </w:rPr>
              <w:t>东莞/浙江基地/湖北基地</w:t>
            </w:r>
            <w:r>
              <w:rPr>
                <w:rFonts w:hint="eastAsia" w:ascii="仿宋" w:hAnsi="仿宋" w:eastAsia="仿宋" w:cs="仿宋"/>
                <w:b w:val="0"/>
                <w:bCs w:val="0"/>
                <w:color w:val="FF0000"/>
                <w:kern w:val="2"/>
                <w:sz w:val="24"/>
                <w:szCs w:val="24"/>
                <w:u w:val="single"/>
                <w:lang w:val="en-US" w:eastAsia="zh-CN" w:bidi="ar-SA"/>
              </w:rPr>
              <w:t>：</w:t>
            </w:r>
          </w:p>
          <w:p w14:paraId="581A7158">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b/>
                <w:bCs/>
                <w:color w:val="FF0000"/>
                <w:spacing w:val="0"/>
                <w:w w:val="98"/>
                <w:position w:val="0"/>
                <w:sz w:val="24"/>
                <w:szCs w:val="24"/>
                <w:highlight w:val="none"/>
                <w:u w:val="none"/>
              </w:rPr>
              <w:t>公司名称：</w:t>
            </w:r>
            <w:r>
              <w:rPr>
                <w:rFonts w:hint="eastAsia" w:ascii="仿宋" w:hAnsi="仿宋" w:eastAsia="仿宋" w:cs="仿宋"/>
                <w:b/>
                <w:bCs/>
                <w:color w:val="FF0000"/>
                <w:spacing w:val="0"/>
                <w:w w:val="98"/>
                <w:position w:val="0"/>
                <w:sz w:val="24"/>
                <w:szCs w:val="24"/>
                <w:highlight w:val="none"/>
                <w:u w:val="none"/>
                <w:lang w:val="en-US" w:eastAsia="zh-CN"/>
              </w:rPr>
              <w:t xml:space="preserve">广东天元实业集团股份有限公司 </w:t>
            </w:r>
          </w:p>
          <w:p w14:paraId="58E3CAEA">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color w:val="000000"/>
                <w:sz w:val="24"/>
                <w:szCs w:val="24"/>
              </w:rPr>
            </w:pPr>
            <w:r>
              <w:rPr>
                <w:rFonts w:hint="eastAsia" w:ascii="仿宋" w:hAnsi="仿宋" w:eastAsia="仿宋" w:cs="仿宋"/>
                <w:b/>
                <w:bCs/>
                <w:color w:val="FF0000"/>
                <w:spacing w:val="0"/>
                <w:w w:val="98"/>
                <w:position w:val="0"/>
                <w:sz w:val="24"/>
                <w:szCs w:val="24"/>
                <w:highlight w:val="none"/>
                <w:u w:val="none"/>
              </w:rPr>
              <w:t>开户银行</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 xml:space="preserve">中信银行东莞清溪支行 </w:t>
            </w:r>
            <w:r>
              <w:rPr>
                <w:rFonts w:hint="eastAsia" w:ascii="仿宋" w:hAnsi="仿宋" w:eastAsia="仿宋" w:cs="仿宋"/>
                <w:b/>
                <w:bCs/>
                <w:color w:val="FF0000"/>
                <w:spacing w:val="0"/>
                <w:w w:val="98"/>
                <w:position w:val="0"/>
                <w:sz w:val="24"/>
                <w:szCs w:val="24"/>
                <w:highlight w:val="none"/>
                <w:u w:val="none"/>
                <w:lang w:val="en-US" w:eastAsia="zh-CN"/>
              </w:rPr>
              <w:br w:type="textWrapping"/>
            </w:r>
            <w:r>
              <w:rPr>
                <w:rFonts w:hint="eastAsia" w:ascii="仿宋" w:hAnsi="仿宋" w:eastAsia="仿宋" w:cs="仿宋"/>
                <w:b/>
                <w:bCs/>
                <w:color w:val="FF0000"/>
                <w:spacing w:val="0"/>
                <w:w w:val="98"/>
                <w:position w:val="0"/>
                <w:sz w:val="24"/>
                <w:szCs w:val="24"/>
                <w:highlight w:val="none"/>
                <w:u w:val="none"/>
              </w:rPr>
              <w:t>银行帐号</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8110901013001127325</w:t>
            </w:r>
          </w:p>
        </w:tc>
      </w:tr>
      <w:tr w14:paraId="64339773">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5EAEB5EB">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6E509D48">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6C988546">
            <w:pPr>
              <w:spacing w:line="44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不</w:t>
            </w:r>
            <w:r>
              <w:rPr>
                <w:rFonts w:hint="eastAsia" w:ascii="仿宋" w:hAnsi="仿宋" w:eastAsia="仿宋" w:cs="仿宋"/>
                <w:color w:val="000000"/>
                <w:sz w:val="24"/>
                <w:szCs w:val="24"/>
              </w:rPr>
              <w:t>需要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投标人不需要到现场，但要保持电话畅通</w:t>
            </w:r>
            <w:r>
              <w:rPr>
                <w:rFonts w:hint="eastAsia" w:ascii="仿宋" w:hAnsi="仿宋" w:eastAsia="仿宋" w:cs="仿宋"/>
                <w:color w:val="000000"/>
                <w:sz w:val="24"/>
                <w:szCs w:val="24"/>
                <w:lang w:eastAsia="zh-CN"/>
              </w:rPr>
              <w:t>】</w:t>
            </w:r>
          </w:p>
        </w:tc>
      </w:tr>
      <w:tr w14:paraId="1C5D165B">
        <w:tblPrEx>
          <w:tblCellMar>
            <w:top w:w="0" w:type="dxa"/>
            <w:left w:w="108" w:type="dxa"/>
            <w:bottom w:w="0" w:type="dxa"/>
            <w:right w:w="108" w:type="dxa"/>
          </w:tblCellMar>
        </w:tblPrEx>
        <w:trPr>
          <w:trHeight w:val="350" w:hRule="atLeast"/>
          <w:jc w:val="center"/>
        </w:trPr>
        <w:tc>
          <w:tcPr>
            <w:tcW w:w="369" w:type="pct"/>
            <w:vMerge w:val="restart"/>
            <w:tcBorders>
              <w:top w:val="single" w:color="auto" w:sz="4" w:space="0"/>
              <w:left w:val="single" w:color="auto" w:sz="4" w:space="0"/>
              <w:right w:val="single" w:color="auto" w:sz="4" w:space="0"/>
            </w:tcBorders>
            <w:noWrap w:val="0"/>
            <w:vAlign w:val="center"/>
          </w:tcPr>
          <w:p w14:paraId="27FE5F5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044" w:type="pct"/>
            <w:vMerge w:val="restart"/>
            <w:tcBorders>
              <w:top w:val="single" w:color="auto" w:sz="4" w:space="0"/>
              <w:left w:val="single" w:color="auto" w:sz="4" w:space="0"/>
              <w:right w:val="single" w:color="auto" w:sz="4" w:space="0"/>
            </w:tcBorders>
            <w:noWrap w:val="0"/>
            <w:vAlign w:val="center"/>
          </w:tcPr>
          <w:p w14:paraId="7ADB301E">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0008C816">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auto"/>
                <w:sz w:val="24"/>
                <w:szCs w:val="24"/>
                <w:lang w:val="en-US" w:eastAsia="zh-CN"/>
              </w:rPr>
              <w:t>最低投标价法</w:t>
            </w:r>
          </w:p>
        </w:tc>
      </w:tr>
      <w:tr w14:paraId="6C3691FE">
        <w:tblPrEx>
          <w:tblCellMar>
            <w:top w:w="0" w:type="dxa"/>
            <w:left w:w="108" w:type="dxa"/>
            <w:bottom w:w="0" w:type="dxa"/>
            <w:right w:w="108" w:type="dxa"/>
          </w:tblCellMar>
        </w:tblPrEx>
        <w:trPr>
          <w:trHeight w:val="350" w:hRule="atLeast"/>
          <w:jc w:val="center"/>
        </w:trPr>
        <w:tc>
          <w:tcPr>
            <w:tcW w:w="369" w:type="pct"/>
            <w:vMerge w:val="continue"/>
            <w:tcBorders>
              <w:left w:val="single" w:color="auto" w:sz="4" w:space="0"/>
              <w:bottom w:val="single" w:color="auto" w:sz="4" w:space="0"/>
              <w:right w:val="single" w:color="auto" w:sz="4" w:space="0"/>
            </w:tcBorders>
            <w:noWrap w:val="0"/>
            <w:vAlign w:val="center"/>
          </w:tcPr>
          <w:p w14:paraId="76EB42EE">
            <w:pPr>
              <w:spacing w:line="440" w:lineRule="exact"/>
              <w:jc w:val="center"/>
              <w:rPr>
                <w:rFonts w:hint="eastAsia" w:ascii="仿宋" w:hAnsi="仿宋" w:eastAsia="仿宋" w:cs="仿宋"/>
                <w:sz w:val="24"/>
                <w:szCs w:val="24"/>
                <w:lang w:val="en-US" w:eastAsia="zh-CN"/>
              </w:rPr>
            </w:pPr>
          </w:p>
        </w:tc>
        <w:tc>
          <w:tcPr>
            <w:tcW w:w="1044" w:type="pct"/>
            <w:vMerge w:val="continue"/>
            <w:tcBorders>
              <w:left w:val="single" w:color="auto" w:sz="4" w:space="0"/>
              <w:bottom w:val="single" w:color="auto" w:sz="4" w:space="0"/>
              <w:right w:val="single" w:color="auto" w:sz="4" w:space="0"/>
            </w:tcBorders>
            <w:noWrap w:val="0"/>
            <w:vAlign w:val="center"/>
          </w:tcPr>
          <w:p w14:paraId="4781289E">
            <w:pPr>
              <w:spacing w:line="440" w:lineRule="exact"/>
              <w:jc w:val="center"/>
              <w:rPr>
                <w:rFonts w:hint="eastAsia" w:ascii="仿宋" w:hAnsi="仿宋" w:eastAsia="仿宋" w:cs="仿宋"/>
                <w:bCs/>
                <w:sz w:val="24"/>
                <w:szCs w:val="24"/>
              </w:rPr>
            </w:pPr>
          </w:p>
        </w:tc>
        <w:tc>
          <w:tcPr>
            <w:tcW w:w="3586" w:type="pct"/>
            <w:tcBorders>
              <w:top w:val="single" w:color="auto" w:sz="4" w:space="0"/>
              <w:left w:val="single" w:color="auto" w:sz="4" w:space="0"/>
              <w:bottom w:val="single" w:color="auto" w:sz="4" w:space="0"/>
              <w:right w:val="single" w:color="auto" w:sz="4" w:space="0"/>
            </w:tcBorders>
            <w:noWrap w:val="0"/>
            <w:vAlign w:val="center"/>
          </w:tcPr>
          <w:p w14:paraId="77BF4557">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标书拆分后有下列情形之一者，视为无效投标书：</w:t>
            </w:r>
          </w:p>
          <w:p w14:paraId="099AAA94">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（1）未及时支付投标保证金，经催告逾期仍未缴纳相关费用；</w:t>
            </w:r>
          </w:p>
          <w:p w14:paraId="64E4AEFB">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（2）资格预审时明确为无资格供应商所投的；</w:t>
            </w:r>
          </w:p>
          <w:p w14:paraId="0C22F260">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（3）未按规定进行密封保存的；</w:t>
            </w:r>
          </w:p>
          <w:p w14:paraId="45043B7C">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（4）投标书未加盖公章或缺乏资格证明的；</w:t>
            </w:r>
          </w:p>
          <w:p w14:paraId="00C43906">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（5）存在串标、围标情形或擅自以联合体形式投标的；</w:t>
            </w:r>
          </w:p>
          <w:p w14:paraId="14A18C40">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（6）明细缺乏商务标书或价格标书的；</w:t>
            </w:r>
          </w:p>
          <w:p w14:paraId="467C47C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（7）偏离招标标的响应的；</w:t>
            </w:r>
          </w:p>
          <w:p w14:paraId="48C35596">
            <w:pPr>
              <w:spacing w:line="440" w:lineRule="exact"/>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（8）其他不符合招标文件有关规定的。</w:t>
            </w:r>
          </w:p>
        </w:tc>
      </w:tr>
      <w:tr w14:paraId="3F4C6A18">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0F930194">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261D291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3C90DE92">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7F8151AC">
            <w:pPr>
              <w:spacing w:line="44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交付批次要求：</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以实际需求为准</w:t>
            </w:r>
          </w:p>
          <w:p w14:paraId="31C74114">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交付日期：</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2F3E9719">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交付地点：</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1ACEC6ED">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包装：</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3FDBA9F6">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标准验收：</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1581AEB4">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b/>
                <w:bCs/>
                <w:color w:val="FF0000"/>
                <w:sz w:val="24"/>
                <w:szCs w:val="24"/>
              </w:rPr>
              <w:t>采购付款方式要求：</w:t>
            </w:r>
            <w:r>
              <w:rPr>
                <w:rFonts w:hint="eastAsia" w:ascii="仿宋" w:hAnsi="仿宋" w:eastAsia="仿宋" w:cs="仿宋"/>
                <w:b/>
                <w:bCs/>
                <w:color w:val="FF0000"/>
                <w:sz w:val="24"/>
                <w:szCs w:val="24"/>
                <w:u w:val="single"/>
                <w:lang w:val="en-US" w:eastAsia="zh-CN"/>
              </w:rPr>
              <w:t xml:space="preserve">  月结60天   </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3C43203A">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支付方式：</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电汇 □承兑汇票 □现金收款 □刷卡收款</w:t>
            </w:r>
          </w:p>
          <w:p w14:paraId="2BB5BF00">
            <w:pPr>
              <w:widowControl/>
              <w:rPr>
                <w:rFonts w:hint="eastAsia" w:ascii="仿宋" w:hAnsi="仿宋" w:eastAsia="仿宋" w:cs="仿宋"/>
                <w:color w:val="000000"/>
                <w:sz w:val="24"/>
                <w:szCs w:val="24"/>
              </w:rPr>
            </w:pPr>
            <w:r>
              <w:rPr>
                <w:rFonts w:hint="eastAsia" w:ascii="仿宋" w:hAnsi="仿宋" w:eastAsia="仿宋" w:cs="仿宋"/>
                <w:b/>
                <w:bCs/>
                <w:color w:val="auto"/>
                <w:sz w:val="24"/>
                <w:szCs w:val="24"/>
              </w:rPr>
              <w:t>支付周期：</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 xml:space="preserve">合同结算 </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月度结算 □季度结算 □年度结算</w:t>
            </w:r>
          </w:p>
        </w:tc>
      </w:tr>
      <w:tr w14:paraId="45751A2D">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4CA07DDB">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43FCDDA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投标人资质</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54F5DAC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1.在中华人民共和国境内拥有合法经营权力，符合国家有关规定，具有独立承担民事责任的能力；</w:t>
            </w:r>
          </w:p>
          <w:p w14:paraId="3AAE113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2.具有良好的商业信誉和健全的财务会计制度；</w:t>
            </w:r>
          </w:p>
          <w:p w14:paraId="4741604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3.具有履行合同所必需的设备和专业技术能力；</w:t>
            </w:r>
          </w:p>
          <w:p w14:paraId="4E297ED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4.有依法缴纳税收和社会保障资金的良好记录；</w:t>
            </w:r>
          </w:p>
          <w:p w14:paraId="63FE3575">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5.近三年内，在经营活动中没有重大违法记录。</w:t>
            </w:r>
          </w:p>
          <w:p w14:paraId="5DA8D81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highlight w:val="yellow"/>
                <w:lang w:val="en-US" w:eastAsia="zh-CN" w:bidi="ar-SA"/>
              </w:rPr>
            </w:pPr>
            <w:r>
              <w:rPr>
                <w:rFonts w:hint="eastAsia" w:ascii="仿宋" w:hAnsi="仿宋" w:eastAsia="仿宋" w:cs="仿宋"/>
                <w:bCs/>
                <w:color w:val="FF0000"/>
                <w:kern w:val="2"/>
                <w:sz w:val="24"/>
                <w:szCs w:val="24"/>
                <w:highlight w:val="yellow"/>
                <w:lang w:val="en-US" w:eastAsia="zh-CN" w:bidi="ar-SA"/>
              </w:rPr>
              <w:t>6.被国家企业信用信息公示系统列为经营异常或严重违法失信企业名单。</w:t>
            </w:r>
          </w:p>
          <w:p w14:paraId="50487071">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highlight w:val="yellow"/>
                <w:lang w:val="en-US" w:eastAsia="zh-CN" w:bidi="ar-SA"/>
              </w:rPr>
              <w:t>7.被“信用中国”网站等各级信用信息共享平台中列入失信被执行人、重大税收违法案件当事人。</w:t>
            </w:r>
          </w:p>
        </w:tc>
      </w:tr>
      <w:tr w14:paraId="136A671A">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273C98B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0BD948B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1737CCE6">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28C943D9">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w:t>
            </w:r>
            <w:r>
              <w:rPr>
                <w:rFonts w:hint="eastAsia" w:ascii="仿宋" w:hAnsi="仿宋" w:eastAsia="仿宋" w:cs="仿宋"/>
                <w:b/>
                <w:bCs w:val="0"/>
                <w:sz w:val="24"/>
                <w:szCs w:val="24"/>
                <w:lang w:val="en-US" w:eastAsia="zh-CN"/>
              </w:rPr>
              <w:t>廉洁要求</w:t>
            </w:r>
            <w:r>
              <w:rPr>
                <w:rFonts w:hint="eastAsia" w:ascii="仿宋" w:hAnsi="仿宋" w:eastAsia="仿宋" w:cs="仿宋"/>
                <w:bCs/>
                <w:sz w:val="24"/>
                <w:szCs w:val="24"/>
                <w:lang w:val="en-US" w:eastAsia="zh-CN"/>
              </w:rPr>
              <w:t>”规定，严禁擅自接触我司生产部门/质量部门人员。</w:t>
            </w:r>
          </w:p>
        </w:tc>
      </w:tr>
      <w:tr w14:paraId="113D2968">
        <w:tblPrEx>
          <w:tblCellMar>
            <w:top w:w="0" w:type="dxa"/>
            <w:left w:w="108" w:type="dxa"/>
            <w:bottom w:w="0" w:type="dxa"/>
            <w:right w:w="108" w:type="dxa"/>
          </w:tblCellMar>
        </w:tblPrEx>
        <w:trPr>
          <w:trHeight w:val="146" w:hRule="atLeast"/>
          <w:jc w:val="center"/>
        </w:trPr>
        <w:tc>
          <w:tcPr>
            <w:tcW w:w="369" w:type="pct"/>
            <w:tcBorders>
              <w:top w:val="single" w:color="auto" w:sz="4" w:space="0"/>
              <w:left w:val="single" w:color="auto" w:sz="4" w:space="0"/>
              <w:bottom w:val="single" w:color="auto" w:sz="4" w:space="0"/>
              <w:right w:val="single" w:color="auto" w:sz="4" w:space="0"/>
            </w:tcBorders>
            <w:noWrap w:val="0"/>
            <w:vAlign w:val="center"/>
          </w:tcPr>
          <w:p w14:paraId="6BDA7B1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044" w:type="pct"/>
            <w:tcBorders>
              <w:top w:val="single" w:color="auto" w:sz="4" w:space="0"/>
              <w:left w:val="single" w:color="auto" w:sz="4" w:space="0"/>
              <w:bottom w:val="single" w:color="auto" w:sz="4" w:space="0"/>
              <w:right w:val="single" w:color="auto" w:sz="4" w:space="0"/>
            </w:tcBorders>
            <w:noWrap w:val="0"/>
            <w:vAlign w:val="center"/>
          </w:tcPr>
          <w:p w14:paraId="15D5EF4D">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解释权</w:t>
            </w:r>
          </w:p>
        </w:tc>
        <w:tc>
          <w:tcPr>
            <w:tcW w:w="3586" w:type="pct"/>
            <w:tcBorders>
              <w:top w:val="single" w:color="auto" w:sz="4" w:space="0"/>
              <w:left w:val="single" w:color="auto" w:sz="4" w:space="0"/>
              <w:bottom w:val="single" w:color="auto" w:sz="4" w:space="0"/>
              <w:right w:val="single" w:color="auto" w:sz="4" w:space="0"/>
            </w:tcBorders>
            <w:noWrap w:val="0"/>
            <w:vAlign w:val="center"/>
          </w:tcPr>
          <w:p w14:paraId="41E6390D">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本招标文件所有内容解释权归广东天元实业集团股份有限公司，如对本招标文件内容存在疑问，请及时联系招标联系人。</w:t>
            </w:r>
          </w:p>
        </w:tc>
      </w:tr>
    </w:tbl>
    <w:p w14:paraId="36B132EB">
      <w:pP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一、廉洁要求</w:t>
      </w:r>
    </w:p>
    <w:p w14:paraId="1CE1C165">
      <w:pPr>
        <w:pStyle w:val="48"/>
        <w:keepNext w:val="0"/>
        <w:keepLines w:val="0"/>
        <w:pageBreakBefore w:val="0"/>
        <w:numPr>
          <w:ilvl w:val="0"/>
          <w:numId w:val="0"/>
        </w:numPr>
        <w:kinsoku/>
        <w:wordWrap/>
        <w:overflowPunct/>
        <w:topLinePunct w:val="0"/>
        <w:bidi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1.1</w:t>
      </w:r>
      <w:r>
        <w:rPr>
          <w:rFonts w:hint="eastAsia" w:ascii="仿宋" w:hAnsi="仿宋" w:eastAsia="仿宋" w:cs="仿宋"/>
          <w:sz w:val="28"/>
          <w:szCs w:val="28"/>
        </w:rPr>
        <w:t>投标人在合同采购和实施过程中应遵守《中华人民共和国招标投标法》</w:t>
      </w:r>
      <w:r>
        <w:rPr>
          <w:rFonts w:hint="eastAsia" w:ascii="仿宋" w:hAnsi="仿宋" w:eastAsia="仿宋" w:cs="仿宋"/>
          <w:sz w:val="28"/>
          <w:szCs w:val="28"/>
          <w:highlight w:val="none"/>
        </w:rPr>
        <w:t>的有关规定；如果中标人在本合同的竞争中有腐败和欺诈行为，招标人将取消其中标资格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并列入天元供应商黑名单，永不合作</w:t>
      </w:r>
      <w:r>
        <w:rPr>
          <w:rFonts w:hint="eastAsia" w:ascii="仿宋" w:hAnsi="仿宋" w:eastAsia="仿宋" w:cs="仿宋"/>
          <w:color w:val="auto"/>
          <w:sz w:val="28"/>
          <w:szCs w:val="28"/>
          <w:highlight w:val="none"/>
        </w:rPr>
        <w:t>。</w:t>
      </w:r>
    </w:p>
    <w:p w14:paraId="4B5DCBF8">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000000"/>
          <w:sz w:val="28"/>
          <w:szCs w:val="28"/>
          <w:highlight w:val="none"/>
          <w:lang w:val="en-US" w:eastAsia="zh-CN"/>
        </w:rPr>
        <w:t>严禁投标供应商以任何形式与生产部门/质量部门直接沟通，必要时应当先向公告联系人申请沟通并告知具体沟通事项，经同意后方可沟通，违反者视为触犯相关条例，我方将视情况予以处罚。</w:t>
      </w:r>
    </w:p>
    <w:p w14:paraId="7CD7D970">
      <w:pPr>
        <w:pStyle w:val="52"/>
        <w:rPr>
          <w:rFonts w:hint="default"/>
          <w:lang w:val="en-US" w:eastAsia="zh-CN"/>
        </w:rPr>
      </w:pPr>
      <w:r>
        <w:rPr>
          <w:rFonts w:hint="eastAsia" w:ascii="仿宋" w:hAnsi="仿宋" w:eastAsia="仿宋" w:cs="仿宋"/>
          <w:color w:val="000000"/>
          <w:sz w:val="28"/>
          <w:szCs w:val="28"/>
          <w:highlight w:val="none"/>
          <w:lang w:val="en-US" w:eastAsia="zh-CN"/>
        </w:rPr>
        <w:t>1.3 投标供应商如与我司生产部门/质量部门人员存在私人关系（如相识/亲戚/曾经合作/曾经雇佣），必须积极报备，如后续发现将直接影响评标结果及后续合作。</w:t>
      </w:r>
    </w:p>
    <w:p w14:paraId="7612A422">
      <w:pPr>
        <w:bidi w:val="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1.4供应商发现招投标活动中其他供应商或我方人员存在违法违纪行为的，都有权向</w:t>
      </w:r>
      <w:r>
        <w:rPr>
          <w:rFonts w:hint="eastAsia" w:ascii="仿宋" w:hAnsi="仿宋" w:eastAsia="仿宋" w:cs="仿宋"/>
          <w:b w:val="0"/>
          <w:bCs w:val="0"/>
          <w:color w:val="auto"/>
          <w:kern w:val="2"/>
          <w:sz w:val="28"/>
          <w:szCs w:val="28"/>
          <w:u w:val="none"/>
          <w:lang w:val="en-US" w:eastAsia="zh-CN" w:bidi="ar-SA"/>
        </w:rPr>
        <w:t>广东天元实业集团股份有限公司</w:t>
      </w:r>
      <w:r>
        <w:rPr>
          <w:rFonts w:hint="eastAsia" w:ascii="仿宋" w:hAnsi="仿宋" w:eastAsia="仿宋" w:cs="仿宋"/>
          <w:color w:val="auto"/>
          <w:kern w:val="2"/>
          <w:sz w:val="28"/>
          <w:szCs w:val="28"/>
          <w:lang w:val="en-US" w:eastAsia="zh-CN" w:bidi="ar-SA"/>
        </w:rPr>
        <w:t>进行</w:t>
      </w:r>
      <w:r>
        <w:rPr>
          <w:rFonts w:hint="eastAsia" w:ascii="仿宋" w:hAnsi="仿宋" w:eastAsia="仿宋" w:cs="仿宋"/>
          <w:kern w:val="2"/>
          <w:sz w:val="28"/>
          <w:szCs w:val="28"/>
          <w:lang w:val="en-US" w:eastAsia="zh-CN" w:bidi="ar-SA"/>
        </w:rPr>
        <w:t>举报，举报邮箱</w:t>
      </w:r>
    </w:p>
    <w:p w14:paraId="226E3E86">
      <w:pPr>
        <w:bidi w:val="0"/>
        <w:jc w:val="left"/>
        <w:rPr>
          <w:rFonts w:hint="default" w:ascii="Times New Roman" w:hAnsi="Times New Roman" w:eastAsia="仿宋" w:cs="Times New Roman"/>
          <w:kern w:val="2"/>
          <w:sz w:val="28"/>
          <w:szCs w:val="28"/>
          <w:lang w:val="en-US" w:eastAsia="zh-CN" w:bidi="ar-SA"/>
        </w:rPr>
      </w:pPr>
      <w:r>
        <w:rPr>
          <w:rFonts w:hint="eastAsia" w:ascii="仿宋" w:hAnsi="仿宋" w:eastAsia="仿宋" w:cs="仿宋"/>
          <w:kern w:val="2"/>
          <w:sz w:val="28"/>
          <w:szCs w:val="28"/>
          <w:lang w:val="en-US" w:eastAsia="zh-CN" w:bidi="ar-SA"/>
        </w:rPr>
        <w:t>如下：</w:t>
      </w:r>
      <w:r>
        <w:rPr>
          <w:rFonts w:hint="default" w:ascii="Times New Roman" w:hAnsi="Times New Roman" w:eastAsia="仿宋" w:cs="Times New Roman"/>
          <w:color w:val="auto"/>
          <w:kern w:val="2"/>
          <w:sz w:val="28"/>
          <w:szCs w:val="28"/>
          <w:u w:val="none"/>
          <w:lang w:val="en-US" w:eastAsia="zh-CN" w:bidi="ar-SA"/>
        </w:rPr>
        <w:t>zxw@gdtengen.com</w:t>
      </w:r>
    </w:p>
    <w:p w14:paraId="3C8643CE">
      <w:pPr>
        <w:bidi w:val="0"/>
        <w:ind w:firstLine="840" w:firstLineChars="3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fldChar w:fldCharType="begin"/>
      </w:r>
      <w:r>
        <w:rPr>
          <w:rFonts w:hint="eastAsia" w:ascii="Times New Roman" w:hAnsi="Times New Roman" w:eastAsia="仿宋" w:cs="Times New Roman"/>
          <w:kern w:val="2"/>
          <w:sz w:val="28"/>
          <w:szCs w:val="28"/>
          <w:lang w:val="en-US" w:eastAsia="zh-CN" w:bidi="ar-SA"/>
        </w:rPr>
        <w:instrText xml:space="preserve"> HYPERLINK "mailto:luosuling@gdtengen.com/" </w:instrText>
      </w:r>
      <w:r>
        <w:rPr>
          <w:rFonts w:hint="eastAsia" w:ascii="Times New Roman" w:hAnsi="Times New Roman" w:eastAsia="仿宋" w:cs="Times New Roman"/>
          <w:kern w:val="2"/>
          <w:sz w:val="28"/>
          <w:szCs w:val="28"/>
          <w:lang w:val="en-US" w:eastAsia="zh-CN" w:bidi="ar-SA"/>
        </w:rPr>
        <w:fldChar w:fldCharType="separate"/>
      </w:r>
      <w:r>
        <w:rPr>
          <w:rFonts w:hint="eastAsia" w:ascii="Times New Roman" w:hAnsi="Times New Roman" w:eastAsia="仿宋" w:cs="Times New Roman"/>
          <w:kern w:val="2"/>
          <w:sz w:val="28"/>
          <w:szCs w:val="28"/>
          <w:lang w:val="en-US" w:eastAsia="zh-CN" w:bidi="ar-SA"/>
        </w:rPr>
        <w:t>luosuling@gdtengen.com</w:t>
      </w:r>
      <w:r>
        <w:rPr>
          <w:rFonts w:hint="eastAsia" w:ascii="Times New Roman" w:hAnsi="Times New Roman" w:eastAsia="仿宋" w:cs="Times New Roman"/>
          <w:kern w:val="2"/>
          <w:sz w:val="28"/>
          <w:szCs w:val="28"/>
          <w:lang w:val="en-US" w:eastAsia="zh-CN" w:bidi="ar-SA"/>
        </w:rPr>
        <w:fldChar w:fldCharType="end"/>
      </w:r>
    </w:p>
    <w:p w14:paraId="53438B8C">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bookmarkStart w:id="2" w:name="_Toc23258"/>
    </w:p>
    <w:p w14:paraId="32638145">
      <w:pPr>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br w:type="page"/>
      </w:r>
    </w:p>
    <w:p w14:paraId="2B79D7C2">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t xml:space="preserve">第二章 </w:t>
      </w:r>
      <w:bookmarkEnd w:id="2"/>
      <w:bookmarkStart w:id="3" w:name="_Toc41918113"/>
      <w:r>
        <w:rPr>
          <w:rFonts w:hint="eastAsia" w:ascii="宋体" w:hAnsi="宋体" w:eastAsia="宋体" w:cs="宋体"/>
          <w:b/>
          <w:bCs/>
          <w:kern w:val="44"/>
          <w:sz w:val="48"/>
          <w:szCs w:val="48"/>
          <w:lang w:val="en-US" w:eastAsia="zh-CN" w:bidi="ar"/>
        </w:rPr>
        <w:t>采购项目要求</w:t>
      </w:r>
      <w:bookmarkEnd w:id="3"/>
    </w:p>
    <w:p w14:paraId="6B42E6B7">
      <w:pPr>
        <w:pStyle w:val="4"/>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306E558C">
      <w:pPr>
        <w:pStyle w:val="4"/>
        <w:keepNext/>
        <w:keepLines/>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本项目为</w:t>
      </w:r>
      <w:r>
        <w:rPr>
          <w:rFonts w:hint="eastAsia" w:ascii="仿宋" w:hAnsi="仿宋" w:eastAsia="仿宋" w:cs="仿宋"/>
          <w:b/>
          <w:bCs w:val="0"/>
          <w:color w:val="FF0000"/>
          <w:kern w:val="44"/>
          <w:sz w:val="28"/>
          <w:szCs w:val="28"/>
          <w:u w:val="single"/>
          <w:lang w:val="en-US" w:eastAsia="zh-CN" w:bidi="ar"/>
        </w:rPr>
        <w:t>2025-2027年天元连卷袋需求采购项目</w:t>
      </w:r>
      <w:r>
        <w:rPr>
          <w:rFonts w:hint="eastAsia" w:ascii="仿宋" w:hAnsi="仿宋" w:eastAsia="仿宋" w:cs="仿宋"/>
          <w:b w:val="0"/>
          <w:bCs w:val="0"/>
          <w:lang w:val="en-US" w:eastAsia="zh-CN"/>
        </w:rPr>
        <w:t>采购。</w:t>
      </w:r>
    </w:p>
    <w:p w14:paraId="58505353">
      <w:pPr>
        <w:pStyle w:val="4"/>
        <w:keepNext/>
        <w:keepLines/>
        <w:pageBreakBefore w:val="0"/>
        <w:widowControl w:val="0"/>
        <w:numPr>
          <w:ilvl w:val="0"/>
          <w:numId w:val="0"/>
        </w:numPr>
        <w:kinsoku/>
        <w:wordWrap/>
        <w:overflowPunct/>
        <w:topLinePunct w:val="0"/>
        <w:autoSpaceDE/>
        <w:autoSpaceDN/>
        <w:bidi w:val="0"/>
        <w:adjustRightInd/>
        <w:snapToGrid/>
        <w:spacing w:before="0" w:after="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①</w:t>
      </w:r>
      <w:r>
        <w:rPr>
          <w:rFonts w:hint="eastAsia" w:ascii="仿宋" w:hAnsi="仿宋" w:eastAsia="仿宋" w:cs="仿宋"/>
          <w:b/>
          <w:bCs/>
          <w:color w:val="FF0000"/>
          <w:u w:val="single"/>
          <w:lang w:val="en-US" w:eastAsia="zh-CN"/>
        </w:rPr>
        <w:t>东莞厂区</w:t>
      </w:r>
      <w:r>
        <w:rPr>
          <w:rFonts w:hint="eastAsia" w:ascii="仿宋" w:hAnsi="仿宋" w:eastAsia="仿宋" w:cs="仿宋"/>
          <w:b w:val="0"/>
          <w:bCs w:val="0"/>
          <w:lang w:val="en-US" w:eastAsia="zh-CN"/>
        </w:rPr>
        <w:t>项目规模：本次招标共计1个合同包，总采购预估量为</w:t>
      </w:r>
      <w:r>
        <w:rPr>
          <w:rFonts w:hint="eastAsia" w:ascii="仿宋" w:hAnsi="仿宋" w:eastAsia="仿宋" w:cs="仿宋"/>
          <w:b w:val="0"/>
          <w:bCs w:val="0"/>
          <w:color w:val="FF0000"/>
          <w:lang w:val="en-US" w:eastAsia="zh-CN"/>
        </w:rPr>
        <w:t>150吨</w:t>
      </w:r>
      <w:r>
        <w:rPr>
          <w:rFonts w:hint="eastAsia" w:ascii="仿宋" w:hAnsi="仿宋" w:eastAsia="仿宋" w:cs="仿宋"/>
          <w:b w:val="0"/>
          <w:bCs w:val="0"/>
          <w:lang w:val="en-US" w:eastAsia="zh-CN"/>
        </w:rPr>
        <w:t>，项目清单如下：</w:t>
      </w:r>
    </w:p>
    <w:p w14:paraId="3226E713">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表一：东莞基地连卷袋需求明细</w:t>
      </w:r>
    </w:p>
    <w:p w14:paraId="3B012349">
      <w:pPr>
        <w:spacing w:line="360" w:lineRule="auto"/>
        <w:rPr>
          <w:rFonts w:hint="eastAsia" w:ascii="仿宋" w:hAnsi="仿宋" w:eastAsia="仿宋" w:cs="仿宋"/>
          <w:b/>
          <w:bCs/>
          <w:sz w:val="24"/>
          <w:szCs w:val="20"/>
        </w:rPr>
      </w:pPr>
      <w:r>
        <w:rPr>
          <w:rFonts w:hint="eastAsia" w:ascii="仿宋" w:hAnsi="仿宋" w:eastAsia="仿宋" w:cs="仿宋"/>
          <w:b/>
          <w:bCs/>
          <w:sz w:val="24"/>
          <w:szCs w:val="20"/>
        </w:rPr>
        <w:t>注：具体采购金额以实际业务发生量为准</w:t>
      </w:r>
    </w:p>
    <w:p w14:paraId="69B17CB2">
      <w:pPr>
        <w:spacing w:line="360" w:lineRule="auto"/>
        <w:rPr>
          <w:rFonts w:hint="default" w:ascii="仿宋" w:hAnsi="仿宋" w:eastAsia="仿宋" w:cs="仿宋"/>
          <w:b/>
          <w:bCs/>
          <w:sz w:val="24"/>
          <w:szCs w:val="20"/>
          <w:lang w:val="en-US" w:eastAsia="zh-CN"/>
        </w:rPr>
      </w:pPr>
      <w:r>
        <w:rPr>
          <w:rFonts w:hint="eastAsia" w:ascii="仿宋" w:hAnsi="仿宋" w:eastAsia="仿宋" w:cs="仿宋"/>
          <w:b/>
          <w:bCs/>
          <w:sz w:val="24"/>
          <w:szCs w:val="20"/>
          <w:highlight w:val="yellow"/>
          <w:lang w:val="en-US" w:eastAsia="zh-CN"/>
        </w:rPr>
        <w:t>明细</w:t>
      </w:r>
      <w:r>
        <w:rPr>
          <w:rFonts w:hint="eastAsia" w:ascii="仿宋" w:hAnsi="仿宋" w:eastAsia="仿宋" w:cs="仿宋"/>
          <w:b/>
          <w:bCs/>
          <w:color w:val="00B0F0"/>
          <w:sz w:val="24"/>
          <w:szCs w:val="24"/>
          <w:highlight w:val="yellow"/>
          <w:lang w:val="en-US" w:eastAsia="zh-CN"/>
        </w:rPr>
        <w:t>详见EXCEL附件</w:t>
      </w:r>
      <w:r>
        <w:rPr>
          <w:rFonts w:hint="eastAsia" w:ascii="仿宋" w:hAnsi="仿宋" w:eastAsia="仿宋" w:cs="仿宋"/>
          <w:b/>
          <w:bCs/>
          <w:color w:val="00B0F0"/>
          <w:sz w:val="24"/>
          <w:szCs w:val="20"/>
          <w:highlight w:val="yellow"/>
          <w:lang w:val="en-US" w:eastAsia="zh-CN"/>
        </w:rPr>
        <w:t>清单</w:t>
      </w:r>
      <w:r>
        <w:rPr>
          <w:rFonts w:hint="eastAsia" w:ascii="仿宋" w:hAnsi="仿宋" w:eastAsia="仿宋" w:cs="仿宋"/>
          <w:b/>
          <w:bCs/>
          <w:sz w:val="24"/>
          <w:szCs w:val="20"/>
          <w:lang w:val="en-US" w:eastAsia="zh-CN"/>
        </w:rPr>
        <w:t>；</w:t>
      </w:r>
    </w:p>
    <w:p w14:paraId="115FE597">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w:t>
      </w:r>
      <w:r>
        <w:rPr>
          <w:rFonts w:hint="eastAsia" w:ascii="仿宋" w:hAnsi="仿宋" w:eastAsia="仿宋" w:cs="仿宋"/>
          <w:sz w:val="28"/>
          <w:szCs w:val="28"/>
          <w:u w:val="none"/>
          <w:lang w:val="en-US" w:eastAsia="zh-CN"/>
        </w:rPr>
        <w:t>广东省东莞市清溪镇青滨东路128号天元股份</w:t>
      </w:r>
    </w:p>
    <w:p w14:paraId="6170B4B2">
      <w:pPr>
        <w:rPr>
          <w:rFonts w:hint="eastAsia" w:ascii="仿宋" w:hAnsi="仿宋" w:eastAsia="仿宋" w:cs="仿宋"/>
          <w:b/>
          <w:bCs/>
          <w:color w:val="auto"/>
          <w:sz w:val="24"/>
          <w:szCs w:val="24"/>
          <w:lang w:val="en-US" w:eastAsia="zh-CN"/>
        </w:rPr>
      </w:pPr>
    </w:p>
    <w:p w14:paraId="57A0F576">
      <w:pPr>
        <w:pStyle w:val="4"/>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5491938C">
      <w:pPr>
        <w:pStyle w:val="5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1.投标人需提供送货、出具发票等一条龙服务。</w:t>
      </w:r>
    </w:p>
    <w:p w14:paraId="0796CA74">
      <w:pPr>
        <w:pStyle w:val="5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2.严格按照样品进行</w:t>
      </w:r>
      <w:r>
        <w:rPr>
          <w:rFonts w:hint="eastAsia" w:ascii="仿宋" w:hAnsi="仿宋" w:eastAsia="仿宋" w:cs="仿宋"/>
          <w:b/>
          <w:bCs/>
          <w:color w:val="FF0000"/>
          <w:kern w:val="2"/>
          <w:sz w:val="28"/>
          <w:szCs w:val="28"/>
          <w:lang w:val="en-US" w:eastAsia="zh-CN"/>
        </w:rPr>
        <w:t>生产</w:t>
      </w:r>
      <w:r>
        <w:rPr>
          <w:rFonts w:hint="eastAsia" w:ascii="仿宋" w:hAnsi="仿宋" w:eastAsia="仿宋" w:cs="仿宋"/>
          <w:b/>
          <w:bCs/>
          <w:color w:val="FF0000"/>
          <w:kern w:val="2"/>
          <w:sz w:val="28"/>
          <w:szCs w:val="28"/>
        </w:rPr>
        <w:t>，除非要求或者同意修改，否则不得</w:t>
      </w:r>
      <w:r>
        <w:rPr>
          <w:rFonts w:hint="eastAsia" w:ascii="仿宋" w:hAnsi="仿宋" w:eastAsia="仿宋" w:cs="仿宋"/>
          <w:b/>
          <w:bCs/>
          <w:color w:val="FF0000"/>
          <w:kern w:val="2"/>
          <w:sz w:val="28"/>
          <w:szCs w:val="28"/>
          <w:lang w:val="en-US" w:eastAsia="zh-CN"/>
        </w:rPr>
        <w:t>产品质量</w:t>
      </w:r>
      <w:r>
        <w:rPr>
          <w:rFonts w:hint="eastAsia" w:ascii="仿宋" w:hAnsi="仿宋" w:eastAsia="仿宋" w:cs="仿宋"/>
          <w:b/>
          <w:bCs/>
          <w:color w:val="FF0000"/>
          <w:kern w:val="2"/>
          <w:sz w:val="28"/>
          <w:szCs w:val="28"/>
        </w:rPr>
        <w:t>进行任何形式的修改。</w:t>
      </w:r>
    </w:p>
    <w:p w14:paraId="7FDBA8EA">
      <w:pPr>
        <w:pStyle w:val="5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lang w:val="en-US" w:eastAsia="zh-CN"/>
        </w:rPr>
        <w:t>3</w:t>
      </w:r>
      <w:r>
        <w:rPr>
          <w:rFonts w:hint="eastAsia" w:ascii="仿宋" w:hAnsi="仿宋" w:eastAsia="仿宋" w:cs="仿宋"/>
          <w:b/>
          <w:bCs/>
          <w:color w:val="FF0000"/>
          <w:kern w:val="2"/>
          <w:sz w:val="28"/>
          <w:szCs w:val="28"/>
        </w:rPr>
        <w:t>.投标人需提供增值税专用发票（税率13%），合同履行期间如遇税率变动，合同不含税金额不变，双方根据新税率签订补充协议。</w:t>
      </w:r>
    </w:p>
    <w:p w14:paraId="2786F5E0">
      <w:pPr>
        <w:pStyle w:val="4"/>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三、试样检验</w:t>
      </w:r>
    </w:p>
    <w:p w14:paraId="2BE12C7A">
      <w:pPr>
        <w:pageBreakBefore w:val="0"/>
        <w:widowControl w:val="0"/>
        <w:kinsoku/>
        <w:wordWrap/>
        <w:overflowPunct/>
        <w:topLinePunct w:val="0"/>
        <w:bidi w:val="0"/>
        <w:snapToGrid/>
        <w:spacing w:line="360" w:lineRule="auto"/>
        <w:textAlignment w:val="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1.招标全过程中我方可提供样品，意向投标人可来我司于6月4日（周三）14:00统一看样，距离较远投标人由我司邮递样品。</w:t>
      </w:r>
    </w:p>
    <w:p w14:paraId="5F2EC091">
      <w:pPr>
        <w:pStyle w:val="52"/>
        <w:spacing w:line="360" w:lineRule="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2.中标后中标方应当提供样品试样，样品经沟通后仍不满足技术要求的，取消中标资格，中标方依中标次序补递。</w:t>
      </w:r>
    </w:p>
    <w:p w14:paraId="54B1E4AC">
      <w:pPr>
        <w:pStyle w:val="4"/>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四、验收标准</w:t>
      </w:r>
    </w:p>
    <w:p w14:paraId="6B706A92">
      <w:pPr>
        <w:pStyle w:val="5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5DE60C9A">
      <w:pPr>
        <w:pStyle w:val="52"/>
        <w:spacing w:line="360" w:lineRule="auto"/>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1.包装要求：供应商自行包装，按照标准尺寸生产。</w:t>
      </w:r>
    </w:p>
    <w:p w14:paraId="653950F7">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2.来料验货：针对中标方每批来料，招标方抽查10%进行验货，按照合同约</w:t>
      </w:r>
      <w:r>
        <w:rPr>
          <w:rFonts w:hint="eastAsia" w:ascii="仿宋" w:hAnsi="仿宋" w:eastAsia="仿宋" w:cs="仿宋"/>
          <w:b/>
          <w:bCs/>
          <w:color w:val="FF0000"/>
          <w:kern w:val="2"/>
          <w:sz w:val="30"/>
          <w:szCs w:val="30"/>
          <w:u w:val="none"/>
          <w:lang w:val="en-US" w:eastAsia="zh-CN" w:bidi="ar-SA"/>
        </w:rPr>
        <w:t>定数量签收，按生产尺寸生产，</w:t>
      </w:r>
      <w:r>
        <w:rPr>
          <w:rFonts w:hint="eastAsia" w:ascii="仿宋" w:hAnsi="仿宋" w:eastAsia="仿宋" w:cs="仿宋"/>
          <w:b/>
          <w:bCs/>
          <w:color w:val="FF0000"/>
          <w:kern w:val="2"/>
          <w:sz w:val="28"/>
          <w:szCs w:val="28"/>
          <w:u w:val="none"/>
          <w:lang w:val="en-US" w:eastAsia="zh-CN" w:bidi="ar-SA"/>
        </w:rPr>
        <w:t>及送货时效性。</w:t>
      </w:r>
    </w:p>
    <w:p w14:paraId="2CFBD50B">
      <w:pPr>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 xml:space="preserve">3.数量计算：以实际送货数量为准； </w:t>
      </w:r>
    </w:p>
    <w:p w14:paraId="50C60C36">
      <w:pPr>
        <w:numPr>
          <w:ilvl w:val="0"/>
          <w:numId w:val="0"/>
        </w:numPr>
        <w:spacing w:before="18" w:line="297" w:lineRule="auto"/>
        <w:ind w:right="-2" w:rightChars="0" w:firstLine="570" w:firstLineChars="20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4.外观要求：平面光滑、缺口、无异味，要确保送货质量前后一致，符合我司使用需求及行业标准；</w:t>
      </w:r>
    </w:p>
    <w:p w14:paraId="05B242DD">
      <w:pPr>
        <w:numPr>
          <w:ilvl w:val="0"/>
          <w:numId w:val="0"/>
        </w:numPr>
        <w:spacing w:before="18" w:line="297" w:lineRule="auto"/>
        <w:ind w:right="-2" w:rightChars="0" w:firstLine="570"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5.质量要求：按订单物料名称配送，</w:t>
      </w:r>
      <w:r>
        <w:rPr>
          <w:rFonts w:hint="eastAsia" w:ascii="仿宋" w:hAnsi="仿宋" w:eastAsia="仿宋" w:cs="仿宋"/>
          <w:b/>
          <w:bCs/>
          <w:color w:val="FF0000"/>
          <w:kern w:val="2"/>
          <w:sz w:val="28"/>
          <w:szCs w:val="28"/>
          <w:u w:val="none"/>
          <w:lang w:val="en-US" w:eastAsia="zh-CN" w:bidi="ar-SA"/>
        </w:rPr>
        <w:t>按规格生产。</w:t>
      </w:r>
    </w:p>
    <w:p w14:paraId="77F9D547">
      <w:pPr>
        <w:outlineLvl w:val="9"/>
        <w:rPr>
          <w:rFonts w:hint="eastAsia"/>
          <w:lang w:val="en-US" w:eastAsia="zh-CN"/>
        </w:rPr>
      </w:pPr>
      <w:r>
        <w:rPr>
          <w:rFonts w:hint="eastAsia"/>
          <w:lang w:val="en-US" w:eastAsia="zh-CN"/>
        </w:rPr>
        <w:t xml:space="preserve"> </w:t>
      </w:r>
    </w:p>
    <w:p w14:paraId="4CCB9D05">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eastAsia="宋体" w:cs="Times New Roman"/>
          <w:color w:val="FF0000"/>
          <w:sz w:val="36"/>
          <w:szCs w:val="36"/>
          <w:lang w:val="en-US" w:eastAsia="zh-CN"/>
        </w:rPr>
        <w:br w:type="page"/>
      </w:r>
      <w:r>
        <w:rPr>
          <w:rFonts w:hint="eastAsia" w:ascii="宋体" w:hAnsi="宋体" w:eastAsia="宋体" w:cs="宋体"/>
          <w:b/>
          <w:bCs/>
          <w:kern w:val="44"/>
          <w:sz w:val="48"/>
          <w:szCs w:val="48"/>
          <w:lang w:val="en-US" w:eastAsia="zh-CN" w:bidi="ar"/>
        </w:rPr>
        <w:t>第</w:t>
      </w:r>
      <w:r>
        <w:rPr>
          <w:rFonts w:hint="eastAsia" w:ascii="宋体" w:hAnsi="宋体" w:cs="宋体"/>
          <w:b/>
          <w:bCs/>
          <w:kern w:val="44"/>
          <w:sz w:val="48"/>
          <w:szCs w:val="48"/>
          <w:lang w:val="en-US" w:eastAsia="zh-CN" w:bidi="ar"/>
        </w:rPr>
        <w:t>三</w:t>
      </w:r>
      <w:r>
        <w:rPr>
          <w:rFonts w:hint="eastAsia" w:ascii="宋体" w:hAnsi="宋体" w:eastAsia="宋体" w:cs="宋体"/>
          <w:b/>
          <w:bCs/>
          <w:kern w:val="44"/>
          <w:sz w:val="48"/>
          <w:szCs w:val="48"/>
          <w:lang w:val="en-US" w:eastAsia="zh-CN" w:bidi="ar"/>
        </w:rPr>
        <w:t>章 投标文件格式</w:t>
      </w:r>
    </w:p>
    <w:p w14:paraId="78C156D0"/>
    <w:p w14:paraId="0D360292">
      <w:pPr>
        <w:pStyle w:val="5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7208E0F9">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投标文件封面</w:t>
      </w:r>
    </w:p>
    <w:p w14:paraId="3852B11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承诺书</w:t>
      </w:r>
    </w:p>
    <w:p w14:paraId="4300B18A">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（3）资格证明（投标保证金及标书费缴纳凭证复印件、</w:t>
      </w:r>
      <w:r>
        <w:rPr>
          <w:rFonts w:hint="eastAsia" w:ascii="仿宋" w:hAnsi="仿宋" w:eastAsia="仿宋" w:cs="仿宋"/>
          <w:color w:val="auto"/>
          <w:sz w:val="28"/>
          <w:szCs w:val="28"/>
        </w:rPr>
        <w:t>投标人有效的公司营业执照复印</w:t>
      </w:r>
      <w:r>
        <w:rPr>
          <w:rFonts w:hint="eastAsia" w:ascii="仿宋" w:hAnsi="仿宋" w:eastAsia="仿宋" w:cs="仿宋"/>
          <w:color w:val="auto"/>
          <w:sz w:val="28"/>
          <w:szCs w:val="28"/>
          <w:lang w:val="en-US" w:eastAsia="zh-CN"/>
        </w:rPr>
        <w:t>件、开户行账户详细信息）</w:t>
      </w:r>
    </w:p>
    <w:p w14:paraId="05FB9225">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东莞连卷袋基地</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3CB75F6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（5）技术规格偏离表</w:t>
      </w:r>
    </w:p>
    <w:p w14:paraId="44FB7CD3">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法定代表人授权书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法人授权代表身份证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复印件</w:t>
      </w:r>
      <w:r>
        <w:rPr>
          <w:rFonts w:hint="eastAsia" w:ascii="仿宋" w:hAnsi="仿宋" w:eastAsia="仿宋" w:cs="仿宋"/>
          <w:color w:val="auto"/>
          <w:sz w:val="28"/>
          <w:szCs w:val="28"/>
          <w:lang w:eastAsia="zh-CN"/>
        </w:rPr>
        <w:t>）</w:t>
      </w:r>
    </w:p>
    <w:p w14:paraId="38C7EAD5">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关系报备表</w:t>
      </w:r>
    </w:p>
    <w:p w14:paraId="3E318A47">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投标人廉洁承诺书</w:t>
      </w:r>
    </w:p>
    <w:p w14:paraId="1968545D">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供应商调查问卷</w:t>
      </w:r>
    </w:p>
    <w:p w14:paraId="2B32B29A">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自拟</w:t>
      </w:r>
      <w:r>
        <w:rPr>
          <w:rFonts w:hint="eastAsia" w:ascii="仿宋" w:hAnsi="仿宋" w:eastAsia="仿宋" w:cs="仿宋"/>
          <w:color w:val="auto"/>
          <w:sz w:val="28"/>
          <w:szCs w:val="28"/>
          <w:lang w:val="en-US" w:eastAsia="zh-CN"/>
        </w:rPr>
        <w:t>，如生产规模、设备条件、合作伙伴等</w:t>
      </w:r>
      <w:r>
        <w:rPr>
          <w:rFonts w:hint="eastAsia" w:ascii="仿宋" w:hAnsi="仿宋" w:eastAsia="仿宋" w:cs="仿宋"/>
          <w:color w:val="auto"/>
          <w:sz w:val="28"/>
          <w:szCs w:val="28"/>
          <w:lang w:eastAsia="zh-CN"/>
        </w:rPr>
        <w:t>）</w:t>
      </w:r>
    </w:p>
    <w:p w14:paraId="217C3DD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6BDE5D92">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注意：</w:t>
      </w:r>
      <w:r>
        <w:rPr>
          <w:rFonts w:hint="eastAsia" w:ascii="仿宋" w:hAnsi="仿宋" w:eastAsia="仿宋" w:cs="仿宋"/>
          <w:b/>
          <w:bCs/>
          <w:color w:val="FF0000"/>
          <w:sz w:val="28"/>
          <w:szCs w:val="28"/>
          <w:lang w:val="en-US" w:eastAsia="zh-CN"/>
        </w:rPr>
        <w:t>如投标方已经建档合作，则不需要提供以上全部投标附件，仅需要提供【</w:t>
      </w:r>
      <w:r>
        <w:rPr>
          <w:rFonts w:hint="eastAsia" w:ascii="仿宋" w:hAnsi="仿宋" w:eastAsia="仿宋" w:cs="仿宋"/>
          <w:b/>
          <w:bCs/>
          <w:color w:val="00B0F0"/>
          <w:sz w:val="28"/>
          <w:szCs w:val="28"/>
          <w:lang w:val="en-US" w:eastAsia="zh-CN"/>
        </w:rPr>
        <w:t>附件四：天元连卷袋</w:t>
      </w:r>
      <w:r>
        <w:rPr>
          <w:rFonts w:hint="eastAsia" w:ascii="仿宋" w:hAnsi="仿宋" w:eastAsia="仿宋" w:cs="仿宋"/>
          <w:b/>
          <w:bCs/>
          <w:color w:val="00B0F0"/>
          <w:sz w:val="28"/>
          <w:szCs w:val="28"/>
        </w:rPr>
        <w:t>报价</w:t>
      </w:r>
      <w:r>
        <w:rPr>
          <w:rFonts w:hint="eastAsia" w:ascii="仿宋" w:hAnsi="仿宋" w:eastAsia="仿宋" w:cs="仿宋"/>
          <w:b/>
          <w:bCs/>
          <w:color w:val="00B0F0"/>
          <w:sz w:val="28"/>
          <w:szCs w:val="28"/>
          <w:lang w:val="en-US" w:eastAsia="zh-CN"/>
        </w:rPr>
        <w:t>清单</w:t>
      </w:r>
      <w:r>
        <w:rPr>
          <w:rFonts w:hint="eastAsia" w:ascii="仿宋" w:hAnsi="仿宋" w:eastAsia="仿宋" w:cs="仿宋"/>
          <w:b/>
          <w:bCs/>
          <w:color w:val="FF0000"/>
          <w:sz w:val="28"/>
          <w:szCs w:val="28"/>
          <w:lang w:val="en-US" w:eastAsia="zh-CN"/>
        </w:rPr>
        <w:t>】以及【</w:t>
      </w:r>
      <w:r>
        <w:rPr>
          <w:rFonts w:hint="eastAsia" w:ascii="仿宋" w:hAnsi="仿宋" w:eastAsia="仿宋" w:cs="仿宋"/>
          <w:b/>
          <w:bCs/>
          <w:color w:val="00B0F0"/>
          <w:sz w:val="28"/>
          <w:szCs w:val="28"/>
          <w:lang w:eastAsia="zh-CN"/>
        </w:rPr>
        <w:t>附件</w:t>
      </w:r>
      <w:r>
        <w:rPr>
          <w:rFonts w:hint="eastAsia" w:ascii="仿宋" w:hAnsi="仿宋" w:eastAsia="仿宋" w:cs="仿宋"/>
          <w:b/>
          <w:bCs/>
          <w:color w:val="00B0F0"/>
          <w:sz w:val="28"/>
          <w:szCs w:val="28"/>
          <w:lang w:val="en-US" w:eastAsia="zh-CN"/>
        </w:rPr>
        <w:t>八</w:t>
      </w:r>
      <w:r>
        <w:rPr>
          <w:rFonts w:hint="eastAsia" w:ascii="仿宋" w:hAnsi="仿宋" w:eastAsia="仿宋" w:cs="仿宋"/>
          <w:b/>
          <w:bCs/>
          <w:color w:val="00B0F0"/>
          <w:sz w:val="28"/>
          <w:szCs w:val="28"/>
          <w:lang w:eastAsia="zh-CN"/>
        </w:rPr>
        <w:t>：法定代表人授权书、法人授权代表身份证（复印件）</w:t>
      </w:r>
      <w:r>
        <w:rPr>
          <w:rFonts w:hint="eastAsia" w:ascii="仿宋" w:hAnsi="仿宋" w:eastAsia="仿宋" w:cs="仿宋"/>
          <w:b/>
          <w:bCs/>
          <w:color w:val="FF0000"/>
          <w:sz w:val="28"/>
          <w:szCs w:val="28"/>
          <w:lang w:val="en-US" w:eastAsia="zh-CN"/>
        </w:rPr>
        <w:t>】</w:t>
      </w:r>
    </w:p>
    <w:p w14:paraId="3F260C9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79B15057">
      <w:pPr>
        <w:rPr>
          <w:rFonts w:hint="eastAsia" w:ascii="仿宋" w:hAnsi="仿宋" w:eastAsia="仿宋" w:cs="仿宋"/>
          <w:b/>
          <w:bCs/>
          <w:color w:val="FF0000"/>
          <w:kern w:val="2"/>
          <w:sz w:val="32"/>
          <w:szCs w:val="32"/>
          <w:lang w:val="en-US" w:eastAsia="zh-CN" w:bidi="ar-SA"/>
        </w:rPr>
      </w:pPr>
    </w:p>
    <w:p w14:paraId="40D3CDD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lang w:val="en-US" w:eastAsia="zh-CN"/>
        </w:rPr>
      </w:pPr>
      <w:r>
        <w:rPr>
          <w:rFonts w:hint="eastAsia" w:ascii="仿宋" w:hAnsi="仿宋" w:eastAsia="仿宋" w:cs="仿宋"/>
          <w:b/>
          <w:bCs/>
          <w:color w:val="auto"/>
          <w:sz w:val="24"/>
          <w:szCs w:val="24"/>
          <w:lang w:val="en-US" w:eastAsia="zh-CN"/>
        </w:rPr>
        <w:t xml:space="preserve">附件一 </w:t>
      </w:r>
      <w:r>
        <w:rPr>
          <w:rFonts w:hint="eastAsia" w:ascii="仿宋" w:hAnsi="仿宋" w:eastAsia="仿宋" w:cs="仿宋"/>
          <w:b/>
          <w:bCs/>
          <w:color w:val="auto"/>
          <w:sz w:val="24"/>
          <w:szCs w:val="24"/>
        </w:rPr>
        <w:t>投标文件封面</w:t>
      </w:r>
    </w:p>
    <w:p w14:paraId="48C7E9B3">
      <w:pPr>
        <w:bidi w:val="0"/>
        <w:rPr>
          <w:rFonts w:hint="eastAsia"/>
          <w:lang w:val="en-US" w:eastAsia="zh-CN"/>
        </w:rPr>
      </w:pPr>
    </w:p>
    <w:p w14:paraId="04D44E6E">
      <w:pPr>
        <w:jc w:val="center"/>
        <w:rPr>
          <w:rFonts w:hint="default"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（公司名称）</w:t>
      </w:r>
    </w:p>
    <w:p w14:paraId="5F647620">
      <w:pPr>
        <w:bidi w:val="0"/>
        <w:rPr>
          <w:rFonts w:hint="eastAsia"/>
        </w:rPr>
      </w:pPr>
    </w:p>
    <w:p w14:paraId="56073577">
      <w:pPr>
        <w:pStyle w:val="3"/>
        <w:rPr>
          <w:rFonts w:hint="eastAsia"/>
        </w:rPr>
      </w:pPr>
    </w:p>
    <w:p w14:paraId="763F3E12">
      <w:pPr>
        <w:bidi w:val="0"/>
        <w:rPr>
          <w:rFonts w:hint="eastAsia"/>
        </w:rPr>
      </w:pPr>
    </w:p>
    <w:p w14:paraId="477F4FCC">
      <w:pPr>
        <w:pStyle w:val="52"/>
        <w:rPr>
          <w:rFonts w:hint="eastAsia"/>
        </w:rPr>
      </w:pPr>
    </w:p>
    <w:p w14:paraId="40E458F1">
      <w:pPr>
        <w:bidi w:val="0"/>
        <w:jc w:val="center"/>
        <w:rPr>
          <w:rFonts w:hint="eastAsia" w:ascii="仿宋" w:hAnsi="仿宋" w:eastAsia="仿宋" w:cs="仿宋"/>
          <w:sz w:val="72"/>
          <w:szCs w:val="56"/>
          <w:lang w:val="en-US" w:eastAsia="zh-CN"/>
        </w:rPr>
      </w:pPr>
      <w:r>
        <w:rPr>
          <w:rFonts w:hint="eastAsia" w:ascii="仿宋" w:hAnsi="仿宋" w:eastAsia="仿宋" w:cs="仿宋"/>
          <w:sz w:val="72"/>
          <w:szCs w:val="56"/>
          <w:lang w:val="en-US" w:eastAsia="zh-CN"/>
        </w:rPr>
        <w:t>投</w:t>
      </w:r>
    </w:p>
    <w:p w14:paraId="6E9ED62A">
      <w:pPr>
        <w:pStyle w:val="52"/>
        <w:rPr>
          <w:rFonts w:hint="eastAsia"/>
          <w:lang w:val="en-US" w:eastAsia="zh-CN"/>
        </w:rPr>
      </w:pPr>
    </w:p>
    <w:p w14:paraId="2C426E47">
      <w:pPr>
        <w:bidi w:val="0"/>
        <w:jc w:val="center"/>
        <w:rPr>
          <w:rFonts w:hint="eastAsia" w:ascii="仿宋" w:hAnsi="仿宋" w:eastAsia="仿宋" w:cs="仿宋"/>
          <w:sz w:val="72"/>
          <w:szCs w:val="56"/>
        </w:rPr>
      </w:pPr>
      <w:r>
        <w:rPr>
          <w:rFonts w:hint="eastAsia" w:ascii="仿宋" w:hAnsi="仿宋" w:eastAsia="仿宋" w:cs="仿宋"/>
          <w:sz w:val="72"/>
          <w:szCs w:val="56"/>
        </w:rPr>
        <w:t>标</w:t>
      </w:r>
    </w:p>
    <w:p w14:paraId="2FD56056">
      <w:pPr>
        <w:pStyle w:val="52"/>
        <w:rPr>
          <w:rFonts w:hint="eastAsia"/>
        </w:rPr>
      </w:pPr>
    </w:p>
    <w:p w14:paraId="3E0977EF">
      <w:pPr>
        <w:bidi w:val="0"/>
        <w:jc w:val="center"/>
        <w:rPr>
          <w:rFonts w:hint="eastAsia" w:ascii="仿宋" w:hAnsi="仿宋" w:eastAsia="仿宋" w:cs="仿宋"/>
          <w:sz w:val="72"/>
          <w:szCs w:val="56"/>
        </w:rPr>
      </w:pPr>
      <w:r>
        <w:rPr>
          <w:rFonts w:hint="eastAsia" w:ascii="仿宋" w:hAnsi="仿宋" w:eastAsia="仿宋" w:cs="仿宋"/>
          <w:sz w:val="72"/>
          <w:szCs w:val="56"/>
        </w:rPr>
        <w:t>文</w:t>
      </w:r>
    </w:p>
    <w:p w14:paraId="3D7C60E2">
      <w:pPr>
        <w:pStyle w:val="52"/>
        <w:rPr>
          <w:rFonts w:hint="eastAsia"/>
        </w:rPr>
      </w:pPr>
    </w:p>
    <w:p w14:paraId="5BB4A8AB">
      <w:pPr>
        <w:bidi w:val="0"/>
        <w:jc w:val="center"/>
        <w:rPr>
          <w:rFonts w:hint="eastAsia" w:ascii="仿宋" w:hAnsi="仿宋" w:eastAsia="仿宋" w:cs="仿宋"/>
          <w:sz w:val="72"/>
          <w:szCs w:val="56"/>
        </w:rPr>
      </w:pPr>
      <w:r>
        <w:rPr>
          <w:rFonts w:hint="eastAsia" w:ascii="仿宋" w:hAnsi="仿宋" w:eastAsia="仿宋" w:cs="仿宋"/>
          <w:sz w:val="72"/>
          <w:szCs w:val="56"/>
        </w:rPr>
        <w:t>件</w:t>
      </w:r>
    </w:p>
    <w:p w14:paraId="3942A0E2">
      <w:pPr>
        <w:bidi w:val="0"/>
      </w:pPr>
    </w:p>
    <w:p w14:paraId="6F4552FA">
      <w:pPr>
        <w:bidi w:val="0"/>
      </w:pPr>
    </w:p>
    <w:p w14:paraId="00E32A3B"/>
    <w:p w14:paraId="08259731"/>
    <w:p w14:paraId="6290E2DF"/>
    <w:p w14:paraId="0F18C8AF">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参与项目名称：</w:t>
      </w:r>
      <w:r>
        <w:rPr>
          <w:rFonts w:hint="eastAsia" w:ascii="宋体" w:hAnsi="宋体"/>
          <w:sz w:val="28"/>
          <w:szCs w:val="28"/>
          <w:u w:val="single"/>
        </w:rPr>
        <w:t xml:space="preserve">                            </w:t>
      </w:r>
    </w:p>
    <w:p w14:paraId="7ACDB9F1">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0520172F">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投标人名称：</w:t>
      </w:r>
      <w:r>
        <w:rPr>
          <w:rFonts w:hint="eastAsia" w:ascii="宋体" w:hAnsi="宋体"/>
          <w:sz w:val="28"/>
          <w:szCs w:val="28"/>
          <w:u w:val="single"/>
        </w:rPr>
        <w:t xml:space="preserve">                              </w:t>
      </w:r>
    </w:p>
    <w:p w14:paraId="6397BD2C">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法人或授权代表签字：</w:t>
      </w:r>
      <w:r>
        <w:rPr>
          <w:rFonts w:hint="eastAsia" w:ascii="宋体" w:hAnsi="宋体"/>
          <w:sz w:val="28"/>
          <w:szCs w:val="28"/>
          <w:u w:val="single"/>
        </w:rPr>
        <w:t xml:space="preserve">                      </w:t>
      </w:r>
    </w:p>
    <w:p w14:paraId="186122A8">
      <w:pPr>
        <w:pStyle w:val="14"/>
        <w:pBdr>
          <w:bottom w:val="none" w:color="auto" w:sz="0" w:space="0"/>
        </w:pBdr>
        <w:spacing w:line="360" w:lineRule="auto"/>
        <w:ind w:firstLine="1416" w:firstLineChars="506"/>
        <w:jc w:val="both"/>
        <w:outlineLvl w:val="9"/>
        <w:rPr>
          <w:rFonts w:hint="eastAsia" w:ascii="仿宋" w:hAnsi="仿宋" w:eastAsia="宋体" w:cs="仿宋"/>
          <w:sz w:val="28"/>
          <w:szCs w:val="24"/>
          <w:lang w:val="en-US" w:eastAsia="zh-CN"/>
        </w:rPr>
        <w:sectPr>
          <w:headerReference r:id="rId3" w:type="default"/>
          <w:pgSz w:w="11906" w:h="16838"/>
          <w:pgMar w:top="1440" w:right="1134" w:bottom="1440" w:left="1134" w:header="471" w:footer="408" w:gutter="0"/>
          <w:cols w:space="720" w:num="1"/>
          <w:docGrid w:type="lines" w:linePitch="312" w:charSpace="0"/>
        </w:sectPr>
      </w:pPr>
      <w:r>
        <w:rPr>
          <w:rFonts w:hint="eastAsia" w:ascii="宋体" w:hAnsi="宋体"/>
          <w:sz w:val="28"/>
          <w:szCs w:val="28"/>
        </w:rPr>
        <w:t>制作时间：</w:t>
      </w:r>
      <w:r>
        <w:rPr>
          <w:rFonts w:hint="eastAsia" w:ascii="宋体" w:hAnsi="宋体"/>
          <w:sz w:val="28"/>
          <w:szCs w:val="28"/>
          <w:u w:val="single"/>
        </w:rPr>
        <w:t xml:space="preserve">        </w:t>
      </w:r>
      <w:r>
        <w:rPr>
          <w:rFonts w:hint="eastAsia" w:ascii="宋体" w:hAnsi="宋体"/>
          <w:sz w:val="28"/>
          <w:szCs w:val="28"/>
        </w:rPr>
        <w:t xml:space="preserve"> 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val="en-US" w:eastAsia="zh-CN"/>
        </w:rPr>
        <w:t>日</w:t>
      </w:r>
    </w:p>
    <w:p w14:paraId="041E929C">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附件二 投标承诺书</w:t>
      </w:r>
    </w:p>
    <w:p w14:paraId="5692F2CD">
      <w:pPr>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投标承诺书</w:t>
      </w:r>
    </w:p>
    <w:p w14:paraId="7C53FE74">
      <w:pPr>
        <w:pStyle w:val="52"/>
        <w:rPr>
          <w:rFonts w:hint="eastAsia" w:ascii="仿宋" w:hAnsi="仿宋" w:eastAsia="仿宋" w:cs="仿宋"/>
          <w:b/>
          <w:bCs/>
          <w:color w:val="000000"/>
          <w:sz w:val="28"/>
          <w:szCs w:val="28"/>
        </w:rPr>
      </w:pPr>
    </w:p>
    <w:p w14:paraId="1638B0DF">
      <w:pPr>
        <w:keepNext w:val="0"/>
        <w:keepLines w:val="0"/>
        <w:pageBreakBefore w:val="0"/>
        <w:kinsoku/>
        <w:wordWrap/>
        <w:overflowPunct/>
        <w:topLinePunct w:val="0"/>
        <w:bidi w:val="0"/>
        <w:adjustRightInd/>
        <w:snapToGrid w:val="0"/>
        <w:spacing w:line="360" w:lineRule="auto"/>
        <w:rPr>
          <w:rFonts w:hint="eastAsia" w:ascii="仿宋" w:hAnsi="仿宋" w:eastAsia="仿宋" w:cs="仿宋"/>
          <w:sz w:val="28"/>
          <w:szCs w:val="24"/>
          <w:u w:val="single"/>
          <w:lang w:val="en-US" w:eastAsia="zh-CN"/>
        </w:rPr>
      </w:pPr>
      <w:r>
        <w:rPr>
          <w:rFonts w:hint="eastAsia" w:ascii="仿宋" w:hAnsi="仿宋" w:eastAsia="仿宋" w:cs="仿宋"/>
          <w:color w:val="000000"/>
          <w:sz w:val="28"/>
          <w:szCs w:val="28"/>
        </w:rPr>
        <w:t>致：</w:t>
      </w:r>
      <w:r>
        <w:rPr>
          <w:rFonts w:hint="eastAsia" w:ascii="仿宋" w:hAnsi="仿宋" w:eastAsia="仿宋" w:cs="仿宋"/>
          <w:sz w:val="28"/>
          <w:szCs w:val="24"/>
          <w:u w:val="single"/>
          <w:lang w:val="en-US" w:eastAsia="zh-CN"/>
        </w:rPr>
        <w:t>广东天元实业集团股份有限公司</w:t>
      </w:r>
    </w:p>
    <w:p w14:paraId="4EB9865D">
      <w:pPr>
        <w:ind w:firstLine="560" w:firstLineChars="200"/>
        <w:rPr>
          <w:rFonts w:hint="eastAsia" w:ascii="仿宋" w:hAnsi="仿宋" w:eastAsia="仿宋" w:cs="仿宋"/>
          <w:sz w:val="28"/>
          <w:szCs w:val="24"/>
        </w:rPr>
      </w:pPr>
      <w:r>
        <w:rPr>
          <w:rFonts w:hint="eastAsia" w:ascii="仿宋" w:hAnsi="仿宋" w:eastAsia="仿宋" w:cs="仿宋"/>
          <w:sz w:val="28"/>
          <w:szCs w:val="24"/>
        </w:rPr>
        <w:t>关于贵方</w:t>
      </w:r>
      <w:r>
        <w:rPr>
          <w:rFonts w:hint="eastAsia" w:ascii="仿宋" w:hAnsi="仿宋" w:eastAsia="仿宋" w:cs="仿宋"/>
          <w:sz w:val="28"/>
          <w:szCs w:val="24"/>
          <w:u w:val="single"/>
        </w:rPr>
        <w:t xml:space="preserve">          </w:t>
      </w:r>
      <w:r>
        <w:rPr>
          <w:rFonts w:hint="eastAsia" w:ascii="仿宋" w:hAnsi="仿宋" w:eastAsia="仿宋" w:cs="仿宋"/>
          <w:sz w:val="28"/>
          <w:szCs w:val="24"/>
          <w:u w:val="none"/>
          <w:lang w:val="en-US" w:eastAsia="zh-CN"/>
        </w:rPr>
        <w:t>项目</w:t>
      </w:r>
      <w:r>
        <w:rPr>
          <w:rFonts w:hint="eastAsia" w:ascii="仿宋" w:hAnsi="仿宋" w:eastAsia="仿宋" w:cs="仿宋"/>
          <w:sz w:val="28"/>
          <w:szCs w:val="24"/>
        </w:rPr>
        <w:t>采购招标文件（编号</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），我们作为投标人已熟知，并愿意参加投标，同时承诺如下： </w:t>
      </w:r>
    </w:p>
    <w:p w14:paraId="67FF91EF">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1.我们将遵守招标出价，承诺以投标的报价与招标人签订合同。 </w:t>
      </w:r>
    </w:p>
    <w:p w14:paraId="20943B65">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2.我们将严格按照贵方物资采购招标文件的要求及国家现行有关标准，保证实际供应物资的质量和服务与招标文件要求的完全一致，并对所供物资的质量负全责。 </w:t>
      </w:r>
    </w:p>
    <w:p w14:paraId="56248FF8">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3.我们将严格按照合同规定的供货数量和时间，按质、按量、按时确保物资的供应，并承诺如因我方供货原因造成的一切经济责任由我方承担。 </w:t>
      </w:r>
    </w:p>
    <w:p w14:paraId="774DCDF2">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4.若我方违反以上承诺，我方同意招标方采取措施消除损失（包括根据合同条款的约定终止合同），造成招标方的一切损失均由我方承担。 </w:t>
      </w:r>
    </w:p>
    <w:p w14:paraId="28DD7889">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14:paraId="10DC7233">
      <w:pPr>
        <w:snapToGrid w:val="0"/>
        <w:spacing w:line="432" w:lineRule="auto"/>
        <w:jc w:val="center"/>
        <w:rPr>
          <w:rFonts w:hint="eastAsia" w:ascii="仿宋" w:hAnsi="仿宋" w:eastAsia="仿宋" w:cs="仿宋"/>
          <w:b/>
          <w:bCs/>
          <w:color w:val="000000"/>
          <w:sz w:val="28"/>
          <w:szCs w:val="28"/>
        </w:rPr>
      </w:pPr>
    </w:p>
    <w:p w14:paraId="271A0AEF">
      <w:pPr>
        <w:snapToGrid w:val="0"/>
        <w:spacing w:line="432" w:lineRule="auto"/>
        <w:jc w:val="center"/>
        <w:rPr>
          <w:rFonts w:hint="eastAsia" w:ascii="仿宋" w:hAnsi="仿宋" w:eastAsia="仿宋" w:cs="仿宋"/>
          <w:b/>
          <w:bCs/>
          <w:color w:val="000000"/>
          <w:sz w:val="28"/>
          <w:szCs w:val="28"/>
        </w:rPr>
      </w:pPr>
    </w:p>
    <w:p w14:paraId="0083C230">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14:paraId="573C7BA8">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0C84CF39">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14:paraId="51497811">
      <w:pPr>
        <w:pStyle w:val="44"/>
        <w:spacing w:line="313" w:lineRule="exact"/>
        <w:ind w:left="0" w:leftChars="0" w:firstLine="0" w:firstLineChars="0"/>
        <w:jc w:val="both"/>
        <w:outlineLvl w:val="9"/>
        <w:rPr>
          <w:rFonts w:hint="eastAsia" w:ascii="仿宋" w:hAnsi="仿宋" w:eastAsia="仿宋" w:cs="仿宋"/>
          <w:sz w:val="32"/>
          <w:szCs w:val="32"/>
          <w:lang w:eastAsia="zh-CN"/>
        </w:rPr>
      </w:pPr>
    </w:p>
    <w:p w14:paraId="45DEFE9D">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p>
    <w:p w14:paraId="29D1859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含：投标保证金及标书费缴纳凭证复印件（加盖公章）</w:t>
      </w:r>
    </w:p>
    <w:p w14:paraId="32E665BC">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投标人有效的公司营业执照复印件（加盖公章）</w:t>
      </w:r>
    </w:p>
    <w:p w14:paraId="10C5E31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开户行账户详细信息（加盖公章）</w:t>
      </w:r>
    </w:p>
    <w:p w14:paraId="1E482316">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07BC3D0A">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6DFF5F0">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3EB4DE8E">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337BC3E">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2806C11">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561020BF">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0A1DFF0A">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D11B417">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04AF5BBF">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AB94A84">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0ED13546">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9988594">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53562402">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6A340C8B">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54E651B6">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545DB8B0">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55344075">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EEDF2ED">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5B318AC4">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0BD9C52">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31F21084">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D53B5FD">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F6CD4CB">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3788304C">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B5CCFA4">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7F9B569">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0546D32">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1654A3AA">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5D102C70">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77B21EA8">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389343C">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49731571">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283AED77">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34E8BCE2">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078AB393">
      <w:pPr>
        <w:pStyle w:val="44"/>
        <w:spacing w:line="313" w:lineRule="exact"/>
        <w:ind w:left="0" w:leftChars="0" w:firstLine="0" w:firstLineChars="0"/>
        <w:jc w:val="both"/>
        <w:outlineLvl w:val="9"/>
        <w:rPr>
          <w:rFonts w:hint="eastAsia" w:ascii="仿宋" w:hAnsi="仿宋" w:eastAsia="仿宋" w:cs="仿宋"/>
          <w:sz w:val="32"/>
          <w:szCs w:val="32"/>
          <w:lang w:val="en-US" w:eastAsia="zh-CN"/>
        </w:rPr>
      </w:pPr>
    </w:p>
    <w:p w14:paraId="5843DAF2">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0C27E96D">
      <w:pPr>
        <w:pStyle w:val="44"/>
        <w:spacing w:line="360" w:lineRule="auto"/>
        <w:ind w:left="0" w:leftChars="0" w:firstLine="0" w:firstLineChars="0"/>
        <w:outlineLvl w:val="9"/>
        <w:rPr>
          <w:rFonts w:hint="eastAsia" w:ascii="仿宋" w:hAnsi="仿宋" w:eastAsia="仿宋" w:cs="仿宋"/>
          <w:sz w:val="24"/>
          <w:szCs w:val="24"/>
          <w:lang w:eastAsia="zh-CN"/>
        </w:rPr>
      </w:pPr>
    </w:p>
    <w:p w14:paraId="1A3F0F20">
      <w:pPr>
        <w:pStyle w:val="44"/>
        <w:spacing w:line="360" w:lineRule="auto"/>
        <w:ind w:left="0" w:leftChars="0" w:firstLine="0" w:firstLineChars="0"/>
        <w:outlineLvl w:val="9"/>
        <w:rPr>
          <w:rFonts w:hint="eastAsia" w:ascii="仿宋" w:hAnsi="仿宋" w:eastAsia="仿宋" w:cs="仿宋"/>
          <w:b w:val="0"/>
          <w:bCs w:val="0"/>
          <w:sz w:val="24"/>
          <w:szCs w:val="24"/>
          <w:lang w:eastAsia="zh-CN"/>
        </w:rPr>
      </w:pPr>
      <w:r>
        <w:rPr>
          <w:rFonts w:hint="eastAsia" w:ascii="仿宋" w:hAnsi="仿宋" w:eastAsia="仿宋" w:cs="仿宋"/>
          <w:sz w:val="24"/>
          <w:szCs w:val="24"/>
          <w:lang w:eastAsia="zh-CN"/>
        </w:rPr>
        <w:t>报价说明及要求：</w:t>
      </w:r>
    </w:p>
    <w:p w14:paraId="12BA8FB3">
      <w:pPr>
        <w:spacing w:before="16" w:line="360" w:lineRule="auto"/>
        <w:ind w:left="118"/>
        <w:outlineLvl w:val="9"/>
        <w:rPr>
          <w:rFonts w:hint="eastAsia" w:ascii="仿宋" w:hAnsi="仿宋" w:eastAsia="仿宋" w:cs="仿宋"/>
          <w:sz w:val="24"/>
          <w:szCs w:val="24"/>
        </w:rPr>
      </w:pPr>
      <w:r>
        <w:rPr>
          <w:rFonts w:hint="eastAsia" w:ascii="仿宋" w:hAnsi="仿宋" w:eastAsia="仿宋" w:cs="仿宋"/>
          <w:spacing w:val="-2"/>
          <w:sz w:val="24"/>
          <w:szCs w:val="24"/>
        </w:rPr>
        <w:t>（1）以下报价有效期为：本价格有效期为自合同生效日起</w:t>
      </w:r>
      <w:r>
        <w:rPr>
          <w:rFonts w:hint="eastAsia" w:ascii="仿宋" w:hAnsi="仿宋" w:eastAsia="仿宋" w:cs="仿宋"/>
          <w:color w:val="FF0000"/>
          <w:spacing w:val="-2"/>
          <w:sz w:val="24"/>
          <w:szCs w:val="24"/>
          <w:lang w:val="en-US" w:eastAsia="zh-CN"/>
        </w:rPr>
        <w:t>1</w:t>
      </w:r>
      <w:r>
        <w:rPr>
          <w:rFonts w:hint="eastAsia" w:ascii="仿宋" w:hAnsi="仿宋" w:eastAsia="仿宋" w:cs="仿宋"/>
          <w:spacing w:val="-2"/>
          <w:sz w:val="24"/>
          <w:szCs w:val="24"/>
          <w:lang w:val="en-US" w:eastAsia="zh-CN"/>
        </w:rPr>
        <w:t>年</w:t>
      </w:r>
      <w:r>
        <w:rPr>
          <w:rFonts w:hint="eastAsia" w:ascii="仿宋" w:hAnsi="仿宋" w:eastAsia="仿宋" w:cs="仿宋"/>
          <w:spacing w:val="-1"/>
          <w:sz w:val="24"/>
          <w:szCs w:val="24"/>
        </w:rPr>
        <w:t>内有效</w:t>
      </w:r>
      <w:r>
        <w:rPr>
          <w:rFonts w:hint="eastAsia" w:ascii="仿宋" w:hAnsi="仿宋" w:eastAsia="仿宋" w:cs="仿宋"/>
          <w:spacing w:val="-1"/>
          <w:sz w:val="24"/>
          <w:szCs w:val="24"/>
          <w:highlight w:val="yellow"/>
          <w:lang w:eastAsia="zh-CN"/>
        </w:rPr>
        <w:t>，</w:t>
      </w:r>
      <w:r>
        <w:rPr>
          <w:rFonts w:hint="eastAsia" w:ascii="仿宋" w:hAnsi="仿宋" w:eastAsia="仿宋" w:cs="仿宋"/>
          <w:spacing w:val="-1"/>
          <w:sz w:val="24"/>
          <w:szCs w:val="24"/>
          <w:highlight w:val="yellow"/>
        </w:rPr>
        <w:t>投标报价包括投标人为完成本项目所发生的一切费用。投标人估算错误或漏项的风险一律由投标人承担</w:t>
      </w:r>
      <w:r>
        <w:rPr>
          <w:rFonts w:hint="eastAsia" w:ascii="仿宋" w:hAnsi="仿宋" w:eastAsia="仿宋" w:cs="仿宋"/>
          <w:spacing w:val="-1"/>
          <w:sz w:val="24"/>
          <w:szCs w:val="24"/>
        </w:rPr>
        <w:t>。</w:t>
      </w:r>
    </w:p>
    <w:p w14:paraId="008A851C">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（2）投标方承诺严格按招标方技术标准及品质检验标准要求供应货物。</w:t>
      </w:r>
    </w:p>
    <w:p w14:paraId="6193B834">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（3）</w:t>
      </w:r>
      <w:r>
        <w:rPr>
          <w:rFonts w:hint="eastAsia" w:ascii="仿宋" w:hAnsi="仿宋" w:eastAsia="仿宋" w:cs="仿宋"/>
          <w:sz w:val="24"/>
          <w:szCs w:val="24"/>
          <w:lang w:val="zh-CN"/>
        </w:rPr>
        <w:t>所有报价均为含13%增税运（含运费）到</w:t>
      </w:r>
      <w:r>
        <w:rPr>
          <w:rFonts w:hint="eastAsia" w:ascii="仿宋" w:hAnsi="仿宋" w:eastAsia="仿宋" w:cs="仿宋"/>
          <w:color w:val="FF0000"/>
          <w:sz w:val="24"/>
          <w:szCs w:val="24"/>
          <w:lang w:val="en-US" w:eastAsia="zh-CN"/>
        </w:rPr>
        <w:t>东莞仓库</w:t>
      </w:r>
      <w:r>
        <w:rPr>
          <w:rFonts w:hint="eastAsia" w:ascii="仿宋" w:hAnsi="仿宋" w:eastAsia="仿宋" w:cs="仿宋"/>
          <w:sz w:val="24"/>
          <w:szCs w:val="24"/>
          <w:lang w:val="en-US" w:eastAsia="zh-CN"/>
        </w:rPr>
        <w:t>；</w:t>
      </w:r>
    </w:p>
    <w:p w14:paraId="1865A6EC">
      <w:pPr>
        <w:spacing w:before="24" w:line="360" w:lineRule="auto"/>
        <w:ind w:left="118"/>
        <w:outlineLvl w:val="9"/>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）投标定价原则：投标供方一旦确定了投标价格，</w:t>
      </w:r>
      <w:r>
        <w:rPr>
          <w:rFonts w:hint="eastAsia" w:ascii="仿宋" w:hAnsi="仿宋" w:eastAsia="仿宋" w:cs="仿宋"/>
          <w:color w:val="FF0000"/>
          <w:spacing w:val="-1"/>
          <w:sz w:val="24"/>
          <w:szCs w:val="24"/>
          <w:lang w:eastAsia="zh-CN"/>
        </w:rPr>
        <w:t>则保持</w:t>
      </w:r>
      <w:r>
        <w:rPr>
          <w:rFonts w:hint="eastAsia" w:ascii="仿宋" w:hAnsi="仿宋" w:eastAsia="仿宋" w:cs="仿宋"/>
          <w:color w:val="FF0000"/>
          <w:spacing w:val="-1"/>
          <w:sz w:val="24"/>
          <w:szCs w:val="24"/>
          <w:lang w:val="en-US" w:eastAsia="zh-CN"/>
        </w:rPr>
        <w:t>1年价格</w:t>
      </w:r>
      <w:r>
        <w:rPr>
          <w:rFonts w:hint="eastAsia" w:ascii="仿宋" w:hAnsi="仿宋" w:eastAsia="仿宋" w:cs="仿宋"/>
          <w:color w:val="FF0000"/>
          <w:spacing w:val="-1"/>
          <w:sz w:val="24"/>
          <w:szCs w:val="24"/>
          <w:lang w:eastAsia="zh-CN"/>
        </w:rPr>
        <w:t>维持不变</w:t>
      </w:r>
      <w:r>
        <w:rPr>
          <w:rFonts w:hint="eastAsia" w:ascii="仿宋" w:hAnsi="仿宋" w:eastAsia="仿宋" w:cs="仿宋"/>
          <w:spacing w:val="-1"/>
          <w:sz w:val="24"/>
          <w:szCs w:val="24"/>
          <w:lang w:eastAsia="zh-CN"/>
        </w:rPr>
        <w:t>，若投标方在合作周期内单方面不履行标书条款或价格，对此</w:t>
      </w:r>
      <w:r>
        <w:rPr>
          <w:rFonts w:hint="eastAsia" w:ascii="仿宋" w:hAnsi="仿宋" w:eastAsia="仿宋" w:cs="仿宋"/>
          <w:spacing w:val="-1"/>
          <w:sz w:val="24"/>
          <w:szCs w:val="24"/>
          <w:lang w:val="en-US" w:eastAsia="zh-CN"/>
        </w:rPr>
        <w:t>发生过程调查属实，且</w:t>
      </w:r>
      <w:r>
        <w:rPr>
          <w:rFonts w:hint="eastAsia" w:ascii="仿宋" w:hAnsi="仿宋" w:eastAsia="仿宋" w:cs="仿宋"/>
          <w:spacing w:val="-1"/>
          <w:sz w:val="24"/>
          <w:szCs w:val="24"/>
          <w:lang w:eastAsia="zh-CN"/>
        </w:rPr>
        <w:t>天元股份有权不予支付其货款，并终止招标合同，取消与其的永久合作资格。</w:t>
      </w:r>
    </w:p>
    <w:p w14:paraId="4227D4EA">
      <w:pPr>
        <w:spacing w:before="24" w:line="360" w:lineRule="auto"/>
        <w:ind w:left="118"/>
        <w:outlineLvl w:val="9"/>
        <w:rPr>
          <w:rFonts w:hint="eastAsia" w:ascii="仿宋" w:hAnsi="仿宋" w:eastAsia="仿宋" w:cs="仿宋"/>
          <w:b/>
          <w:bCs/>
          <w:color w:val="FF0000"/>
          <w:spacing w:val="-1"/>
          <w:sz w:val="24"/>
          <w:szCs w:val="24"/>
          <w:lang w:val="en-US"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b/>
          <w:bCs/>
          <w:color w:val="FF0000"/>
          <w:spacing w:val="-1"/>
          <w:sz w:val="24"/>
          <w:szCs w:val="24"/>
          <w:lang w:val="en-US" w:eastAsia="zh-CN"/>
        </w:rPr>
        <w:t>投标方根据自身条件东莞基地选择性报价。</w:t>
      </w:r>
    </w:p>
    <w:p w14:paraId="3C9A0790">
      <w:pPr>
        <w:spacing w:before="24" w:line="360" w:lineRule="auto"/>
        <w:ind w:left="118"/>
        <w:outlineLvl w:val="9"/>
        <w:rPr>
          <w:rFonts w:hint="eastAsia" w:ascii="仿宋" w:hAnsi="仿宋" w:eastAsia="仿宋" w:cs="仿宋"/>
          <w:b/>
          <w:bCs/>
          <w:color w:val="FF0000"/>
          <w:spacing w:val="-1"/>
          <w:sz w:val="24"/>
          <w:szCs w:val="24"/>
          <w:lang w:val="en-US" w:eastAsia="zh-CN"/>
        </w:rPr>
      </w:pPr>
      <w:r>
        <w:rPr>
          <w:rFonts w:hint="eastAsia" w:ascii="仿宋" w:hAnsi="仿宋" w:eastAsia="仿宋" w:cs="仿宋"/>
          <w:spacing w:val="-1"/>
          <w:sz w:val="24"/>
          <w:szCs w:val="24"/>
          <w:lang w:val="en-US" w:eastAsia="zh-CN"/>
        </w:rPr>
        <w:t>（6）</w:t>
      </w:r>
      <w:r>
        <w:rPr>
          <w:rFonts w:hint="eastAsia" w:ascii="仿宋" w:hAnsi="仿宋" w:eastAsia="仿宋" w:cs="仿宋"/>
          <w:b/>
          <w:bCs/>
          <w:color w:val="FF0000"/>
          <w:spacing w:val="-1"/>
          <w:sz w:val="24"/>
          <w:szCs w:val="24"/>
          <w:lang w:val="en-US" w:eastAsia="zh-CN"/>
        </w:rPr>
        <w:t>报价单位：</w:t>
      </w:r>
      <w:r>
        <w:rPr>
          <w:rFonts w:hint="eastAsia" w:ascii="仿宋" w:hAnsi="仿宋" w:eastAsia="仿宋" w:cs="仿宋"/>
          <w:b/>
          <w:bCs/>
          <w:color w:val="FF0000"/>
          <w:spacing w:val="-1"/>
          <w:sz w:val="24"/>
          <w:szCs w:val="24"/>
          <w:u w:val="single"/>
          <w:lang w:val="en-US" w:eastAsia="zh-CN"/>
        </w:rPr>
        <w:t>元/KG</w:t>
      </w:r>
      <w:r>
        <w:rPr>
          <w:rFonts w:hint="eastAsia" w:ascii="仿宋" w:hAnsi="仿宋" w:eastAsia="仿宋" w:cs="仿宋"/>
          <w:b/>
          <w:bCs/>
          <w:color w:val="FF0000"/>
          <w:spacing w:val="-1"/>
          <w:sz w:val="24"/>
          <w:szCs w:val="24"/>
          <w:lang w:val="en-US" w:eastAsia="zh-CN"/>
        </w:rPr>
        <w:t xml:space="preserve">  </w:t>
      </w:r>
    </w:p>
    <w:p w14:paraId="55F06266">
      <w:pPr>
        <w:spacing w:before="24" w:line="360" w:lineRule="auto"/>
        <w:ind w:left="118"/>
        <w:outlineLvl w:val="9"/>
        <w:rPr>
          <w:rFonts w:hint="eastAsia" w:ascii="仿宋" w:hAnsi="仿宋" w:eastAsia="仿宋" w:cs="仿宋"/>
          <w:b/>
          <w:bCs/>
          <w:color w:val="FF0000"/>
          <w:spacing w:val="-1"/>
          <w:sz w:val="24"/>
          <w:szCs w:val="24"/>
          <w:lang w:val="en-US" w:eastAsia="zh-CN"/>
        </w:rPr>
      </w:pPr>
    </w:p>
    <w:p w14:paraId="6F105E3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附件四 东莞连卷袋基地报价清单</w:t>
      </w:r>
    </w:p>
    <w:p w14:paraId="27D0FF4A">
      <w:pPr>
        <w:rPr>
          <w:rFonts w:hint="default"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详见EXCEL附件,并盖公章回传</w:t>
      </w:r>
      <w:bookmarkStart w:id="7" w:name="_GoBack"/>
      <w:bookmarkEnd w:id="7"/>
    </w:p>
    <w:p w14:paraId="764DEEC9">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789DF47F">
      <w:pPr>
        <w:rPr>
          <w:rFonts w:hint="eastAsia" w:ascii="仿宋" w:hAnsi="仿宋" w:eastAsia="仿宋" w:cs="仿宋"/>
          <w:color w:val="auto"/>
          <w:sz w:val="24"/>
          <w:szCs w:val="24"/>
          <w:lang w:val="en-US" w:eastAsia="zh-CN"/>
        </w:rPr>
      </w:pPr>
      <w:r>
        <w:rPr>
          <w:rFonts w:hint="eastAsia" w:ascii="仿宋" w:hAnsi="仿宋" w:eastAsia="仿宋" w:cs="仿宋"/>
          <w:b/>
          <w:bCs/>
          <w:color w:val="auto"/>
          <w:kern w:val="2"/>
          <w:sz w:val="24"/>
          <w:szCs w:val="24"/>
          <w:lang w:val="en-US" w:eastAsia="zh-CN" w:bidi="ar-SA"/>
        </w:rPr>
        <w:t>附件五 技术规格偏离表</w:t>
      </w:r>
    </w:p>
    <w:p w14:paraId="557D1A82">
      <w:pPr>
        <w:pStyle w:val="44"/>
        <w:spacing w:line="313" w:lineRule="exact"/>
        <w:jc w:val="both"/>
        <w:outlineLvl w:val="9"/>
        <w:rPr>
          <w:rFonts w:hint="eastAsia" w:ascii="仿宋" w:hAnsi="仿宋" w:eastAsia="仿宋" w:cs="仿宋"/>
          <w:color w:val="auto"/>
          <w:sz w:val="28"/>
          <w:szCs w:val="28"/>
          <w:lang w:val="en-US" w:eastAsia="zh-CN"/>
        </w:rPr>
      </w:pPr>
    </w:p>
    <w:p w14:paraId="77D20C43">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7F2270E3">
      <w:pPr>
        <w:pStyle w:val="52"/>
      </w:pPr>
    </w:p>
    <w:p w14:paraId="3BBF6B91">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C8B751F">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680FCF58">
      <w:pPr>
        <w:pStyle w:val="52"/>
        <w:rPr>
          <w:rFonts w:hint="eastAsia"/>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0"/>
        <w:gridCol w:w="2888"/>
        <w:gridCol w:w="2207"/>
        <w:gridCol w:w="2717"/>
      </w:tblGrid>
      <w:tr w14:paraId="66CAA7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1AB7B94">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099E6FD2">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2D6FD20F">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5E26B5E3">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24861C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30327BA">
            <w:pPr>
              <w:snapToGrid w:val="0"/>
              <w:jc w:val="center"/>
              <w:rPr>
                <w:rFonts w:hint="eastAsia" w:ascii="仿宋" w:hAnsi="仿宋" w:eastAsia="仿宋" w:cs="仿宋"/>
                <w:spacing w:val="20"/>
                <w:sz w:val="24"/>
              </w:rPr>
            </w:pPr>
          </w:p>
        </w:tc>
        <w:tc>
          <w:tcPr>
            <w:tcW w:w="1647" w:type="pct"/>
            <w:noWrap w:val="0"/>
            <w:vAlign w:val="center"/>
          </w:tcPr>
          <w:p w14:paraId="0D4001DA">
            <w:pPr>
              <w:snapToGrid w:val="0"/>
              <w:jc w:val="center"/>
              <w:rPr>
                <w:rFonts w:hint="eastAsia" w:ascii="仿宋" w:hAnsi="仿宋" w:eastAsia="仿宋" w:cs="仿宋"/>
                <w:spacing w:val="20"/>
                <w:sz w:val="24"/>
              </w:rPr>
            </w:pPr>
          </w:p>
        </w:tc>
        <w:tc>
          <w:tcPr>
            <w:tcW w:w="1259" w:type="pct"/>
            <w:noWrap w:val="0"/>
            <w:vAlign w:val="center"/>
          </w:tcPr>
          <w:p w14:paraId="650136E4">
            <w:pPr>
              <w:snapToGrid w:val="0"/>
              <w:jc w:val="center"/>
              <w:rPr>
                <w:rFonts w:hint="eastAsia" w:ascii="仿宋" w:hAnsi="仿宋" w:eastAsia="仿宋" w:cs="仿宋"/>
                <w:spacing w:val="20"/>
                <w:sz w:val="24"/>
              </w:rPr>
            </w:pPr>
          </w:p>
        </w:tc>
        <w:tc>
          <w:tcPr>
            <w:tcW w:w="1550" w:type="pct"/>
            <w:noWrap w:val="0"/>
            <w:vAlign w:val="center"/>
          </w:tcPr>
          <w:p w14:paraId="0915634F">
            <w:pPr>
              <w:snapToGrid w:val="0"/>
              <w:jc w:val="center"/>
              <w:rPr>
                <w:rFonts w:hint="eastAsia" w:ascii="仿宋" w:hAnsi="仿宋" w:eastAsia="仿宋" w:cs="仿宋"/>
                <w:spacing w:val="20"/>
                <w:sz w:val="24"/>
              </w:rPr>
            </w:pPr>
          </w:p>
        </w:tc>
      </w:tr>
      <w:tr w14:paraId="7A2ED8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23470136">
            <w:pPr>
              <w:snapToGrid w:val="0"/>
              <w:jc w:val="center"/>
              <w:rPr>
                <w:rFonts w:hint="eastAsia" w:ascii="仿宋" w:hAnsi="仿宋" w:eastAsia="仿宋" w:cs="仿宋"/>
                <w:spacing w:val="20"/>
                <w:sz w:val="24"/>
              </w:rPr>
            </w:pPr>
          </w:p>
        </w:tc>
        <w:tc>
          <w:tcPr>
            <w:tcW w:w="1647" w:type="pct"/>
            <w:noWrap w:val="0"/>
            <w:vAlign w:val="center"/>
          </w:tcPr>
          <w:p w14:paraId="6F023616">
            <w:pPr>
              <w:snapToGrid w:val="0"/>
              <w:jc w:val="center"/>
              <w:rPr>
                <w:rFonts w:hint="eastAsia" w:ascii="仿宋" w:hAnsi="仿宋" w:eastAsia="仿宋" w:cs="仿宋"/>
                <w:spacing w:val="20"/>
                <w:sz w:val="24"/>
              </w:rPr>
            </w:pPr>
          </w:p>
        </w:tc>
        <w:tc>
          <w:tcPr>
            <w:tcW w:w="1259" w:type="pct"/>
            <w:noWrap w:val="0"/>
            <w:vAlign w:val="center"/>
          </w:tcPr>
          <w:p w14:paraId="33E52535">
            <w:pPr>
              <w:snapToGrid w:val="0"/>
              <w:jc w:val="center"/>
              <w:rPr>
                <w:rFonts w:hint="eastAsia" w:ascii="仿宋" w:hAnsi="仿宋" w:eastAsia="仿宋" w:cs="仿宋"/>
                <w:spacing w:val="20"/>
                <w:sz w:val="24"/>
              </w:rPr>
            </w:pPr>
          </w:p>
        </w:tc>
        <w:tc>
          <w:tcPr>
            <w:tcW w:w="1550" w:type="pct"/>
            <w:noWrap w:val="0"/>
            <w:vAlign w:val="center"/>
          </w:tcPr>
          <w:p w14:paraId="31921310">
            <w:pPr>
              <w:snapToGrid w:val="0"/>
              <w:jc w:val="center"/>
              <w:rPr>
                <w:rFonts w:hint="eastAsia" w:ascii="仿宋" w:hAnsi="仿宋" w:eastAsia="仿宋" w:cs="仿宋"/>
                <w:spacing w:val="20"/>
                <w:sz w:val="24"/>
              </w:rPr>
            </w:pPr>
          </w:p>
        </w:tc>
      </w:tr>
      <w:tr w14:paraId="17234E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1A34A4D0">
            <w:pPr>
              <w:snapToGrid w:val="0"/>
              <w:jc w:val="center"/>
              <w:rPr>
                <w:rFonts w:hint="eastAsia" w:ascii="仿宋" w:hAnsi="仿宋" w:eastAsia="仿宋" w:cs="仿宋"/>
                <w:spacing w:val="20"/>
                <w:sz w:val="24"/>
              </w:rPr>
            </w:pPr>
          </w:p>
        </w:tc>
        <w:tc>
          <w:tcPr>
            <w:tcW w:w="1647" w:type="pct"/>
            <w:noWrap w:val="0"/>
            <w:vAlign w:val="center"/>
          </w:tcPr>
          <w:p w14:paraId="3F92E018">
            <w:pPr>
              <w:snapToGrid w:val="0"/>
              <w:jc w:val="center"/>
              <w:rPr>
                <w:rFonts w:hint="eastAsia" w:ascii="仿宋" w:hAnsi="仿宋" w:eastAsia="仿宋" w:cs="仿宋"/>
                <w:spacing w:val="20"/>
                <w:sz w:val="24"/>
              </w:rPr>
            </w:pPr>
          </w:p>
        </w:tc>
        <w:tc>
          <w:tcPr>
            <w:tcW w:w="1259" w:type="pct"/>
            <w:noWrap w:val="0"/>
            <w:vAlign w:val="center"/>
          </w:tcPr>
          <w:p w14:paraId="6BC6EF1D">
            <w:pPr>
              <w:snapToGrid w:val="0"/>
              <w:jc w:val="center"/>
              <w:rPr>
                <w:rFonts w:hint="eastAsia" w:ascii="仿宋" w:hAnsi="仿宋" w:eastAsia="仿宋" w:cs="仿宋"/>
                <w:spacing w:val="20"/>
                <w:sz w:val="24"/>
              </w:rPr>
            </w:pPr>
          </w:p>
        </w:tc>
        <w:tc>
          <w:tcPr>
            <w:tcW w:w="1550" w:type="pct"/>
            <w:noWrap w:val="0"/>
            <w:vAlign w:val="center"/>
          </w:tcPr>
          <w:p w14:paraId="641E201B">
            <w:pPr>
              <w:snapToGrid w:val="0"/>
              <w:jc w:val="center"/>
              <w:rPr>
                <w:rFonts w:hint="eastAsia" w:ascii="仿宋" w:hAnsi="仿宋" w:eastAsia="仿宋" w:cs="仿宋"/>
                <w:spacing w:val="20"/>
                <w:sz w:val="24"/>
              </w:rPr>
            </w:pPr>
          </w:p>
        </w:tc>
      </w:tr>
      <w:tr w14:paraId="17F1CC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B4127C4">
            <w:pPr>
              <w:snapToGrid w:val="0"/>
              <w:jc w:val="center"/>
              <w:rPr>
                <w:rFonts w:hint="eastAsia" w:ascii="仿宋" w:hAnsi="仿宋" w:eastAsia="仿宋" w:cs="仿宋"/>
                <w:spacing w:val="20"/>
                <w:sz w:val="24"/>
              </w:rPr>
            </w:pPr>
          </w:p>
        </w:tc>
        <w:tc>
          <w:tcPr>
            <w:tcW w:w="1647" w:type="pct"/>
            <w:noWrap w:val="0"/>
            <w:vAlign w:val="center"/>
          </w:tcPr>
          <w:p w14:paraId="74B7D839">
            <w:pPr>
              <w:snapToGrid w:val="0"/>
              <w:jc w:val="center"/>
              <w:rPr>
                <w:rFonts w:hint="eastAsia" w:ascii="仿宋" w:hAnsi="仿宋" w:eastAsia="仿宋" w:cs="仿宋"/>
                <w:spacing w:val="20"/>
                <w:sz w:val="24"/>
              </w:rPr>
            </w:pPr>
          </w:p>
        </w:tc>
        <w:tc>
          <w:tcPr>
            <w:tcW w:w="1259" w:type="pct"/>
            <w:noWrap w:val="0"/>
            <w:vAlign w:val="center"/>
          </w:tcPr>
          <w:p w14:paraId="7FA82DEF">
            <w:pPr>
              <w:snapToGrid w:val="0"/>
              <w:jc w:val="center"/>
              <w:rPr>
                <w:rFonts w:hint="eastAsia" w:ascii="仿宋" w:hAnsi="仿宋" w:eastAsia="仿宋" w:cs="仿宋"/>
                <w:spacing w:val="20"/>
                <w:sz w:val="24"/>
              </w:rPr>
            </w:pPr>
          </w:p>
        </w:tc>
        <w:tc>
          <w:tcPr>
            <w:tcW w:w="1550" w:type="pct"/>
            <w:noWrap w:val="0"/>
            <w:vAlign w:val="center"/>
          </w:tcPr>
          <w:p w14:paraId="4755C7E2">
            <w:pPr>
              <w:snapToGrid w:val="0"/>
              <w:jc w:val="center"/>
              <w:rPr>
                <w:rFonts w:hint="eastAsia" w:ascii="仿宋" w:hAnsi="仿宋" w:eastAsia="仿宋" w:cs="仿宋"/>
                <w:spacing w:val="20"/>
                <w:sz w:val="24"/>
              </w:rPr>
            </w:pPr>
          </w:p>
        </w:tc>
      </w:tr>
      <w:tr w14:paraId="34F322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23ACAFEE">
            <w:pPr>
              <w:snapToGrid w:val="0"/>
              <w:jc w:val="center"/>
              <w:rPr>
                <w:rFonts w:hint="eastAsia" w:ascii="仿宋" w:hAnsi="仿宋" w:eastAsia="仿宋" w:cs="仿宋"/>
                <w:spacing w:val="20"/>
                <w:sz w:val="24"/>
              </w:rPr>
            </w:pPr>
          </w:p>
        </w:tc>
        <w:tc>
          <w:tcPr>
            <w:tcW w:w="1647" w:type="pct"/>
            <w:noWrap w:val="0"/>
            <w:vAlign w:val="center"/>
          </w:tcPr>
          <w:p w14:paraId="5ABD1B01">
            <w:pPr>
              <w:snapToGrid w:val="0"/>
              <w:jc w:val="center"/>
              <w:rPr>
                <w:rFonts w:hint="eastAsia" w:ascii="仿宋" w:hAnsi="仿宋" w:eastAsia="仿宋" w:cs="仿宋"/>
                <w:spacing w:val="20"/>
                <w:sz w:val="24"/>
              </w:rPr>
            </w:pPr>
          </w:p>
        </w:tc>
        <w:tc>
          <w:tcPr>
            <w:tcW w:w="1259" w:type="pct"/>
            <w:noWrap w:val="0"/>
            <w:vAlign w:val="center"/>
          </w:tcPr>
          <w:p w14:paraId="48D4F4E8">
            <w:pPr>
              <w:snapToGrid w:val="0"/>
              <w:jc w:val="center"/>
              <w:rPr>
                <w:rFonts w:hint="eastAsia" w:ascii="仿宋" w:hAnsi="仿宋" w:eastAsia="仿宋" w:cs="仿宋"/>
                <w:spacing w:val="20"/>
                <w:sz w:val="24"/>
              </w:rPr>
            </w:pPr>
          </w:p>
        </w:tc>
        <w:tc>
          <w:tcPr>
            <w:tcW w:w="1550" w:type="pct"/>
            <w:noWrap w:val="0"/>
            <w:vAlign w:val="center"/>
          </w:tcPr>
          <w:p w14:paraId="4C03A9A0">
            <w:pPr>
              <w:snapToGrid w:val="0"/>
              <w:jc w:val="center"/>
              <w:rPr>
                <w:rFonts w:hint="eastAsia" w:ascii="仿宋" w:hAnsi="仿宋" w:eastAsia="仿宋" w:cs="仿宋"/>
                <w:spacing w:val="20"/>
                <w:sz w:val="24"/>
              </w:rPr>
            </w:pPr>
          </w:p>
        </w:tc>
      </w:tr>
      <w:tr w14:paraId="394280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E791B5F">
            <w:pPr>
              <w:snapToGrid w:val="0"/>
              <w:jc w:val="center"/>
              <w:rPr>
                <w:rFonts w:hint="eastAsia" w:ascii="仿宋" w:hAnsi="仿宋" w:eastAsia="仿宋" w:cs="仿宋"/>
                <w:spacing w:val="20"/>
                <w:sz w:val="24"/>
              </w:rPr>
            </w:pPr>
          </w:p>
        </w:tc>
        <w:tc>
          <w:tcPr>
            <w:tcW w:w="1647" w:type="pct"/>
            <w:noWrap w:val="0"/>
            <w:vAlign w:val="center"/>
          </w:tcPr>
          <w:p w14:paraId="05885D5F">
            <w:pPr>
              <w:snapToGrid w:val="0"/>
              <w:jc w:val="center"/>
              <w:rPr>
                <w:rFonts w:hint="eastAsia" w:ascii="仿宋" w:hAnsi="仿宋" w:eastAsia="仿宋" w:cs="仿宋"/>
                <w:spacing w:val="20"/>
                <w:sz w:val="24"/>
              </w:rPr>
            </w:pPr>
          </w:p>
        </w:tc>
        <w:tc>
          <w:tcPr>
            <w:tcW w:w="1259" w:type="pct"/>
            <w:noWrap w:val="0"/>
            <w:vAlign w:val="center"/>
          </w:tcPr>
          <w:p w14:paraId="7A943FA3">
            <w:pPr>
              <w:snapToGrid w:val="0"/>
              <w:jc w:val="center"/>
              <w:rPr>
                <w:rFonts w:hint="eastAsia" w:ascii="仿宋" w:hAnsi="仿宋" w:eastAsia="仿宋" w:cs="仿宋"/>
                <w:spacing w:val="20"/>
                <w:sz w:val="24"/>
              </w:rPr>
            </w:pPr>
          </w:p>
        </w:tc>
        <w:tc>
          <w:tcPr>
            <w:tcW w:w="1550" w:type="pct"/>
            <w:noWrap w:val="0"/>
            <w:vAlign w:val="center"/>
          </w:tcPr>
          <w:p w14:paraId="3F9038D6">
            <w:pPr>
              <w:snapToGrid w:val="0"/>
              <w:jc w:val="center"/>
              <w:rPr>
                <w:rFonts w:hint="eastAsia" w:ascii="仿宋" w:hAnsi="仿宋" w:eastAsia="仿宋" w:cs="仿宋"/>
                <w:spacing w:val="20"/>
                <w:sz w:val="24"/>
              </w:rPr>
            </w:pPr>
          </w:p>
        </w:tc>
      </w:tr>
      <w:tr w14:paraId="666FCF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5B46244">
            <w:pPr>
              <w:snapToGrid w:val="0"/>
              <w:jc w:val="center"/>
              <w:rPr>
                <w:rFonts w:hint="eastAsia" w:ascii="仿宋" w:hAnsi="仿宋" w:eastAsia="仿宋" w:cs="仿宋"/>
                <w:spacing w:val="20"/>
                <w:sz w:val="24"/>
              </w:rPr>
            </w:pPr>
          </w:p>
        </w:tc>
        <w:tc>
          <w:tcPr>
            <w:tcW w:w="1647" w:type="pct"/>
            <w:noWrap w:val="0"/>
            <w:vAlign w:val="center"/>
          </w:tcPr>
          <w:p w14:paraId="34A5D52B">
            <w:pPr>
              <w:snapToGrid w:val="0"/>
              <w:jc w:val="center"/>
              <w:rPr>
                <w:rFonts w:hint="eastAsia" w:ascii="仿宋" w:hAnsi="仿宋" w:eastAsia="仿宋" w:cs="仿宋"/>
                <w:spacing w:val="20"/>
                <w:sz w:val="24"/>
              </w:rPr>
            </w:pPr>
          </w:p>
        </w:tc>
        <w:tc>
          <w:tcPr>
            <w:tcW w:w="1259" w:type="pct"/>
            <w:noWrap w:val="0"/>
            <w:vAlign w:val="center"/>
          </w:tcPr>
          <w:p w14:paraId="3AFCC5F5">
            <w:pPr>
              <w:snapToGrid w:val="0"/>
              <w:jc w:val="center"/>
              <w:rPr>
                <w:rFonts w:hint="eastAsia" w:ascii="仿宋" w:hAnsi="仿宋" w:eastAsia="仿宋" w:cs="仿宋"/>
                <w:spacing w:val="20"/>
                <w:sz w:val="24"/>
              </w:rPr>
            </w:pPr>
          </w:p>
        </w:tc>
        <w:tc>
          <w:tcPr>
            <w:tcW w:w="1550" w:type="pct"/>
            <w:noWrap w:val="0"/>
            <w:vAlign w:val="center"/>
          </w:tcPr>
          <w:p w14:paraId="57212D03">
            <w:pPr>
              <w:snapToGrid w:val="0"/>
              <w:jc w:val="center"/>
              <w:rPr>
                <w:rFonts w:hint="eastAsia" w:ascii="仿宋" w:hAnsi="仿宋" w:eastAsia="仿宋" w:cs="仿宋"/>
                <w:spacing w:val="20"/>
                <w:sz w:val="24"/>
              </w:rPr>
            </w:pPr>
          </w:p>
        </w:tc>
      </w:tr>
      <w:tr w14:paraId="1DAB7F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BC58D40">
            <w:pPr>
              <w:snapToGrid w:val="0"/>
              <w:jc w:val="center"/>
              <w:rPr>
                <w:rFonts w:hint="eastAsia" w:ascii="仿宋" w:hAnsi="仿宋" w:eastAsia="仿宋" w:cs="仿宋"/>
                <w:spacing w:val="20"/>
                <w:sz w:val="24"/>
              </w:rPr>
            </w:pPr>
          </w:p>
        </w:tc>
        <w:tc>
          <w:tcPr>
            <w:tcW w:w="1647" w:type="pct"/>
            <w:noWrap w:val="0"/>
            <w:vAlign w:val="center"/>
          </w:tcPr>
          <w:p w14:paraId="0E49BCDE">
            <w:pPr>
              <w:snapToGrid w:val="0"/>
              <w:jc w:val="center"/>
              <w:rPr>
                <w:rFonts w:hint="eastAsia" w:ascii="仿宋" w:hAnsi="仿宋" w:eastAsia="仿宋" w:cs="仿宋"/>
                <w:spacing w:val="20"/>
                <w:sz w:val="24"/>
              </w:rPr>
            </w:pPr>
          </w:p>
        </w:tc>
        <w:tc>
          <w:tcPr>
            <w:tcW w:w="1259" w:type="pct"/>
            <w:noWrap w:val="0"/>
            <w:vAlign w:val="center"/>
          </w:tcPr>
          <w:p w14:paraId="3FC00639">
            <w:pPr>
              <w:snapToGrid w:val="0"/>
              <w:jc w:val="center"/>
              <w:rPr>
                <w:rFonts w:hint="eastAsia" w:ascii="仿宋" w:hAnsi="仿宋" w:eastAsia="仿宋" w:cs="仿宋"/>
                <w:spacing w:val="20"/>
                <w:sz w:val="24"/>
              </w:rPr>
            </w:pPr>
          </w:p>
        </w:tc>
        <w:tc>
          <w:tcPr>
            <w:tcW w:w="1550" w:type="pct"/>
            <w:noWrap w:val="0"/>
            <w:vAlign w:val="center"/>
          </w:tcPr>
          <w:p w14:paraId="47A107FB">
            <w:pPr>
              <w:snapToGrid w:val="0"/>
              <w:jc w:val="center"/>
              <w:rPr>
                <w:rFonts w:hint="eastAsia" w:ascii="仿宋" w:hAnsi="仿宋" w:eastAsia="仿宋" w:cs="仿宋"/>
                <w:spacing w:val="20"/>
                <w:sz w:val="24"/>
              </w:rPr>
            </w:pPr>
          </w:p>
        </w:tc>
      </w:tr>
      <w:tr w14:paraId="4757AA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23FF449">
            <w:pPr>
              <w:snapToGrid w:val="0"/>
              <w:jc w:val="center"/>
              <w:rPr>
                <w:rFonts w:hint="eastAsia" w:ascii="仿宋" w:hAnsi="仿宋" w:eastAsia="仿宋" w:cs="仿宋"/>
                <w:spacing w:val="20"/>
                <w:sz w:val="24"/>
              </w:rPr>
            </w:pPr>
          </w:p>
        </w:tc>
        <w:tc>
          <w:tcPr>
            <w:tcW w:w="1647" w:type="pct"/>
            <w:noWrap w:val="0"/>
            <w:vAlign w:val="center"/>
          </w:tcPr>
          <w:p w14:paraId="0F3CD77C">
            <w:pPr>
              <w:snapToGrid w:val="0"/>
              <w:jc w:val="center"/>
              <w:rPr>
                <w:rFonts w:hint="eastAsia" w:ascii="仿宋" w:hAnsi="仿宋" w:eastAsia="仿宋" w:cs="仿宋"/>
                <w:spacing w:val="20"/>
                <w:sz w:val="24"/>
              </w:rPr>
            </w:pPr>
          </w:p>
        </w:tc>
        <w:tc>
          <w:tcPr>
            <w:tcW w:w="1259" w:type="pct"/>
            <w:noWrap w:val="0"/>
            <w:vAlign w:val="center"/>
          </w:tcPr>
          <w:p w14:paraId="02011D11">
            <w:pPr>
              <w:snapToGrid w:val="0"/>
              <w:jc w:val="center"/>
              <w:rPr>
                <w:rFonts w:hint="eastAsia" w:ascii="仿宋" w:hAnsi="仿宋" w:eastAsia="仿宋" w:cs="仿宋"/>
                <w:spacing w:val="20"/>
                <w:sz w:val="24"/>
              </w:rPr>
            </w:pPr>
          </w:p>
        </w:tc>
        <w:tc>
          <w:tcPr>
            <w:tcW w:w="1550" w:type="pct"/>
            <w:noWrap w:val="0"/>
            <w:vAlign w:val="center"/>
          </w:tcPr>
          <w:p w14:paraId="13BD7289">
            <w:pPr>
              <w:snapToGrid w:val="0"/>
              <w:jc w:val="center"/>
              <w:rPr>
                <w:rFonts w:hint="eastAsia" w:ascii="仿宋" w:hAnsi="仿宋" w:eastAsia="仿宋" w:cs="仿宋"/>
                <w:spacing w:val="20"/>
                <w:sz w:val="24"/>
              </w:rPr>
            </w:pPr>
          </w:p>
        </w:tc>
      </w:tr>
      <w:tr w14:paraId="1C04EE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9FEE7A1">
            <w:pPr>
              <w:snapToGrid w:val="0"/>
              <w:jc w:val="center"/>
              <w:rPr>
                <w:rFonts w:hint="eastAsia" w:ascii="仿宋" w:hAnsi="仿宋" w:eastAsia="仿宋" w:cs="仿宋"/>
                <w:spacing w:val="20"/>
                <w:sz w:val="24"/>
              </w:rPr>
            </w:pPr>
          </w:p>
        </w:tc>
        <w:tc>
          <w:tcPr>
            <w:tcW w:w="1647" w:type="pct"/>
            <w:noWrap w:val="0"/>
            <w:vAlign w:val="center"/>
          </w:tcPr>
          <w:p w14:paraId="108AADC0">
            <w:pPr>
              <w:snapToGrid w:val="0"/>
              <w:jc w:val="center"/>
              <w:rPr>
                <w:rFonts w:hint="eastAsia" w:ascii="仿宋" w:hAnsi="仿宋" w:eastAsia="仿宋" w:cs="仿宋"/>
                <w:spacing w:val="20"/>
                <w:sz w:val="24"/>
              </w:rPr>
            </w:pPr>
          </w:p>
        </w:tc>
        <w:tc>
          <w:tcPr>
            <w:tcW w:w="1259" w:type="pct"/>
            <w:noWrap w:val="0"/>
            <w:vAlign w:val="center"/>
          </w:tcPr>
          <w:p w14:paraId="6BBC940C">
            <w:pPr>
              <w:snapToGrid w:val="0"/>
              <w:jc w:val="center"/>
              <w:rPr>
                <w:rFonts w:hint="eastAsia" w:ascii="仿宋" w:hAnsi="仿宋" w:eastAsia="仿宋" w:cs="仿宋"/>
                <w:spacing w:val="20"/>
                <w:sz w:val="24"/>
              </w:rPr>
            </w:pPr>
          </w:p>
        </w:tc>
        <w:tc>
          <w:tcPr>
            <w:tcW w:w="1550" w:type="pct"/>
            <w:noWrap w:val="0"/>
            <w:vAlign w:val="center"/>
          </w:tcPr>
          <w:p w14:paraId="4DCECD11">
            <w:pPr>
              <w:snapToGrid w:val="0"/>
              <w:jc w:val="center"/>
              <w:rPr>
                <w:rFonts w:hint="eastAsia" w:ascii="仿宋" w:hAnsi="仿宋" w:eastAsia="仿宋" w:cs="仿宋"/>
                <w:spacing w:val="20"/>
                <w:sz w:val="24"/>
              </w:rPr>
            </w:pPr>
          </w:p>
        </w:tc>
      </w:tr>
    </w:tbl>
    <w:p w14:paraId="4855C087">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491167BA">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p>
    <w:p w14:paraId="02C62097">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227174A7">
      <w:pPr>
        <w:pStyle w:val="52"/>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6C1F4B4F">
      <w:pPr>
        <w:pStyle w:val="52"/>
        <w:rPr>
          <w:szCs w:val="21"/>
        </w:rPr>
      </w:pPr>
    </w:p>
    <w:p w14:paraId="119CD8CF">
      <w:pPr>
        <w:pStyle w:val="52"/>
        <w:rPr>
          <w:szCs w:val="21"/>
        </w:rPr>
      </w:pPr>
    </w:p>
    <w:p w14:paraId="74A5FB88">
      <w:pPr>
        <w:pStyle w:val="52"/>
        <w:rPr>
          <w:szCs w:val="21"/>
        </w:rPr>
      </w:pPr>
    </w:p>
    <w:p w14:paraId="14C261AE">
      <w:pPr>
        <w:pStyle w:val="52"/>
        <w:rPr>
          <w:szCs w:val="21"/>
        </w:rPr>
      </w:pPr>
    </w:p>
    <w:p w14:paraId="39465043">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508F7094">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法定代表人或其授权代理人签章：</w:t>
      </w:r>
    </w:p>
    <w:p w14:paraId="03AC25E6">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日期：   年   月   日 </w:t>
      </w:r>
    </w:p>
    <w:p w14:paraId="073686C2">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5749C7AE">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0FA71CA">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Style w:val="26"/>
          <w:rFonts w:hint="eastAsia" w:ascii="宋体" w:hAnsi="宋体" w:eastAsia="宋体" w:cs="宋体"/>
          <w:color w:val="000000"/>
          <w:sz w:val="24"/>
          <w:szCs w:val="24"/>
          <w:lang w:val="en-US" w:eastAsia="zh-CN"/>
        </w:rPr>
      </w:pPr>
      <w:r>
        <w:rPr>
          <w:rFonts w:hint="eastAsia" w:ascii="仿宋" w:hAnsi="仿宋" w:eastAsia="仿宋" w:cs="仿宋"/>
          <w:b/>
          <w:bCs/>
          <w:color w:val="auto"/>
          <w:sz w:val="24"/>
          <w:szCs w:val="24"/>
          <w:lang w:val="en-US" w:eastAsia="zh-CN"/>
        </w:rPr>
        <w:t>附件六  法定代表人授权书、法人授权代表身份证（复印件）</w:t>
      </w:r>
      <w:bookmarkStart w:id="4" w:name="_Toc13330"/>
    </w:p>
    <w:p w14:paraId="1BAF891D">
      <w:pPr>
        <w:ind w:firstLine="321" w:firstLineChars="100"/>
        <w:jc w:val="center"/>
        <w:outlineLvl w:val="9"/>
        <w:rPr>
          <w:rStyle w:val="26"/>
          <w:rFonts w:hint="eastAsia" w:ascii="宋体" w:hAnsi="宋体" w:eastAsia="宋体" w:cs="宋体"/>
          <w:color w:val="000000"/>
          <w:sz w:val="32"/>
          <w:szCs w:val="32"/>
          <w:lang w:val="en-US" w:eastAsia="zh-CN"/>
        </w:rPr>
      </w:pPr>
    </w:p>
    <w:p w14:paraId="1D432FBC">
      <w:pPr>
        <w:ind w:firstLine="321" w:firstLineChars="100"/>
        <w:jc w:val="center"/>
        <w:outlineLvl w:val="9"/>
        <w:rPr>
          <w:rStyle w:val="26"/>
          <w:rFonts w:hint="eastAsia" w:ascii="宋体" w:hAnsi="宋体" w:eastAsia="宋体" w:cs="宋体"/>
          <w:color w:val="000000"/>
          <w:sz w:val="32"/>
          <w:szCs w:val="32"/>
          <w:lang w:val="en-US" w:eastAsia="zh-CN"/>
        </w:rPr>
      </w:pPr>
      <w:r>
        <w:rPr>
          <w:rStyle w:val="26"/>
          <w:rFonts w:hint="eastAsia" w:ascii="宋体" w:hAnsi="宋体" w:eastAsia="宋体" w:cs="宋体"/>
          <w:color w:val="000000"/>
          <w:sz w:val="32"/>
          <w:szCs w:val="32"/>
          <w:lang w:val="en-US" w:eastAsia="zh-CN"/>
        </w:rPr>
        <w:t>法定代表人授权书</w:t>
      </w:r>
      <w:bookmarkEnd w:id="4"/>
    </w:p>
    <w:p w14:paraId="7DEFBFD3">
      <w:pPr>
        <w:pStyle w:val="57"/>
        <w:spacing w:line="360" w:lineRule="auto"/>
        <w:jc w:val="center"/>
        <w:outlineLvl w:val="9"/>
        <w:rPr>
          <w:rFonts w:hint="eastAsia" w:ascii="仿宋" w:hAnsi="仿宋" w:eastAsia="仿宋" w:cs="仿宋"/>
          <w:b/>
          <w:bCs/>
          <w:sz w:val="24"/>
          <w:szCs w:val="24"/>
        </w:rPr>
      </w:pPr>
      <w:bookmarkStart w:id="5" w:name="_Toc15086"/>
      <w:r>
        <w:rPr>
          <w:rFonts w:hint="eastAsia" w:ascii="仿宋" w:hAnsi="仿宋" w:eastAsia="仿宋" w:cs="仿宋"/>
          <w:b/>
          <w:bCs/>
          <w:sz w:val="24"/>
          <w:szCs w:val="24"/>
        </w:rPr>
        <w:t>（如投标人代表不是投标人法人代表，须持有《法定代表人授权书》）</w:t>
      </w:r>
      <w:bookmarkEnd w:id="5"/>
    </w:p>
    <w:p w14:paraId="1990E8BB">
      <w:pPr>
        <w:pStyle w:val="57"/>
        <w:tabs>
          <w:tab w:val="left" w:pos="5580"/>
        </w:tabs>
        <w:spacing w:line="360" w:lineRule="auto"/>
        <w:rPr>
          <w:rFonts w:hAnsi="宋体"/>
          <w:sz w:val="24"/>
          <w:szCs w:val="24"/>
        </w:rPr>
      </w:pPr>
    </w:p>
    <w:p w14:paraId="6309F97B">
      <w:pPr>
        <w:pStyle w:val="57"/>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14:paraId="6B5F30DC">
      <w:pPr>
        <w:pStyle w:val="57"/>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14:paraId="0D001E2C">
      <w:pPr>
        <w:pStyle w:val="57"/>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14:paraId="60BAEE54">
      <w:pPr>
        <w:pStyle w:val="57"/>
        <w:tabs>
          <w:tab w:val="left" w:pos="5580"/>
        </w:tabs>
        <w:spacing w:line="360" w:lineRule="auto"/>
        <w:rPr>
          <w:rFonts w:hint="eastAsia" w:hAnsi="宋体"/>
          <w:sz w:val="24"/>
          <w:szCs w:val="24"/>
        </w:rPr>
      </w:pPr>
    </w:p>
    <w:p w14:paraId="57C8333D">
      <w:pPr>
        <w:pStyle w:val="57"/>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14:paraId="3607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0B17017">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14:paraId="41765455">
            <w:pPr>
              <w:pStyle w:val="57"/>
              <w:tabs>
                <w:tab w:val="left" w:pos="5580"/>
              </w:tabs>
              <w:spacing w:line="360" w:lineRule="auto"/>
              <w:rPr>
                <w:rFonts w:hint="eastAsia" w:ascii="仿宋" w:hAnsi="仿宋" w:eastAsia="仿宋" w:cs="仿宋"/>
                <w:sz w:val="24"/>
                <w:szCs w:val="24"/>
              </w:rPr>
            </w:pPr>
          </w:p>
        </w:tc>
      </w:tr>
      <w:tr w14:paraId="4543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C4A79FA">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14:paraId="2F8346AA">
            <w:pPr>
              <w:pStyle w:val="57"/>
              <w:tabs>
                <w:tab w:val="left" w:pos="5580"/>
              </w:tabs>
              <w:spacing w:line="360" w:lineRule="auto"/>
              <w:rPr>
                <w:rFonts w:hint="eastAsia" w:ascii="仿宋" w:hAnsi="仿宋" w:eastAsia="仿宋" w:cs="仿宋"/>
                <w:sz w:val="24"/>
                <w:szCs w:val="24"/>
              </w:rPr>
            </w:pPr>
          </w:p>
        </w:tc>
      </w:tr>
      <w:tr w14:paraId="5771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351764EA">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14:paraId="17FFE884">
            <w:pPr>
              <w:pStyle w:val="57"/>
              <w:tabs>
                <w:tab w:val="left" w:pos="5580"/>
              </w:tabs>
              <w:spacing w:line="360" w:lineRule="auto"/>
              <w:rPr>
                <w:rFonts w:hint="eastAsia" w:ascii="仿宋" w:hAnsi="仿宋" w:eastAsia="仿宋" w:cs="仿宋"/>
                <w:sz w:val="24"/>
                <w:szCs w:val="24"/>
              </w:rPr>
            </w:pPr>
          </w:p>
        </w:tc>
      </w:tr>
      <w:tr w14:paraId="57BB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7CBEDAF0">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14:paraId="11BBC67A">
            <w:pPr>
              <w:pStyle w:val="57"/>
              <w:tabs>
                <w:tab w:val="left" w:pos="5580"/>
              </w:tabs>
              <w:spacing w:line="360" w:lineRule="auto"/>
              <w:rPr>
                <w:rFonts w:hint="eastAsia" w:ascii="仿宋" w:hAnsi="仿宋" w:eastAsia="仿宋" w:cs="仿宋"/>
                <w:sz w:val="24"/>
                <w:szCs w:val="24"/>
              </w:rPr>
            </w:pPr>
          </w:p>
        </w:tc>
      </w:tr>
      <w:tr w14:paraId="72CA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F75CEC8">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14:paraId="0D5F2FD8">
            <w:pPr>
              <w:pStyle w:val="57"/>
              <w:tabs>
                <w:tab w:val="left" w:pos="5580"/>
              </w:tabs>
              <w:spacing w:line="360" w:lineRule="auto"/>
              <w:rPr>
                <w:rFonts w:hint="eastAsia" w:ascii="仿宋" w:hAnsi="仿宋" w:eastAsia="仿宋" w:cs="仿宋"/>
                <w:sz w:val="24"/>
                <w:szCs w:val="24"/>
              </w:rPr>
            </w:pPr>
          </w:p>
        </w:tc>
      </w:tr>
      <w:tr w14:paraId="23BF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D2DF008">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14:paraId="4144B242">
            <w:pPr>
              <w:pStyle w:val="57"/>
              <w:tabs>
                <w:tab w:val="left" w:pos="5580"/>
              </w:tabs>
              <w:spacing w:line="360" w:lineRule="auto"/>
              <w:rPr>
                <w:rFonts w:hint="eastAsia" w:ascii="仿宋" w:hAnsi="仿宋" w:eastAsia="仿宋" w:cs="仿宋"/>
                <w:sz w:val="24"/>
                <w:szCs w:val="24"/>
              </w:rPr>
            </w:pPr>
          </w:p>
        </w:tc>
      </w:tr>
      <w:tr w14:paraId="33BC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6121FAA">
            <w:pPr>
              <w:pStyle w:val="57"/>
              <w:tabs>
                <w:tab w:val="left" w:pos="5580"/>
              </w:tabs>
              <w:spacing w:line="360" w:lineRule="auto"/>
              <w:jc w:val="left"/>
              <w:rPr>
                <w:rFonts w:hint="eastAsia" w:ascii="仿宋" w:hAnsi="仿宋" w:eastAsia="仿宋" w:cs="仿宋"/>
                <w:sz w:val="24"/>
                <w:szCs w:val="24"/>
              </w:rPr>
            </w:pPr>
            <w:bookmarkStart w:id="6" w:name="_Toc4096"/>
            <w:r>
              <w:rPr>
                <w:rFonts w:hint="eastAsia" w:ascii="仿宋" w:hAnsi="仿宋" w:eastAsia="仿宋" w:cs="仿宋"/>
                <w:sz w:val="24"/>
                <w:szCs w:val="24"/>
                <w:lang w:val="en-US" w:eastAsia="zh-CN"/>
              </w:rPr>
              <w:t>电子邮箱（中标通知书发送，必填）</w:t>
            </w:r>
          </w:p>
        </w:tc>
        <w:tc>
          <w:tcPr>
            <w:tcW w:w="2500" w:type="pct"/>
            <w:noWrap w:val="0"/>
            <w:vAlign w:val="top"/>
          </w:tcPr>
          <w:p w14:paraId="3FCBF6CB">
            <w:pPr>
              <w:pStyle w:val="57"/>
              <w:tabs>
                <w:tab w:val="left" w:pos="5580"/>
              </w:tabs>
              <w:spacing w:line="360" w:lineRule="auto"/>
              <w:rPr>
                <w:rFonts w:hint="eastAsia" w:ascii="仿宋" w:hAnsi="仿宋" w:eastAsia="仿宋" w:cs="仿宋"/>
                <w:sz w:val="24"/>
                <w:szCs w:val="24"/>
              </w:rPr>
            </w:pPr>
          </w:p>
        </w:tc>
      </w:tr>
    </w:tbl>
    <w:p w14:paraId="60E821BF">
      <w:pPr>
        <w:tabs>
          <w:tab w:val="left" w:pos="4536"/>
        </w:tabs>
        <w:jc w:val="both"/>
        <w:outlineLvl w:val="9"/>
        <w:rPr>
          <w:rFonts w:hint="eastAsia" w:ascii="仿宋" w:hAnsi="仿宋" w:eastAsia="仿宋" w:cs="仿宋"/>
          <w:kern w:val="2"/>
          <w:sz w:val="24"/>
          <w:szCs w:val="24"/>
          <w:lang w:val="en-US" w:eastAsia="zh-CN" w:bidi="ar-SA"/>
        </w:rPr>
      </w:pPr>
    </w:p>
    <w:p w14:paraId="7682DBAA">
      <w:pPr>
        <w:tabs>
          <w:tab w:val="left" w:pos="4536"/>
        </w:tabs>
        <w:jc w:val="both"/>
        <w:outlineLvl w:val="9"/>
        <w:rPr>
          <w:rFonts w:hint="eastAsia" w:ascii="仿宋" w:hAnsi="仿宋" w:eastAsia="仿宋" w:cs="仿宋"/>
          <w:b/>
          <w:bCs/>
          <w:kern w:val="2"/>
          <w:sz w:val="24"/>
          <w:szCs w:val="24"/>
          <w:lang w:val="en-US" w:eastAsia="zh-CN" w:bidi="ar-SA"/>
        </w:rPr>
        <w:sectPr>
          <w:pgSz w:w="11906" w:h="16838"/>
          <w:pgMar w:top="1440" w:right="1797" w:bottom="1440" w:left="1559"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w:t>
      </w:r>
      <w:bookmarkEnd w:id="6"/>
      <w:r>
        <w:rPr>
          <w:rFonts w:hint="eastAsia" w:ascii="仿宋" w:hAnsi="仿宋" w:eastAsia="仿宋" w:cs="仿宋"/>
          <w:b/>
          <w:bCs/>
          <w:kern w:val="2"/>
          <w:sz w:val="24"/>
          <w:szCs w:val="24"/>
          <w:lang w:val="en-US" w:eastAsia="zh-CN" w:bidi="ar-SA"/>
        </w:rPr>
        <w:t>（加盖公章）</w:t>
      </w:r>
    </w:p>
    <w:p w14:paraId="208CB498">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附件七 关系报备表</w:t>
      </w:r>
    </w:p>
    <w:p w14:paraId="0312487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9"/>
        <w:rPr>
          <w:rFonts w:hint="default" w:ascii="仿宋" w:hAnsi="仿宋" w:eastAsia="仿宋" w:cs="仿宋"/>
          <w:b/>
          <w:bCs/>
          <w:color w:val="auto"/>
          <w:sz w:val="24"/>
          <w:szCs w:val="24"/>
          <w:lang w:val="en-US" w:eastAsia="zh-CN"/>
        </w:rPr>
      </w:pPr>
      <w:r>
        <w:rPr>
          <w:rStyle w:val="26"/>
          <w:rFonts w:hint="eastAsia" w:ascii="宋体" w:hAnsi="宋体" w:eastAsia="宋体" w:cs="宋体"/>
          <w:color w:val="000000"/>
          <w:sz w:val="32"/>
          <w:szCs w:val="32"/>
          <w:lang w:val="en-US" w:eastAsia="zh-CN"/>
        </w:rPr>
        <w:t>关系报备表</w:t>
      </w:r>
    </w:p>
    <w:p w14:paraId="4435669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FA83829">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110F9B53">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05F827F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487733BA">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37"/>
        <w:gridCol w:w="3371"/>
        <w:gridCol w:w="4942"/>
      </w:tblGrid>
      <w:tr w14:paraId="5DC8D2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0082BC01">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711" w:type="pct"/>
            <w:noWrap w:val="0"/>
            <w:vAlign w:val="center"/>
          </w:tcPr>
          <w:p w14:paraId="67CCC722">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招标人关系人姓名</w:t>
            </w:r>
          </w:p>
        </w:tc>
        <w:tc>
          <w:tcPr>
            <w:tcW w:w="2508" w:type="pct"/>
            <w:noWrap w:val="0"/>
            <w:vAlign w:val="center"/>
          </w:tcPr>
          <w:p w14:paraId="0FDC8247">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投标人关系说明</w:t>
            </w:r>
          </w:p>
        </w:tc>
      </w:tr>
      <w:tr w14:paraId="02367D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E04799C">
            <w:pPr>
              <w:snapToGrid w:val="0"/>
              <w:jc w:val="center"/>
              <w:rPr>
                <w:rFonts w:hint="eastAsia" w:ascii="仿宋" w:hAnsi="仿宋" w:eastAsia="仿宋" w:cs="仿宋"/>
                <w:spacing w:val="20"/>
                <w:sz w:val="24"/>
              </w:rPr>
            </w:pPr>
          </w:p>
        </w:tc>
        <w:tc>
          <w:tcPr>
            <w:tcW w:w="1711" w:type="pct"/>
            <w:noWrap w:val="0"/>
            <w:vAlign w:val="center"/>
          </w:tcPr>
          <w:p w14:paraId="4EF02DA1">
            <w:pPr>
              <w:snapToGrid w:val="0"/>
              <w:jc w:val="center"/>
              <w:rPr>
                <w:rFonts w:hint="eastAsia" w:ascii="仿宋" w:hAnsi="仿宋" w:eastAsia="仿宋" w:cs="仿宋"/>
                <w:spacing w:val="20"/>
                <w:sz w:val="24"/>
              </w:rPr>
            </w:pPr>
          </w:p>
        </w:tc>
        <w:tc>
          <w:tcPr>
            <w:tcW w:w="2508" w:type="pct"/>
            <w:noWrap w:val="0"/>
            <w:vAlign w:val="center"/>
          </w:tcPr>
          <w:p w14:paraId="15D7EAB5">
            <w:pPr>
              <w:snapToGrid w:val="0"/>
              <w:jc w:val="center"/>
              <w:rPr>
                <w:rFonts w:hint="eastAsia" w:ascii="仿宋" w:hAnsi="仿宋" w:eastAsia="仿宋" w:cs="仿宋"/>
                <w:spacing w:val="20"/>
                <w:sz w:val="24"/>
              </w:rPr>
            </w:pPr>
          </w:p>
        </w:tc>
      </w:tr>
      <w:tr w14:paraId="41940E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7A4C90E5">
            <w:pPr>
              <w:snapToGrid w:val="0"/>
              <w:jc w:val="center"/>
              <w:rPr>
                <w:rFonts w:hint="eastAsia" w:ascii="仿宋" w:hAnsi="仿宋" w:eastAsia="仿宋" w:cs="仿宋"/>
                <w:spacing w:val="20"/>
                <w:sz w:val="24"/>
              </w:rPr>
            </w:pPr>
          </w:p>
        </w:tc>
        <w:tc>
          <w:tcPr>
            <w:tcW w:w="1711" w:type="pct"/>
            <w:noWrap w:val="0"/>
            <w:vAlign w:val="center"/>
          </w:tcPr>
          <w:p w14:paraId="72CCC056">
            <w:pPr>
              <w:snapToGrid w:val="0"/>
              <w:jc w:val="center"/>
              <w:rPr>
                <w:rFonts w:hint="eastAsia" w:ascii="仿宋" w:hAnsi="仿宋" w:eastAsia="仿宋" w:cs="仿宋"/>
                <w:spacing w:val="20"/>
                <w:sz w:val="24"/>
              </w:rPr>
            </w:pPr>
          </w:p>
        </w:tc>
        <w:tc>
          <w:tcPr>
            <w:tcW w:w="2508" w:type="pct"/>
            <w:noWrap w:val="0"/>
            <w:vAlign w:val="center"/>
          </w:tcPr>
          <w:p w14:paraId="7D2E66E5">
            <w:pPr>
              <w:snapToGrid w:val="0"/>
              <w:jc w:val="center"/>
              <w:rPr>
                <w:rFonts w:hint="eastAsia" w:ascii="仿宋" w:hAnsi="仿宋" w:eastAsia="仿宋" w:cs="仿宋"/>
                <w:spacing w:val="20"/>
                <w:sz w:val="24"/>
              </w:rPr>
            </w:pPr>
          </w:p>
        </w:tc>
      </w:tr>
      <w:tr w14:paraId="531604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780" w:type="pct"/>
            <w:noWrap w:val="0"/>
            <w:vAlign w:val="center"/>
          </w:tcPr>
          <w:p w14:paraId="0173567D">
            <w:pPr>
              <w:snapToGrid w:val="0"/>
              <w:jc w:val="center"/>
              <w:rPr>
                <w:rFonts w:hint="eastAsia" w:ascii="仿宋" w:hAnsi="仿宋" w:eastAsia="仿宋" w:cs="仿宋"/>
                <w:spacing w:val="20"/>
                <w:sz w:val="24"/>
              </w:rPr>
            </w:pPr>
          </w:p>
        </w:tc>
        <w:tc>
          <w:tcPr>
            <w:tcW w:w="1711" w:type="pct"/>
            <w:noWrap w:val="0"/>
            <w:vAlign w:val="center"/>
          </w:tcPr>
          <w:p w14:paraId="2E99DED2">
            <w:pPr>
              <w:snapToGrid w:val="0"/>
              <w:jc w:val="center"/>
              <w:rPr>
                <w:rFonts w:hint="eastAsia" w:ascii="仿宋" w:hAnsi="仿宋" w:eastAsia="仿宋" w:cs="仿宋"/>
                <w:spacing w:val="20"/>
                <w:sz w:val="24"/>
              </w:rPr>
            </w:pPr>
          </w:p>
        </w:tc>
        <w:tc>
          <w:tcPr>
            <w:tcW w:w="2508" w:type="pct"/>
            <w:noWrap w:val="0"/>
            <w:vAlign w:val="center"/>
          </w:tcPr>
          <w:p w14:paraId="0B8F79B3">
            <w:pPr>
              <w:snapToGrid w:val="0"/>
              <w:jc w:val="center"/>
              <w:rPr>
                <w:rFonts w:hint="eastAsia" w:ascii="仿宋" w:hAnsi="仿宋" w:eastAsia="仿宋" w:cs="仿宋"/>
                <w:spacing w:val="20"/>
                <w:sz w:val="24"/>
              </w:rPr>
            </w:pPr>
          </w:p>
        </w:tc>
      </w:tr>
      <w:tr w14:paraId="0E5EEA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7A7B60E">
            <w:pPr>
              <w:snapToGrid w:val="0"/>
              <w:jc w:val="center"/>
              <w:rPr>
                <w:rFonts w:hint="eastAsia" w:ascii="仿宋" w:hAnsi="仿宋" w:eastAsia="仿宋" w:cs="仿宋"/>
                <w:spacing w:val="20"/>
                <w:sz w:val="24"/>
              </w:rPr>
            </w:pPr>
          </w:p>
        </w:tc>
        <w:tc>
          <w:tcPr>
            <w:tcW w:w="1711" w:type="pct"/>
            <w:noWrap w:val="0"/>
            <w:vAlign w:val="center"/>
          </w:tcPr>
          <w:p w14:paraId="0C426259">
            <w:pPr>
              <w:snapToGrid w:val="0"/>
              <w:jc w:val="center"/>
              <w:rPr>
                <w:rFonts w:hint="eastAsia" w:ascii="仿宋" w:hAnsi="仿宋" w:eastAsia="仿宋" w:cs="仿宋"/>
                <w:spacing w:val="20"/>
                <w:sz w:val="24"/>
              </w:rPr>
            </w:pPr>
          </w:p>
        </w:tc>
        <w:tc>
          <w:tcPr>
            <w:tcW w:w="2508" w:type="pct"/>
            <w:noWrap w:val="0"/>
            <w:vAlign w:val="center"/>
          </w:tcPr>
          <w:p w14:paraId="611FF94E">
            <w:pPr>
              <w:snapToGrid w:val="0"/>
              <w:jc w:val="center"/>
              <w:rPr>
                <w:rFonts w:hint="eastAsia" w:ascii="仿宋" w:hAnsi="仿宋" w:eastAsia="仿宋" w:cs="仿宋"/>
                <w:spacing w:val="20"/>
                <w:sz w:val="24"/>
              </w:rPr>
            </w:pPr>
          </w:p>
        </w:tc>
      </w:tr>
      <w:tr w14:paraId="163B67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B1842EC">
            <w:pPr>
              <w:snapToGrid w:val="0"/>
              <w:jc w:val="center"/>
              <w:rPr>
                <w:rFonts w:hint="eastAsia" w:ascii="仿宋" w:hAnsi="仿宋" w:eastAsia="仿宋" w:cs="仿宋"/>
                <w:spacing w:val="20"/>
                <w:sz w:val="24"/>
              </w:rPr>
            </w:pPr>
          </w:p>
        </w:tc>
        <w:tc>
          <w:tcPr>
            <w:tcW w:w="1711" w:type="pct"/>
            <w:noWrap w:val="0"/>
            <w:vAlign w:val="center"/>
          </w:tcPr>
          <w:p w14:paraId="09F932F8">
            <w:pPr>
              <w:snapToGrid w:val="0"/>
              <w:jc w:val="center"/>
              <w:rPr>
                <w:rFonts w:hint="eastAsia" w:ascii="仿宋" w:hAnsi="仿宋" w:eastAsia="仿宋" w:cs="仿宋"/>
                <w:spacing w:val="20"/>
                <w:sz w:val="24"/>
              </w:rPr>
            </w:pPr>
          </w:p>
        </w:tc>
        <w:tc>
          <w:tcPr>
            <w:tcW w:w="2508" w:type="pct"/>
            <w:noWrap w:val="0"/>
            <w:vAlign w:val="center"/>
          </w:tcPr>
          <w:p w14:paraId="1A92A4BB">
            <w:pPr>
              <w:snapToGrid w:val="0"/>
              <w:jc w:val="center"/>
              <w:rPr>
                <w:rFonts w:hint="eastAsia" w:ascii="仿宋" w:hAnsi="仿宋" w:eastAsia="仿宋" w:cs="仿宋"/>
                <w:spacing w:val="20"/>
                <w:sz w:val="24"/>
              </w:rPr>
            </w:pPr>
          </w:p>
        </w:tc>
      </w:tr>
      <w:tr w14:paraId="21FB8B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38C18BC">
            <w:pPr>
              <w:snapToGrid w:val="0"/>
              <w:jc w:val="center"/>
              <w:rPr>
                <w:rFonts w:hint="eastAsia" w:ascii="仿宋" w:hAnsi="仿宋" w:eastAsia="仿宋" w:cs="仿宋"/>
                <w:spacing w:val="20"/>
                <w:sz w:val="24"/>
              </w:rPr>
            </w:pPr>
          </w:p>
        </w:tc>
        <w:tc>
          <w:tcPr>
            <w:tcW w:w="1711" w:type="pct"/>
            <w:noWrap w:val="0"/>
            <w:vAlign w:val="center"/>
          </w:tcPr>
          <w:p w14:paraId="32F54BA3">
            <w:pPr>
              <w:snapToGrid w:val="0"/>
              <w:jc w:val="center"/>
              <w:rPr>
                <w:rFonts w:hint="eastAsia" w:ascii="仿宋" w:hAnsi="仿宋" w:eastAsia="仿宋" w:cs="仿宋"/>
                <w:spacing w:val="20"/>
                <w:sz w:val="24"/>
              </w:rPr>
            </w:pPr>
          </w:p>
        </w:tc>
        <w:tc>
          <w:tcPr>
            <w:tcW w:w="2508" w:type="pct"/>
            <w:noWrap w:val="0"/>
            <w:vAlign w:val="center"/>
          </w:tcPr>
          <w:p w14:paraId="3683D6B9">
            <w:pPr>
              <w:snapToGrid w:val="0"/>
              <w:jc w:val="center"/>
              <w:rPr>
                <w:rFonts w:hint="eastAsia" w:ascii="仿宋" w:hAnsi="仿宋" w:eastAsia="仿宋" w:cs="仿宋"/>
                <w:spacing w:val="20"/>
                <w:sz w:val="24"/>
              </w:rPr>
            </w:pPr>
          </w:p>
        </w:tc>
      </w:tr>
      <w:tr w14:paraId="6EE0EE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14D6A00">
            <w:pPr>
              <w:snapToGrid w:val="0"/>
              <w:jc w:val="center"/>
              <w:rPr>
                <w:rFonts w:hint="eastAsia" w:ascii="仿宋" w:hAnsi="仿宋" w:eastAsia="仿宋" w:cs="仿宋"/>
                <w:spacing w:val="20"/>
                <w:sz w:val="24"/>
              </w:rPr>
            </w:pPr>
          </w:p>
        </w:tc>
        <w:tc>
          <w:tcPr>
            <w:tcW w:w="1711" w:type="pct"/>
            <w:noWrap w:val="0"/>
            <w:vAlign w:val="center"/>
          </w:tcPr>
          <w:p w14:paraId="4D2E3D40">
            <w:pPr>
              <w:snapToGrid w:val="0"/>
              <w:jc w:val="center"/>
              <w:rPr>
                <w:rFonts w:hint="eastAsia" w:ascii="仿宋" w:hAnsi="仿宋" w:eastAsia="仿宋" w:cs="仿宋"/>
                <w:spacing w:val="20"/>
                <w:sz w:val="24"/>
              </w:rPr>
            </w:pPr>
          </w:p>
        </w:tc>
        <w:tc>
          <w:tcPr>
            <w:tcW w:w="2508" w:type="pct"/>
            <w:noWrap w:val="0"/>
            <w:vAlign w:val="center"/>
          </w:tcPr>
          <w:p w14:paraId="7928FE25">
            <w:pPr>
              <w:snapToGrid w:val="0"/>
              <w:jc w:val="center"/>
              <w:rPr>
                <w:rFonts w:hint="eastAsia" w:ascii="仿宋" w:hAnsi="仿宋" w:eastAsia="仿宋" w:cs="仿宋"/>
                <w:spacing w:val="20"/>
                <w:sz w:val="24"/>
              </w:rPr>
            </w:pPr>
          </w:p>
        </w:tc>
      </w:tr>
      <w:tr w14:paraId="6D6E3A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06EE1B1">
            <w:pPr>
              <w:snapToGrid w:val="0"/>
              <w:jc w:val="center"/>
              <w:rPr>
                <w:rFonts w:hint="eastAsia" w:ascii="仿宋" w:hAnsi="仿宋" w:eastAsia="仿宋" w:cs="仿宋"/>
                <w:spacing w:val="20"/>
                <w:sz w:val="24"/>
              </w:rPr>
            </w:pPr>
          </w:p>
        </w:tc>
        <w:tc>
          <w:tcPr>
            <w:tcW w:w="1711" w:type="pct"/>
            <w:noWrap w:val="0"/>
            <w:vAlign w:val="center"/>
          </w:tcPr>
          <w:p w14:paraId="2E2862A1">
            <w:pPr>
              <w:snapToGrid w:val="0"/>
              <w:jc w:val="center"/>
              <w:rPr>
                <w:rFonts w:hint="eastAsia" w:ascii="仿宋" w:hAnsi="仿宋" w:eastAsia="仿宋" w:cs="仿宋"/>
                <w:spacing w:val="20"/>
                <w:sz w:val="24"/>
              </w:rPr>
            </w:pPr>
          </w:p>
        </w:tc>
        <w:tc>
          <w:tcPr>
            <w:tcW w:w="2508" w:type="pct"/>
            <w:noWrap w:val="0"/>
            <w:vAlign w:val="center"/>
          </w:tcPr>
          <w:p w14:paraId="03ADA261">
            <w:pPr>
              <w:snapToGrid w:val="0"/>
              <w:jc w:val="center"/>
              <w:rPr>
                <w:rFonts w:hint="eastAsia" w:ascii="仿宋" w:hAnsi="仿宋" w:eastAsia="仿宋" w:cs="仿宋"/>
                <w:spacing w:val="20"/>
                <w:sz w:val="24"/>
              </w:rPr>
            </w:pPr>
          </w:p>
        </w:tc>
      </w:tr>
      <w:tr w14:paraId="613148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068FB579">
            <w:pPr>
              <w:snapToGrid w:val="0"/>
              <w:jc w:val="center"/>
              <w:rPr>
                <w:rFonts w:hint="eastAsia" w:ascii="仿宋" w:hAnsi="仿宋" w:eastAsia="仿宋" w:cs="仿宋"/>
                <w:spacing w:val="20"/>
                <w:sz w:val="24"/>
              </w:rPr>
            </w:pPr>
          </w:p>
        </w:tc>
        <w:tc>
          <w:tcPr>
            <w:tcW w:w="1711" w:type="pct"/>
            <w:noWrap w:val="0"/>
            <w:vAlign w:val="center"/>
          </w:tcPr>
          <w:p w14:paraId="5C6F3D97">
            <w:pPr>
              <w:snapToGrid w:val="0"/>
              <w:jc w:val="center"/>
              <w:rPr>
                <w:rFonts w:hint="eastAsia" w:ascii="仿宋" w:hAnsi="仿宋" w:eastAsia="仿宋" w:cs="仿宋"/>
                <w:spacing w:val="20"/>
                <w:sz w:val="24"/>
              </w:rPr>
            </w:pPr>
          </w:p>
        </w:tc>
        <w:tc>
          <w:tcPr>
            <w:tcW w:w="2508" w:type="pct"/>
            <w:noWrap w:val="0"/>
            <w:vAlign w:val="center"/>
          </w:tcPr>
          <w:p w14:paraId="5F081A80">
            <w:pPr>
              <w:snapToGrid w:val="0"/>
              <w:jc w:val="center"/>
              <w:rPr>
                <w:rFonts w:hint="eastAsia" w:ascii="仿宋" w:hAnsi="仿宋" w:eastAsia="仿宋" w:cs="仿宋"/>
                <w:spacing w:val="20"/>
                <w:sz w:val="24"/>
              </w:rPr>
            </w:pPr>
          </w:p>
        </w:tc>
      </w:tr>
    </w:tbl>
    <w:p w14:paraId="5BB9DF35">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F86EB9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29BBD4B">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5D0CA9FB">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4F9D430E">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4BFC7121">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175CDD0B">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31CFC65">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44250ABD">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75A3E94">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E976A4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4C86A9BE">
      <w:pPr>
        <w:pStyle w:val="52"/>
        <w:rPr>
          <w:rFonts w:hint="eastAsia" w:ascii="仿宋" w:hAnsi="仿宋" w:eastAsia="仿宋" w:cs="仿宋"/>
          <w:sz w:val="28"/>
          <w:szCs w:val="28"/>
        </w:rPr>
      </w:pPr>
    </w:p>
    <w:p w14:paraId="053FA026">
      <w:pPr>
        <w:widowControl/>
        <w:tabs>
          <w:tab w:val="left" w:pos="1680"/>
        </w:tabs>
        <w:spacing w:line="360" w:lineRule="auto"/>
        <w:jc w:val="both"/>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附件八 投标人廉洁承诺书</w:t>
      </w:r>
    </w:p>
    <w:p w14:paraId="21372CC2">
      <w:pPr>
        <w:jc w:val="center"/>
        <w:outlineLvl w:val="9"/>
        <w:rPr>
          <w:rFonts w:hint="eastAsia"/>
          <w:sz w:val="40"/>
          <w:szCs w:val="40"/>
          <w:lang w:val="en-US" w:eastAsia="zh-CN"/>
        </w:rPr>
      </w:pPr>
      <w:r>
        <w:rPr>
          <w:rFonts w:hint="eastAsia" w:ascii="仿宋" w:hAnsi="仿宋" w:eastAsia="仿宋" w:cs="仿宋"/>
          <w:b/>
          <w:bCs/>
          <w:color w:val="auto"/>
          <w:sz w:val="32"/>
          <w:szCs w:val="32"/>
          <w:lang w:val="en-US" w:eastAsia="zh-CN"/>
        </w:rPr>
        <w:t>投标人廉洁承诺书</w:t>
      </w:r>
    </w:p>
    <w:p w14:paraId="5D66E941">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bCs/>
          <w:color w:val="000000"/>
          <w:kern w:val="0"/>
          <w:sz w:val="28"/>
          <w:szCs w:val="28"/>
        </w:rPr>
        <w:t>为预防商业贿赂和不正当竞争，</w:t>
      </w:r>
      <w:r>
        <w:rPr>
          <w:rFonts w:hint="eastAsia" w:ascii="仿宋" w:hAnsi="仿宋" w:eastAsia="仿宋" w:cs="仿宋"/>
          <w:color w:val="000000"/>
          <w:kern w:val="0"/>
          <w:sz w:val="28"/>
          <w:szCs w:val="28"/>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8"/>
          <w:szCs w:val="28"/>
          <w:lang w:val="en-US" w:eastAsia="zh-CN"/>
        </w:rPr>
        <w:t>特告知如下：</w:t>
      </w:r>
    </w:p>
    <w:p w14:paraId="763E90E7">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湖北天之元科技有限公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14:paraId="4184CD33">
      <w:pPr>
        <w:widowControl/>
        <w:spacing w:line="360" w:lineRule="auto"/>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二、我司成品采购由对外合作部负责，其他物资采购均由供应链一部负责，采购物资包括但不限于以下：</w:t>
      </w:r>
    </w:p>
    <w:p w14:paraId="3A977A03">
      <w:pPr>
        <w:widowControl/>
        <w:spacing w:line="360" w:lineRule="auto"/>
        <w:ind w:firstLine="562"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1.原料类</w:t>
      </w:r>
      <w:r>
        <w:rPr>
          <w:rFonts w:hint="eastAsia" w:ascii="仿宋" w:hAnsi="仿宋" w:eastAsia="仿宋" w:cs="仿宋"/>
          <w:color w:val="auto"/>
          <w:kern w:val="0"/>
          <w:sz w:val="28"/>
          <w:szCs w:val="28"/>
          <w:lang w:val="en-US" w:eastAsia="zh-CN"/>
        </w:rPr>
        <w:t>：塑胶料、再生料、色母、填充料、开口剂、白板纸、双胶纸、热敏纸、格拉辛、牛皮纸、牛卡纸、复印纸、无碳纸、膜类、纸板、纸箱等；</w:t>
      </w:r>
    </w:p>
    <w:p w14:paraId="383F3594">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w:t>
      </w:r>
      <w:r>
        <w:rPr>
          <w:rFonts w:hint="default" w:ascii="仿宋" w:hAnsi="仿宋" w:eastAsia="仿宋" w:cs="仿宋"/>
          <w:b/>
          <w:bCs/>
          <w:color w:val="auto"/>
          <w:kern w:val="0"/>
          <w:sz w:val="28"/>
          <w:szCs w:val="28"/>
          <w:lang w:val="en-US" w:eastAsia="zh-CN"/>
        </w:rPr>
        <w:t>辅料</w:t>
      </w:r>
      <w:r>
        <w:rPr>
          <w:rFonts w:hint="eastAsia" w:ascii="仿宋" w:hAnsi="仿宋" w:eastAsia="仿宋" w:cs="仿宋"/>
          <w:b/>
          <w:bCs/>
          <w:color w:val="auto"/>
          <w:kern w:val="0"/>
          <w:sz w:val="28"/>
          <w:szCs w:val="28"/>
          <w:lang w:val="en-US" w:eastAsia="zh-CN"/>
        </w:rPr>
        <w:t>类：</w:t>
      </w:r>
      <w:r>
        <w:rPr>
          <w:rFonts w:hint="eastAsia" w:ascii="仿宋" w:hAnsi="仿宋" w:eastAsia="仿宋" w:cs="仿宋"/>
          <w:color w:val="auto"/>
          <w:kern w:val="0"/>
          <w:sz w:val="28"/>
          <w:szCs w:val="28"/>
          <w:lang w:val="en-US" w:eastAsia="zh-CN"/>
        </w:rPr>
        <w:t>板材、胶辊、包装材料、管芯、光油、化工料、胶水、油墨、双面胶、打包带、刮墨刀等；</w:t>
      </w:r>
    </w:p>
    <w:p w14:paraId="0BF971A9">
      <w:pPr>
        <w:widowControl/>
        <w:spacing w:line="360" w:lineRule="auto"/>
        <w:ind w:firstLine="562" w:firstLineChars="200"/>
        <w:jc w:val="left"/>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3.劳保、办公用品、机修、机加工、五金零配件、建筑工程等。</w:t>
      </w:r>
    </w:p>
    <w:p w14:paraId="2DBEA84F">
      <w:pPr>
        <w:widowControl/>
        <w:spacing w:line="360" w:lineRule="auto"/>
        <w:ind w:firstLine="280" w:firstLineChars="1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三、投标人与我司供应链一部员工沟通仅限四种方式，且须遵照以下要求进行：</w:t>
      </w:r>
    </w:p>
    <w:p w14:paraId="04433500">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1.电话沟通</w:t>
      </w:r>
      <w:r>
        <w:rPr>
          <w:rFonts w:hint="eastAsia" w:ascii="仿宋" w:hAnsi="仿宋" w:eastAsia="仿宋" w:cs="仿宋"/>
          <w:color w:val="auto"/>
          <w:kern w:val="0"/>
          <w:sz w:val="28"/>
          <w:szCs w:val="28"/>
          <w:lang w:val="en-US" w:eastAsia="zh-CN"/>
        </w:rPr>
        <w:t>：仅限拨打公司配备手机号码(1810023xxxx\1812282xxxx)或员工名片上备注的手机号码；禁止拨打供应链一部员工私人电话及亲属、朋友电话，禁止供应商业务人员使用亲属、朋友电话拨打我司采购人员电话；</w:t>
      </w:r>
    </w:p>
    <w:p w14:paraId="06584194">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2.微信沟通：</w:t>
      </w:r>
      <w:r>
        <w:rPr>
          <w:rFonts w:hint="eastAsia" w:ascii="仿宋" w:hAnsi="仿宋" w:eastAsia="仿宋" w:cs="仿宋"/>
          <w:color w:val="auto"/>
          <w:kern w:val="0"/>
          <w:sz w:val="28"/>
          <w:szCs w:val="28"/>
          <w:lang w:val="en-US" w:eastAsia="zh-CN"/>
        </w:rPr>
        <w:t>仅限使用企业微信；</w:t>
      </w:r>
    </w:p>
    <w:p w14:paraId="7260FDE0">
      <w:pPr>
        <w:widowControl/>
        <w:spacing w:line="360" w:lineRule="auto"/>
        <w:ind w:firstLine="562" w:firstLineChars="200"/>
        <w:jc w:val="left"/>
        <w:rPr>
          <w:rFonts w:hint="eastAsia" w:ascii="仿宋" w:hAnsi="仿宋" w:eastAsia="仿宋" w:cs="仿宋"/>
          <w:color w:val="0000FF"/>
          <w:kern w:val="0"/>
          <w:sz w:val="28"/>
          <w:szCs w:val="28"/>
          <w:u w:val="single"/>
          <w:lang w:val="en-US" w:eastAsia="zh-CN"/>
        </w:rPr>
      </w:pPr>
      <w:r>
        <w:rPr>
          <w:rFonts w:hint="eastAsia" w:ascii="仿宋" w:hAnsi="仿宋" w:eastAsia="仿宋" w:cs="仿宋"/>
          <w:b/>
          <w:bCs/>
          <w:color w:val="auto"/>
          <w:kern w:val="0"/>
          <w:sz w:val="28"/>
          <w:szCs w:val="28"/>
          <w:lang w:val="en-US" w:eastAsia="zh-CN"/>
        </w:rPr>
        <w:t>3.邮件沟通：</w:t>
      </w:r>
      <w:r>
        <w:rPr>
          <w:rFonts w:hint="eastAsia" w:ascii="仿宋" w:hAnsi="仿宋" w:eastAsia="仿宋" w:cs="仿宋"/>
          <w:color w:val="auto"/>
          <w:kern w:val="0"/>
          <w:sz w:val="28"/>
          <w:szCs w:val="28"/>
          <w:lang w:val="en-US" w:eastAsia="zh-CN"/>
        </w:rPr>
        <w:t>仅限使用企业邮箱，</w:t>
      </w:r>
      <w:r>
        <w:rPr>
          <w:rFonts w:hint="eastAsia" w:ascii="仿宋" w:hAnsi="仿宋" w:eastAsia="仿宋" w:cs="仿宋"/>
          <w:color w:val="0000FF"/>
          <w:kern w:val="0"/>
          <w:sz w:val="28"/>
          <w:szCs w:val="28"/>
          <w:u w:val="single"/>
          <w:lang w:val="en-US" w:eastAsia="zh-CN"/>
        </w:rPr>
        <w:fldChar w:fldCharType="begin"/>
      </w:r>
      <w:r>
        <w:rPr>
          <w:rFonts w:hint="eastAsia" w:ascii="仿宋" w:hAnsi="仿宋" w:eastAsia="仿宋" w:cs="仿宋"/>
          <w:color w:val="0000FF"/>
          <w:kern w:val="0"/>
          <w:sz w:val="28"/>
          <w:szCs w:val="28"/>
          <w:u w:val="single"/>
          <w:lang w:val="en-US" w:eastAsia="zh-CN"/>
        </w:rPr>
        <w:instrText xml:space="preserve"> HYPERLINK "mailto:公司邮箱后缀@gdtengen.com" </w:instrText>
      </w:r>
      <w:r>
        <w:rPr>
          <w:rFonts w:hint="eastAsia" w:ascii="仿宋" w:hAnsi="仿宋" w:eastAsia="仿宋" w:cs="仿宋"/>
          <w:color w:val="0000FF"/>
          <w:kern w:val="0"/>
          <w:sz w:val="28"/>
          <w:szCs w:val="28"/>
          <w:u w:val="single"/>
          <w:lang w:val="en-US" w:eastAsia="zh-CN"/>
        </w:rPr>
        <w:fldChar w:fldCharType="separate"/>
      </w:r>
      <w:r>
        <w:rPr>
          <w:rFonts w:hint="eastAsia" w:ascii="仿宋" w:hAnsi="仿宋" w:eastAsia="仿宋" w:cs="仿宋"/>
          <w:color w:val="0000FF"/>
          <w:kern w:val="0"/>
          <w:sz w:val="28"/>
          <w:szCs w:val="28"/>
          <w:u w:val="single"/>
          <w:lang w:val="en-US" w:eastAsia="zh-CN"/>
        </w:rPr>
        <w:t>天元股份</w:t>
      </w:r>
      <w:r>
        <w:rPr>
          <w:rStyle w:val="24"/>
          <w:rFonts w:hint="eastAsia" w:ascii="仿宋" w:hAnsi="仿宋" w:eastAsia="仿宋" w:cs="仿宋"/>
          <w:color w:val="0000FF"/>
          <w:kern w:val="0"/>
          <w:sz w:val="28"/>
          <w:szCs w:val="28"/>
          <w:u w:val="single"/>
          <w:lang w:val="en-US" w:eastAsia="zh-CN"/>
        </w:rPr>
        <w:t>邮箱后缀@gdtengen.com</w:t>
      </w:r>
      <w:r>
        <w:rPr>
          <w:rFonts w:hint="eastAsia" w:ascii="仿宋" w:hAnsi="仿宋" w:eastAsia="仿宋" w:cs="仿宋"/>
          <w:color w:val="0000FF"/>
          <w:kern w:val="0"/>
          <w:sz w:val="28"/>
          <w:szCs w:val="28"/>
          <w:u w:val="single"/>
          <w:lang w:val="en-US" w:eastAsia="zh-CN"/>
        </w:rPr>
        <w:fldChar w:fldCharType="end"/>
      </w:r>
      <w:r>
        <w:rPr>
          <w:rFonts w:hint="eastAsia" w:ascii="仿宋" w:hAnsi="仿宋" w:eastAsia="仿宋" w:cs="仿宋"/>
          <w:color w:val="0000FF"/>
          <w:kern w:val="0"/>
          <w:sz w:val="28"/>
          <w:szCs w:val="28"/>
          <w:u w:val="single"/>
          <w:lang w:val="en-US" w:eastAsia="zh-CN"/>
        </w:rPr>
        <w:t>；</w:t>
      </w:r>
    </w:p>
    <w:p w14:paraId="30CC2BB6">
      <w:pPr>
        <w:widowControl/>
        <w:spacing w:line="360" w:lineRule="auto"/>
        <w:ind w:firstLine="562" w:firstLineChars="200"/>
        <w:jc w:val="left"/>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4.会面沟通：</w:t>
      </w:r>
      <w:r>
        <w:rPr>
          <w:rFonts w:hint="eastAsia" w:ascii="仿宋" w:hAnsi="仿宋" w:eastAsia="仿宋" w:cs="仿宋"/>
          <w:b w:val="0"/>
          <w:bCs w:val="0"/>
          <w:color w:val="auto"/>
          <w:kern w:val="0"/>
          <w:sz w:val="28"/>
          <w:szCs w:val="28"/>
          <w:u w:val="none"/>
          <w:lang w:val="en-US" w:eastAsia="zh-CN"/>
        </w:rPr>
        <w:t>仅限我司厂区内指定会议室。</w:t>
      </w:r>
    </w:p>
    <w:p w14:paraId="1BC816E8">
      <w:pPr>
        <w:widowControl/>
        <w:spacing w:line="360" w:lineRule="auto"/>
        <w:ind w:firstLine="562" w:firstLineChars="200"/>
        <w:jc w:val="left"/>
        <w:rPr>
          <w:rFonts w:hint="default"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未按以上方式与我司供应链一部员工沟通、会面的，均视为违规。任何图片、视频、影像、通讯记录等一切迹象均构成违规证据。</w:t>
      </w:r>
    </w:p>
    <w:p w14:paraId="51525D45">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四、严禁投标人以任何原由、在任何时候私自接触我司生产部门、质量部门及其他部门人员；因业务沟通需与我司生产部门、质量部门及其他部门人员接触的，必须由我司采购员组织，在我司指定会议室进行，否则视为违规。</w:t>
      </w:r>
    </w:p>
    <w:p w14:paraId="37B82B9C">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五、严禁投标人以“领样、试样、现场指导、售后服务”等为由，擅自进入我司生产现场。如需现场指导沟通，必须由我司采购员组织，在我司指定地点进行。否则视为违规。</w:t>
      </w:r>
    </w:p>
    <w:p w14:paraId="619C9599">
      <w:pPr>
        <w:widowControl/>
        <w:spacing w:line="360" w:lineRule="auto"/>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六、投标人与我司员工是亲戚、朋友、合作等密切关系的，须及时向我司备案，投标人应回避与天元员工见面；如必须见面的，须在备案中说明。见面地点须在我司指定会议室进行，否则视为违规。</w:t>
      </w:r>
    </w:p>
    <w:p w14:paraId="03502E81">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color w:val="000000"/>
          <w:kern w:val="0"/>
          <w:sz w:val="28"/>
          <w:szCs w:val="28"/>
          <w:lang w:val="en-US" w:eastAsia="zh-CN"/>
        </w:rPr>
        <w:t>七、严禁投标人</w:t>
      </w:r>
      <w:r>
        <w:rPr>
          <w:rFonts w:hint="eastAsia" w:ascii="仿宋" w:hAnsi="仿宋" w:eastAsia="仿宋" w:cs="仿宋"/>
          <w:sz w:val="28"/>
          <w:szCs w:val="28"/>
        </w:rPr>
        <w:t>以</w:t>
      </w:r>
      <w:r>
        <w:rPr>
          <w:rFonts w:hint="eastAsia" w:ascii="仿宋" w:hAnsi="仿宋" w:eastAsia="仿宋" w:cs="仿宋"/>
          <w:sz w:val="28"/>
          <w:szCs w:val="28"/>
          <w:lang w:val="en-US" w:eastAsia="zh-CN"/>
        </w:rPr>
        <w:t>现金、现金等价物、</w:t>
      </w:r>
      <w:r>
        <w:rPr>
          <w:rFonts w:hint="eastAsia" w:ascii="仿宋" w:hAnsi="仿宋" w:eastAsia="仿宋" w:cs="仿宋"/>
          <w:sz w:val="28"/>
          <w:szCs w:val="28"/>
        </w:rPr>
        <w:t>回扣、佣金</w:t>
      </w:r>
      <w:r>
        <w:rPr>
          <w:rFonts w:hint="eastAsia" w:ascii="仿宋" w:hAnsi="仿宋" w:eastAsia="仿宋" w:cs="仿宋"/>
          <w:sz w:val="28"/>
          <w:szCs w:val="28"/>
          <w:lang w:eastAsia="zh-CN"/>
        </w:rPr>
        <w:t>、</w:t>
      </w:r>
      <w:r>
        <w:rPr>
          <w:rFonts w:hint="eastAsia" w:ascii="仿宋" w:hAnsi="仿宋" w:eastAsia="仿宋" w:cs="仿宋"/>
          <w:sz w:val="28"/>
          <w:szCs w:val="28"/>
        </w:rPr>
        <w:t>年节走访、</w:t>
      </w:r>
      <w:r>
        <w:rPr>
          <w:rFonts w:hint="eastAsia" w:ascii="仿宋" w:hAnsi="仿宋" w:eastAsia="仿宋" w:cs="仿宋"/>
          <w:sz w:val="28"/>
          <w:szCs w:val="28"/>
          <w:lang w:val="en-US" w:eastAsia="zh-CN"/>
        </w:rPr>
        <w:t>个人</w:t>
      </w:r>
      <w:r>
        <w:rPr>
          <w:rFonts w:hint="eastAsia" w:ascii="仿宋" w:hAnsi="仿宋" w:eastAsia="仿宋" w:cs="仿宋"/>
          <w:sz w:val="28"/>
          <w:szCs w:val="28"/>
        </w:rPr>
        <w:t>贺礼</w:t>
      </w:r>
      <w:r>
        <w:rPr>
          <w:rFonts w:hint="eastAsia" w:ascii="仿宋" w:hAnsi="仿宋" w:eastAsia="仿宋" w:cs="仿宋"/>
          <w:sz w:val="28"/>
          <w:szCs w:val="28"/>
          <w:lang w:val="en-US" w:eastAsia="zh-CN"/>
        </w:rPr>
        <w:t>等方式，</w:t>
      </w:r>
      <w:r>
        <w:rPr>
          <w:rFonts w:hint="eastAsia" w:ascii="仿宋" w:hAnsi="仿宋" w:eastAsia="仿宋" w:cs="仿宋"/>
          <w:sz w:val="28"/>
          <w:szCs w:val="28"/>
        </w:rPr>
        <w:t>给予</w:t>
      </w:r>
      <w:r>
        <w:rPr>
          <w:rFonts w:hint="eastAsia" w:ascii="仿宋" w:hAnsi="仿宋" w:eastAsia="仿宋" w:cs="仿宋"/>
          <w:sz w:val="28"/>
          <w:szCs w:val="28"/>
          <w:lang w:val="en-US" w:eastAsia="zh-CN"/>
        </w:rPr>
        <w:t>我司员工及其亲属财物</w:t>
      </w:r>
      <w:r>
        <w:rPr>
          <w:rFonts w:hint="eastAsia" w:ascii="仿宋" w:hAnsi="仿宋" w:eastAsia="仿宋" w:cs="仿宋"/>
          <w:kern w:val="0"/>
          <w:sz w:val="28"/>
          <w:szCs w:val="28"/>
          <w:lang w:val="en-US" w:eastAsia="zh-CN"/>
        </w:rPr>
        <w:t>、非财物利益。</w:t>
      </w:r>
    </w:p>
    <w:p w14:paraId="69FEB3B4">
      <w:pPr>
        <w:widowControl/>
        <w:spacing w:line="360" w:lineRule="auto"/>
        <w:ind w:firstLine="562" w:firstLineChars="200"/>
        <w:jc w:val="left"/>
        <w:rPr>
          <w:rFonts w:hint="eastAsia"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八、任何图片、视频、影像、通讯记录等一切迹象均构成违规证据。</w:t>
      </w:r>
    </w:p>
    <w:p w14:paraId="023091F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九、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14:paraId="2858AA0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十、投标人如遇到我司人员“吃、拿、卡、要”等恶劣行为，均可主动举报，对于举报属实的投标人，在保证物资交付质量、交付时效的前提下，给予优先合作权和增加合作份额的机会，举报途径如下：</w:t>
      </w:r>
    </w:p>
    <w:p w14:paraId="11AEC819">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投诉检举电话： 13751507085（微信同号）</w:t>
      </w:r>
    </w:p>
    <w:p w14:paraId="648BBE60">
      <w:pPr>
        <w:widowControl/>
        <w:spacing w:line="360" w:lineRule="auto"/>
        <w:ind w:firstLine="560" w:firstLineChars="200"/>
        <w:jc w:val="left"/>
        <w:rPr>
          <w:rStyle w:val="24"/>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投诉检举电子邮</w:t>
      </w:r>
      <w:r>
        <w:rPr>
          <w:rFonts w:hint="eastAsia" w:ascii="仿宋" w:hAnsi="仿宋" w:eastAsia="仿宋" w:cs="仿宋"/>
          <w:kern w:val="0"/>
          <w:sz w:val="28"/>
          <w:szCs w:val="28"/>
          <w:lang w:val="en-US" w:eastAsia="zh-CN"/>
        </w:rPr>
        <w:t>箱</w:t>
      </w:r>
      <w:r>
        <w:rPr>
          <w:rFonts w:hint="eastAsia" w:ascii="仿宋" w:hAnsi="仿宋" w:eastAsia="仿宋" w:cs="仿宋"/>
          <w:kern w:val="0"/>
          <w:sz w:val="28"/>
          <w:szCs w:val="28"/>
        </w:rPr>
        <w:t xml:space="preserve">： </w:t>
      </w:r>
      <w:r>
        <w:rPr>
          <w:rFonts w:hint="eastAsia" w:ascii="仿宋" w:hAnsi="仿宋" w:eastAsia="仿宋" w:cs="仿宋"/>
          <w:kern w:val="0"/>
          <w:sz w:val="28"/>
          <w:szCs w:val="28"/>
          <w:u w:val="single"/>
        </w:rPr>
        <w:t xml:space="preserve"> </w:t>
      </w:r>
      <w:r>
        <w:rPr>
          <w:rStyle w:val="24"/>
          <w:rFonts w:hint="eastAsia" w:ascii="仿宋" w:hAnsi="仿宋" w:eastAsia="仿宋" w:cs="仿宋"/>
          <w:sz w:val="28"/>
          <w:szCs w:val="28"/>
          <w:lang w:val="en-US" w:eastAsia="zh-CN"/>
        </w:rPr>
        <w:fldChar w:fldCharType="begin"/>
      </w:r>
      <w:r>
        <w:rPr>
          <w:rStyle w:val="24"/>
          <w:rFonts w:hint="eastAsia" w:ascii="仿宋" w:hAnsi="仿宋" w:eastAsia="仿宋" w:cs="仿宋"/>
          <w:sz w:val="28"/>
          <w:szCs w:val="28"/>
          <w:lang w:val="en-US" w:eastAsia="zh-CN"/>
        </w:rPr>
        <w:instrText xml:space="preserve"> HYPERLINK "mailto:zxw@gdtengen.com(jituan" </w:instrText>
      </w:r>
      <w:r>
        <w:rPr>
          <w:rStyle w:val="24"/>
          <w:rFonts w:hint="eastAsia" w:ascii="仿宋" w:hAnsi="仿宋" w:eastAsia="仿宋" w:cs="仿宋"/>
          <w:sz w:val="28"/>
          <w:szCs w:val="28"/>
          <w:lang w:val="en-US" w:eastAsia="zh-CN"/>
        </w:rPr>
        <w:fldChar w:fldCharType="separate"/>
      </w:r>
      <w:r>
        <w:rPr>
          <w:rStyle w:val="24"/>
          <w:rFonts w:hint="eastAsia" w:ascii="仿宋" w:hAnsi="仿宋" w:eastAsia="仿宋" w:cs="仿宋"/>
          <w:sz w:val="28"/>
          <w:szCs w:val="28"/>
          <w:lang w:val="en-US" w:eastAsia="zh-CN"/>
        </w:rPr>
        <w:t>zxw</w:t>
      </w:r>
      <w:r>
        <w:rPr>
          <w:rStyle w:val="24"/>
          <w:rFonts w:hint="eastAsia" w:ascii="仿宋" w:hAnsi="仿宋" w:eastAsia="仿宋" w:cs="仿宋"/>
          <w:sz w:val="28"/>
          <w:szCs w:val="28"/>
        </w:rPr>
        <w:t>@gdtengen.com</w:t>
      </w:r>
      <w:r>
        <w:rPr>
          <w:rStyle w:val="24"/>
          <w:rFonts w:hint="eastAsia" w:ascii="仿宋" w:hAnsi="仿宋" w:eastAsia="仿宋" w:cs="仿宋"/>
          <w:sz w:val="28"/>
          <w:szCs w:val="28"/>
          <w:lang w:eastAsia="zh-CN"/>
        </w:rPr>
        <w:t>（</w:t>
      </w:r>
      <w:r>
        <w:rPr>
          <w:rStyle w:val="24"/>
          <w:rFonts w:hint="eastAsia" w:ascii="仿宋" w:hAnsi="仿宋" w:eastAsia="仿宋" w:cs="仿宋"/>
          <w:sz w:val="28"/>
          <w:szCs w:val="28"/>
          <w:lang w:val="en-US" w:eastAsia="zh-CN"/>
        </w:rPr>
        <w:fldChar w:fldCharType="end"/>
      </w:r>
      <w:r>
        <w:rPr>
          <w:rStyle w:val="24"/>
          <w:rFonts w:hint="eastAsia" w:ascii="仿宋" w:hAnsi="仿宋" w:eastAsia="仿宋" w:cs="仿宋"/>
          <w:sz w:val="28"/>
          <w:szCs w:val="28"/>
          <w:lang w:val="en-US" w:eastAsia="zh-CN"/>
        </w:rPr>
        <w:t>董事长)</w:t>
      </w:r>
    </w:p>
    <w:p w14:paraId="0B08E921">
      <w:pPr>
        <w:widowControl/>
        <w:spacing w:line="360" w:lineRule="auto"/>
        <w:ind w:firstLine="3640" w:firstLineChars="1300"/>
        <w:jc w:val="left"/>
        <w:rPr>
          <w:rStyle w:val="24"/>
          <w:rFonts w:hint="eastAsia" w:ascii="仿宋" w:hAnsi="仿宋" w:eastAsia="仿宋" w:cs="仿宋"/>
          <w:sz w:val="28"/>
          <w:szCs w:val="28"/>
          <w:lang w:eastAsia="zh-CN"/>
        </w:rPr>
      </w:pPr>
      <w:r>
        <w:rPr>
          <w:rStyle w:val="24"/>
          <w:rFonts w:hint="eastAsia" w:ascii="仿宋" w:hAnsi="仿宋" w:eastAsia="仿宋" w:cs="仿宋"/>
          <w:sz w:val="28"/>
          <w:szCs w:val="28"/>
        </w:rPr>
        <w:fldChar w:fldCharType="begin"/>
      </w:r>
      <w:r>
        <w:rPr>
          <w:rStyle w:val="24"/>
          <w:rFonts w:hint="eastAsia" w:ascii="仿宋" w:hAnsi="仿宋" w:eastAsia="仿宋" w:cs="仿宋"/>
          <w:sz w:val="28"/>
          <w:szCs w:val="28"/>
        </w:rPr>
        <w:instrText xml:space="preserve"> HYPERLINK "mailto:luosuling@gdtengen.com" </w:instrText>
      </w:r>
      <w:r>
        <w:rPr>
          <w:rStyle w:val="24"/>
          <w:rFonts w:hint="eastAsia" w:ascii="仿宋" w:hAnsi="仿宋" w:eastAsia="仿宋" w:cs="仿宋"/>
          <w:sz w:val="28"/>
          <w:szCs w:val="28"/>
        </w:rPr>
        <w:fldChar w:fldCharType="separate"/>
      </w:r>
      <w:r>
        <w:rPr>
          <w:rStyle w:val="24"/>
          <w:rFonts w:hint="eastAsia" w:ascii="仿宋" w:hAnsi="仿宋" w:eastAsia="仿宋" w:cs="仿宋"/>
          <w:sz w:val="28"/>
          <w:szCs w:val="28"/>
        </w:rPr>
        <w:t>luosuling@gdtengen.com</w:t>
      </w:r>
      <w:r>
        <w:rPr>
          <w:rStyle w:val="24"/>
          <w:rFonts w:hint="eastAsia" w:ascii="仿宋" w:hAnsi="仿宋" w:eastAsia="仿宋" w:cs="仿宋"/>
          <w:sz w:val="28"/>
          <w:szCs w:val="28"/>
        </w:rPr>
        <w:fldChar w:fldCharType="end"/>
      </w:r>
      <w:r>
        <w:rPr>
          <w:rStyle w:val="24"/>
          <w:rFonts w:hint="eastAsia" w:ascii="仿宋" w:hAnsi="仿宋" w:eastAsia="仿宋" w:cs="仿宋"/>
          <w:sz w:val="28"/>
          <w:szCs w:val="28"/>
          <w:lang w:eastAsia="zh-CN"/>
        </w:rPr>
        <w:t>（</w:t>
      </w:r>
      <w:r>
        <w:rPr>
          <w:rStyle w:val="24"/>
          <w:rFonts w:hint="eastAsia" w:ascii="仿宋" w:hAnsi="仿宋" w:eastAsia="仿宋" w:cs="仿宋"/>
          <w:sz w:val="28"/>
          <w:szCs w:val="28"/>
          <w:lang w:val="en-US" w:eastAsia="zh-CN"/>
        </w:rPr>
        <w:t>副总裁</w:t>
      </w:r>
      <w:r>
        <w:rPr>
          <w:rStyle w:val="24"/>
          <w:rFonts w:hint="eastAsia" w:ascii="仿宋" w:hAnsi="仿宋" w:eastAsia="仿宋" w:cs="仿宋"/>
          <w:sz w:val="28"/>
          <w:szCs w:val="28"/>
          <w:lang w:eastAsia="zh-CN"/>
        </w:rPr>
        <w:t>）</w:t>
      </w:r>
    </w:p>
    <w:p w14:paraId="7A874213">
      <w:pPr>
        <w:widowControl/>
        <w:spacing w:line="360" w:lineRule="auto"/>
        <w:ind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3.投诉检举邮寄地址：广东省东莞市清溪镇青滨东路128号，收件人：罗素玲，电话：13751507085；</w:t>
      </w:r>
    </w:p>
    <w:p w14:paraId="5A17C440">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一、投标人违反以上廉洁要求的，拟中标单位一律免除中标资格并没收投标保证金，列入我司供应商黑名单内予以限制合作或永不合作；已经合作的一律取消合作，除列入我司供应商黑名单之外，还须支付我司违约金，按照合作近12个月交易总额的15%作为赔偿。同时将其违规行为录入企业反舞弊联盟“不诚信供应商黑名单系统”。并在天元集团网站及微信公众号等平台公开通报。</w:t>
      </w:r>
    </w:p>
    <w:p w14:paraId="1333591A">
      <w:pPr>
        <w:widowControl/>
        <w:spacing w:line="360" w:lineRule="auto"/>
        <w:ind w:firstLine="560" w:firstLineChars="200"/>
        <w:jc w:val="left"/>
        <w:rPr>
          <w:rFonts w:hint="default" w:ascii="仿宋" w:hAnsi="仿宋" w:eastAsia="仿宋" w:cs="仿宋"/>
          <w:kern w:val="0"/>
          <w:sz w:val="28"/>
          <w:szCs w:val="28"/>
          <w:lang w:val="en-US" w:eastAsia="zh-CN"/>
        </w:rPr>
      </w:pPr>
    </w:p>
    <w:p w14:paraId="75B8A3FA">
      <w:pPr>
        <w:spacing w:line="360" w:lineRule="auto"/>
        <w:rPr>
          <w:rFonts w:hint="default" w:ascii="仿宋" w:hAnsi="仿宋" w:eastAsia="仿宋" w:cs="仿宋"/>
          <w:b/>
          <w:bCs w:val="0"/>
          <w:sz w:val="28"/>
          <w:szCs w:val="28"/>
          <w:u w:val="single"/>
          <w:lang w:val="en-US" w:eastAsia="zh-CN"/>
        </w:rPr>
      </w:pPr>
      <w:r>
        <w:rPr>
          <w:rFonts w:hint="eastAsia" w:ascii="仿宋" w:hAnsi="仿宋" w:eastAsia="仿宋" w:cs="仿宋"/>
          <w:b/>
          <w:bCs w:val="0"/>
          <w:sz w:val="28"/>
          <w:szCs w:val="28"/>
          <w:lang w:val="en-US" w:eastAsia="zh-CN"/>
        </w:rPr>
        <w:t>投标人承诺:</w:t>
      </w:r>
      <w:r>
        <w:rPr>
          <w:rFonts w:hint="eastAsia" w:ascii="仿宋" w:hAnsi="仿宋" w:eastAsia="仿宋" w:cs="仿宋"/>
          <w:b/>
          <w:bCs w:val="0"/>
          <w:sz w:val="28"/>
          <w:szCs w:val="28"/>
          <w:u w:val="single"/>
          <w:lang w:val="en-US" w:eastAsia="zh-CN"/>
        </w:rPr>
        <w:t xml:space="preserve">                                                                   </w:t>
      </w:r>
    </w:p>
    <w:p w14:paraId="380FDBFB">
      <w:pPr>
        <w:spacing w:line="36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（我司已充分阅读并理解上述事项，承诺严守招标及采购纪律）</w:t>
      </w:r>
    </w:p>
    <w:p w14:paraId="0F59F352">
      <w:pPr>
        <w:spacing w:line="360" w:lineRule="auto"/>
        <w:rPr>
          <w:rFonts w:hint="eastAsia" w:ascii="仿宋" w:hAnsi="仿宋" w:eastAsia="仿宋" w:cs="仿宋"/>
          <w:b/>
          <w:bCs w:val="0"/>
          <w:sz w:val="28"/>
          <w:szCs w:val="28"/>
          <w:lang w:val="en-US" w:eastAsia="zh-CN"/>
        </w:rPr>
      </w:pPr>
    </w:p>
    <w:p w14:paraId="749B84CC">
      <w:pPr>
        <w:spacing w:line="360" w:lineRule="auto"/>
        <w:ind w:firstLine="4779" w:firstLineChars="17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投标人名称：</w:t>
      </w:r>
    </w:p>
    <w:p w14:paraId="6B55F48C">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承诺人签字（</w:t>
      </w:r>
      <w:r>
        <w:rPr>
          <w:rFonts w:hint="eastAsia" w:ascii="仿宋" w:hAnsi="仿宋" w:eastAsia="仿宋" w:cs="仿宋"/>
          <w:b/>
          <w:bCs w:val="0"/>
          <w:sz w:val="28"/>
          <w:szCs w:val="28"/>
          <w:lang w:val="en-US" w:eastAsia="zh-CN"/>
        </w:rPr>
        <w:t>法人代表</w:t>
      </w:r>
      <w:r>
        <w:rPr>
          <w:rFonts w:hint="eastAsia" w:ascii="仿宋" w:hAnsi="仿宋" w:eastAsia="仿宋" w:cs="仿宋"/>
          <w:b/>
          <w:bCs w:val="0"/>
          <w:sz w:val="28"/>
          <w:szCs w:val="28"/>
        </w:rPr>
        <w:t xml:space="preserve">）：                          </w:t>
      </w:r>
    </w:p>
    <w:p w14:paraId="47B7FB83">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投标人</w:t>
      </w:r>
      <w:r>
        <w:rPr>
          <w:rFonts w:hint="eastAsia" w:ascii="仿宋" w:hAnsi="仿宋" w:eastAsia="仿宋" w:cs="仿宋"/>
          <w:b/>
          <w:bCs w:val="0"/>
          <w:sz w:val="28"/>
          <w:szCs w:val="28"/>
        </w:rPr>
        <w:t>盖章：</w:t>
      </w:r>
    </w:p>
    <w:p w14:paraId="5E5BA27E">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rPr>
        <w:t>日期：</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年</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月</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日</w:t>
      </w:r>
    </w:p>
    <w:p w14:paraId="49330BF6">
      <w:pPr>
        <w:pStyle w:val="3"/>
        <w:rPr>
          <w:rFonts w:hint="default"/>
          <w:sz w:val="28"/>
          <w:szCs w:val="28"/>
          <w:lang w:val="en-US" w:eastAsia="zh-CN"/>
        </w:rPr>
      </w:pPr>
    </w:p>
    <w:p w14:paraId="0A9A274D">
      <w:pP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br w:type="page"/>
      </w:r>
    </w:p>
    <w:p w14:paraId="72CA8444">
      <w:pPr>
        <w:pStyle w:val="52"/>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附件九</w:t>
      </w:r>
    </w:p>
    <w:p w14:paraId="72E04745">
      <w:pPr>
        <w:spacing w:line="360" w:lineRule="auto"/>
        <w:jc w:val="center"/>
        <w:rPr>
          <w:rFonts w:hint="eastAsia" w:ascii="宋体" w:hAnsi="宋体" w:cs="宋体"/>
          <w:b/>
          <w:bCs/>
          <w:kern w:val="0"/>
          <w:sz w:val="30"/>
          <w:szCs w:val="30"/>
        </w:rPr>
      </w:pPr>
      <w:r>
        <w:rPr>
          <w:rFonts w:hint="eastAsia" w:ascii="仿宋" w:hAnsi="仿宋" w:eastAsia="仿宋" w:cs="仿宋"/>
          <w:sz w:val="36"/>
          <w:szCs w:val="36"/>
          <w:u w:val="none"/>
          <w:lang w:val="en-US" w:eastAsia="zh-CN"/>
        </w:rPr>
        <w:t>广东天元实业集团股份有限公司</w:t>
      </w:r>
      <w:r>
        <w:rPr>
          <w:rFonts w:hint="eastAsia" w:ascii="宋体" w:hAnsi="宋体" w:cs="宋体"/>
          <w:b/>
          <w:bCs/>
          <w:kern w:val="0"/>
          <w:sz w:val="30"/>
          <w:szCs w:val="30"/>
        </w:rPr>
        <w:t xml:space="preserve"> </w:t>
      </w:r>
    </w:p>
    <w:p w14:paraId="2BEBE822">
      <w:pPr>
        <w:spacing w:line="360" w:lineRule="auto"/>
        <w:jc w:val="center"/>
        <w:rPr>
          <w:rFonts w:ascii="宋体" w:hAnsi="宋体" w:cs="宋体"/>
          <w:b/>
          <w:bCs/>
          <w:kern w:val="0"/>
          <w:sz w:val="30"/>
          <w:szCs w:val="30"/>
        </w:rPr>
      </w:pPr>
      <w:r>
        <w:rPr>
          <w:rFonts w:hint="eastAsia" w:ascii="宋体" w:hAnsi="宋体" w:cs="宋体"/>
          <w:b/>
          <w:bCs/>
          <w:kern w:val="0"/>
          <w:sz w:val="30"/>
          <w:szCs w:val="30"/>
        </w:rPr>
        <w:t>供应商调查问卷</w:t>
      </w:r>
    </w:p>
    <w:p w14:paraId="73FF7DD7">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14:paraId="4A2FB59A">
      <w:pPr>
        <w:spacing w:line="300" w:lineRule="exact"/>
        <w:rPr>
          <w:rFonts w:ascii="宋体" w:hAnsi="宋体" w:cs="宋体"/>
          <w:b/>
          <w:i/>
          <w:kern w:val="0"/>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本公司对企业提供的信息承担保密责任，这些信息不会被用于本公司选择供方以外的其它商业目的。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b/>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19"/>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8"/>
        <w:gridCol w:w="181"/>
        <w:gridCol w:w="432"/>
        <w:gridCol w:w="288"/>
        <w:gridCol w:w="180"/>
        <w:gridCol w:w="180"/>
        <w:gridCol w:w="498"/>
        <w:gridCol w:w="18"/>
        <w:gridCol w:w="7"/>
        <w:gridCol w:w="449"/>
        <w:gridCol w:w="108"/>
        <w:gridCol w:w="86"/>
        <w:gridCol w:w="274"/>
        <w:gridCol w:w="45"/>
        <w:gridCol w:w="30"/>
        <w:gridCol w:w="465"/>
        <w:gridCol w:w="292"/>
        <w:gridCol w:w="52"/>
        <w:gridCol w:w="556"/>
        <w:gridCol w:w="180"/>
        <w:gridCol w:w="180"/>
        <w:gridCol w:w="477"/>
        <w:gridCol w:w="135"/>
        <w:gridCol w:w="108"/>
        <w:gridCol w:w="180"/>
        <w:gridCol w:w="286"/>
        <w:gridCol w:w="614"/>
        <w:gridCol w:w="95"/>
        <w:gridCol w:w="85"/>
        <w:gridCol w:w="1902"/>
        <w:gridCol w:w="4167"/>
      </w:tblGrid>
      <w:tr w14:paraId="3156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1" w:hRule="atLeast"/>
        </w:trPr>
        <w:tc>
          <w:tcPr>
            <w:tcW w:w="9640" w:type="dxa"/>
            <w:gridSpan w:val="31"/>
          </w:tcPr>
          <w:p w14:paraId="410D41FF">
            <w:pPr>
              <w:spacing w:line="300" w:lineRule="exact"/>
              <w:rPr>
                <w:b/>
              </w:rPr>
            </w:pPr>
            <w:r>
              <w:rPr>
                <w:rFonts w:hint="eastAsia"/>
                <w:b/>
              </w:rPr>
              <w:t>一、</w:t>
            </w:r>
            <w:r>
              <w:rPr>
                <w:rFonts w:hint="eastAsia" w:ascii="宋体" w:hAnsi="宋体" w:cs="宋体"/>
                <w:b/>
                <w:bCs/>
                <w:kern w:val="0"/>
                <w:szCs w:val="21"/>
              </w:rPr>
              <w:t>组织状况</w:t>
            </w:r>
          </w:p>
        </w:tc>
      </w:tr>
      <w:tr w14:paraId="5F3D8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8" w:space="0"/>
              <w:left w:val="single" w:color="auto" w:sz="8" w:space="0"/>
              <w:bottom w:val="single" w:color="auto" w:sz="4" w:space="0"/>
              <w:right w:val="single" w:color="000000" w:sz="8" w:space="0"/>
            </w:tcBorders>
            <w:shd w:val="clear" w:color="auto" w:fill="auto"/>
            <w:vAlign w:val="center"/>
          </w:tcPr>
          <w:p w14:paraId="51510EED">
            <w:pPr>
              <w:widowControl/>
              <w:spacing w:line="300" w:lineRule="exact"/>
              <w:jc w:val="left"/>
              <w:rPr>
                <w:rFonts w:ascii="宋体" w:hAnsi="宋体" w:cs="宋体"/>
                <w:kern w:val="0"/>
                <w:sz w:val="20"/>
                <w:szCs w:val="20"/>
              </w:rPr>
            </w:pPr>
            <w:r>
              <w:rPr>
                <w:rFonts w:hint="eastAsia" w:ascii="宋体" w:hAnsi="宋体" w:cs="宋体"/>
                <w:kern w:val="0"/>
                <w:sz w:val="20"/>
                <w:szCs w:val="20"/>
              </w:rPr>
              <w:t>供应商名称：</w:t>
            </w:r>
          </w:p>
        </w:tc>
      </w:tr>
      <w:tr w14:paraId="2686C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A380689">
            <w:pPr>
              <w:widowControl/>
              <w:spacing w:line="300" w:lineRule="exact"/>
              <w:jc w:val="left"/>
              <w:rPr>
                <w:rFonts w:ascii="宋体" w:hAnsi="宋体" w:cs="宋体"/>
                <w:kern w:val="0"/>
                <w:sz w:val="20"/>
                <w:szCs w:val="20"/>
              </w:rPr>
            </w:pPr>
            <w:r>
              <w:rPr>
                <w:rFonts w:hint="eastAsia" w:ascii="宋体" w:hAnsi="宋体" w:cs="宋体"/>
                <w:kern w:val="0"/>
                <w:sz w:val="20"/>
                <w:szCs w:val="20"/>
              </w:rPr>
              <w:t>注册地址：</w:t>
            </w:r>
          </w:p>
        </w:tc>
      </w:tr>
      <w:tr w14:paraId="71D73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7DBF9162">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798" w:type="dxa"/>
            <w:gridSpan w:val="12"/>
            <w:tcBorders>
              <w:top w:val="single" w:color="auto" w:sz="4" w:space="0"/>
              <w:left w:val="single" w:color="auto" w:sz="4" w:space="0"/>
              <w:bottom w:val="single" w:color="auto" w:sz="4" w:space="0"/>
              <w:right w:val="single" w:color="000000" w:sz="8" w:space="0"/>
            </w:tcBorders>
            <w:shd w:val="clear" w:color="auto" w:fill="auto"/>
            <w:vAlign w:val="center"/>
          </w:tcPr>
          <w:p w14:paraId="5E9EB7EE">
            <w:pPr>
              <w:widowControl/>
              <w:spacing w:line="300" w:lineRule="exact"/>
              <w:jc w:val="left"/>
              <w:rPr>
                <w:rFonts w:ascii="宋体" w:hAnsi="宋体" w:cs="宋体"/>
                <w:kern w:val="0"/>
                <w:szCs w:val="21"/>
              </w:rPr>
            </w:pPr>
            <w:r>
              <w:rPr>
                <w:rFonts w:hint="eastAsia" w:ascii="宋体" w:hAnsi="宋体" w:cs="宋体"/>
                <w:kern w:val="0"/>
                <w:szCs w:val="21"/>
              </w:rPr>
              <w:t>企业网址：</w:t>
            </w:r>
          </w:p>
        </w:tc>
        <w:tc>
          <w:tcPr>
            <w:tcW w:w="4167" w:type="dxa"/>
            <w:vAlign w:val="center"/>
          </w:tcPr>
          <w:p w14:paraId="18E6BF21">
            <w:pPr>
              <w:spacing w:line="300" w:lineRule="exact"/>
              <w:jc w:val="left"/>
              <w:rPr>
                <w:rFonts w:ascii="宋体" w:hAnsi="宋体" w:cs="宋体"/>
                <w:kern w:val="0"/>
                <w:szCs w:val="21"/>
              </w:rPr>
            </w:pPr>
          </w:p>
        </w:tc>
      </w:tr>
      <w:tr w14:paraId="1A27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66D09E4C">
            <w:pPr>
              <w:widowControl/>
              <w:spacing w:line="300" w:lineRule="exact"/>
              <w:jc w:val="left"/>
              <w:rPr>
                <w:rFonts w:ascii="宋体" w:hAnsi="宋体" w:cs="宋体"/>
                <w:kern w:val="0"/>
                <w:sz w:val="20"/>
                <w:szCs w:val="20"/>
              </w:rPr>
            </w:pPr>
            <w:r>
              <w:rPr>
                <w:rFonts w:hint="eastAsia" w:ascii="宋体" w:hAnsi="宋体" w:cs="宋体"/>
                <w:kern w:val="0"/>
                <w:sz w:val="20"/>
                <w:szCs w:val="20"/>
              </w:rPr>
              <w:t>成立时间：</w:t>
            </w:r>
          </w:p>
        </w:tc>
        <w:tc>
          <w:tcPr>
            <w:tcW w:w="4798" w:type="dxa"/>
            <w:gridSpan w:val="12"/>
            <w:tcBorders>
              <w:top w:val="single" w:color="auto" w:sz="4" w:space="0"/>
              <w:left w:val="nil"/>
              <w:bottom w:val="single" w:color="auto" w:sz="4" w:space="0"/>
              <w:right w:val="single" w:color="000000" w:sz="8" w:space="0"/>
            </w:tcBorders>
            <w:shd w:val="clear" w:color="auto" w:fill="auto"/>
            <w:vAlign w:val="center"/>
          </w:tcPr>
          <w:p w14:paraId="4AA9FF91">
            <w:pPr>
              <w:widowControl/>
              <w:spacing w:line="300" w:lineRule="exact"/>
              <w:jc w:val="left"/>
              <w:rPr>
                <w:rFonts w:ascii="宋体" w:hAnsi="宋体" w:cs="宋体"/>
                <w:kern w:val="0"/>
                <w:sz w:val="20"/>
                <w:szCs w:val="20"/>
              </w:rPr>
            </w:pPr>
            <w:r>
              <w:rPr>
                <w:rFonts w:hint="eastAsia" w:ascii="宋体" w:hAnsi="宋体" w:cs="宋体"/>
                <w:kern w:val="0"/>
                <w:sz w:val="20"/>
                <w:szCs w:val="20"/>
              </w:rPr>
              <w:t>注册资本：</w:t>
            </w:r>
          </w:p>
        </w:tc>
      </w:tr>
      <w:tr w14:paraId="639E6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9716D34">
            <w:pPr>
              <w:widowControl/>
              <w:spacing w:line="300" w:lineRule="exact"/>
              <w:jc w:val="left"/>
              <w:rPr>
                <w:rFonts w:ascii="宋体" w:hAnsi="宋体" w:cs="宋体"/>
                <w:kern w:val="0"/>
                <w:sz w:val="20"/>
                <w:szCs w:val="20"/>
              </w:rPr>
            </w:pPr>
            <w:r>
              <w:rPr>
                <w:rFonts w:hint="eastAsia" w:ascii="宋体" w:hAnsi="宋体" w:cs="宋体"/>
                <w:kern w:val="0"/>
                <w:sz w:val="20"/>
                <w:szCs w:val="20"/>
              </w:rPr>
              <w:t>员工状况</w:t>
            </w:r>
          </w:p>
        </w:tc>
        <w:tc>
          <w:tcPr>
            <w:tcW w:w="8383" w:type="dxa"/>
            <w:gridSpan w:val="29"/>
            <w:tcBorders>
              <w:top w:val="single" w:color="auto" w:sz="4" w:space="0"/>
              <w:left w:val="nil"/>
              <w:bottom w:val="single" w:color="auto" w:sz="4" w:space="0"/>
              <w:right w:val="single" w:color="000000" w:sz="8" w:space="0"/>
            </w:tcBorders>
            <w:shd w:val="clear" w:color="auto" w:fill="auto"/>
            <w:vAlign w:val="center"/>
          </w:tcPr>
          <w:p w14:paraId="395845E1">
            <w:pPr>
              <w:widowControl/>
              <w:spacing w:line="300" w:lineRule="exact"/>
              <w:jc w:val="left"/>
              <w:rPr>
                <w:rFonts w:ascii="宋体" w:hAnsi="宋体" w:cs="宋体"/>
                <w:kern w:val="0"/>
                <w:sz w:val="20"/>
                <w:szCs w:val="20"/>
              </w:rPr>
            </w:pPr>
            <w:r>
              <w:rPr>
                <w:rFonts w:hint="eastAsia" w:ascii="宋体" w:hAnsi="宋体" w:cs="宋体"/>
                <w:kern w:val="0"/>
                <w:sz w:val="20"/>
                <w:szCs w:val="20"/>
              </w:rPr>
              <w:t>总数：</w:t>
            </w:r>
            <w:r>
              <w:rPr>
                <w:rFonts w:hint="eastAsia" w:ascii="宋体" w:hAnsi="宋体" w:cs="宋体"/>
                <w:kern w:val="0"/>
                <w:sz w:val="20"/>
                <w:szCs w:val="20"/>
                <w:u w:val="single"/>
              </w:rPr>
              <w:t xml:space="preserve">   　  </w:t>
            </w:r>
            <w:r>
              <w:rPr>
                <w:rFonts w:hint="eastAsia" w:ascii="宋体" w:hAnsi="宋体" w:cs="宋体"/>
                <w:kern w:val="0"/>
                <w:sz w:val="20"/>
                <w:szCs w:val="20"/>
              </w:rPr>
              <w:t>人； 其中管理：</w:t>
            </w:r>
            <w:r>
              <w:rPr>
                <w:rFonts w:hint="eastAsia" w:ascii="宋体" w:hAnsi="宋体" w:cs="宋体"/>
                <w:kern w:val="0"/>
                <w:sz w:val="20"/>
                <w:szCs w:val="20"/>
                <w:u w:val="single"/>
              </w:rPr>
              <w:t>　　　</w:t>
            </w:r>
            <w:r>
              <w:rPr>
                <w:rFonts w:hint="eastAsia" w:ascii="宋体" w:hAnsi="宋体" w:cs="宋体"/>
                <w:kern w:val="0"/>
                <w:sz w:val="20"/>
                <w:szCs w:val="20"/>
              </w:rPr>
              <w:t>人；技术</w:t>
            </w:r>
            <w:r>
              <w:rPr>
                <w:rFonts w:hint="eastAsia" w:ascii="宋体" w:hAnsi="宋体" w:cs="宋体"/>
                <w:kern w:val="0"/>
                <w:sz w:val="20"/>
                <w:szCs w:val="20"/>
                <w:u w:val="single"/>
              </w:rPr>
              <w:t>　　　</w:t>
            </w:r>
            <w:r>
              <w:rPr>
                <w:rFonts w:hint="eastAsia" w:ascii="宋体" w:hAnsi="宋体" w:cs="宋体"/>
                <w:kern w:val="0"/>
                <w:sz w:val="20"/>
                <w:szCs w:val="20"/>
              </w:rPr>
              <w:t>人；质检</w:t>
            </w:r>
            <w:r>
              <w:rPr>
                <w:rFonts w:hint="eastAsia" w:ascii="宋体" w:hAnsi="宋体" w:cs="宋体"/>
                <w:kern w:val="0"/>
                <w:sz w:val="20"/>
                <w:szCs w:val="20"/>
                <w:u w:val="single"/>
              </w:rPr>
              <w:t>　　　</w:t>
            </w:r>
            <w:r>
              <w:rPr>
                <w:rFonts w:hint="eastAsia" w:ascii="宋体" w:hAnsi="宋体" w:cs="宋体"/>
                <w:kern w:val="0"/>
                <w:sz w:val="20"/>
                <w:szCs w:val="20"/>
              </w:rPr>
              <w:t>人</w:t>
            </w:r>
          </w:p>
          <w:p w14:paraId="4D8AAB29">
            <w:pPr>
              <w:widowControl/>
              <w:spacing w:line="300" w:lineRule="exact"/>
              <w:jc w:val="left"/>
              <w:rPr>
                <w:rFonts w:ascii="宋体" w:hAnsi="宋体" w:cs="宋体"/>
                <w:kern w:val="0"/>
                <w:sz w:val="20"/>
                <w:szCs w:val="20"/>
              </w:rPr>
            </w:pPr>
            <w:r>
              <w:rPr>
                <w:rFonts w:hint="eastAsia" w:ascii="宋体" w:hAnsi="宋体" w:cs="宋体"/>
                <w:kern w:val="0"/>
                <w:sz w:val="20"/>
                <w:szCs w:val="20"/>
              </w:rPr>
              <w:t>学历构成： 研究生及以上：</w:t>
            </w:r>
            <w:r>
              <w:rPr>
                <w:rFonts w:hint="eastAsia" w:ascii="宋体" w:hAnsi="宋体" w:cs="宋体"/>
                <w:kern w:val="0"/>
                <w:sz w:val="20"/>
                <w:szCs w:val="20"/>
                <w:u w:val="single"/>
              </w:rPr>
              <w:t>　　</w:t>
            </w:r>
            <w:r>
              <w:rPr>
                <w:rFonts w:hint="eastAsia" w:ascii="宋体" w:hAnsi="宋体" w:cs="宋体"/>
                <w:kern w:val="0"/>
                <w:sz w:val="20"/>
                <w:szCs w:val="20"/>
              </w:rPr>
              <w:t>人；大专本科</w:t>
            </w:r>
            <w:r>
              <w:rPr>
                <w:rFonts w:hint="eastAsia" w:ascii="宋体" w:hAnsi="宋体" w:cs="宋体"/>
                <w:kern w:val="0"/>
                <w:sz w:val="20"/>
                <w:szCs w:val="20"/>
                <w:u w:val="single"/>
              </w:rPr>
              <w:t>　　</w:t>
            </w:r>
            <w:r>
              <w:rPr>
                <w:rFonts w:hint="eastAsia" w:ascii="宋体" w:hAnsi="宋体" w:cs="宋体"/>
                <w:kern w:val="0"/>
                <w:sz w:val="20"/>
                <w:szCs w:val="20"/>
              </w:rPr>
              <w:t>人；高中及以下</w:t>
            </w:r>
            <w:r>
              <w:rPr>
                <w:rFonts w:hint="eastAsia" w:ascii="宋体" w:hAnsi="宋体" w:cs="宋体"/>
                <w:kern w:val="0"/>
                <w:sz w:val="20"/>
                <w:szCs w:val="20"/>
                <w:u w:val="single"/>
              </w:rPr>
              <w:t>　　</w:t>
            </w:r>
            <w:r>
              <w:rPr>
                <w:rFonts w:hint="eastAsia" w:ascii="宋体" w:hAnsi="宋体" w:cs="宋体"/>
                <w:kern w:val="0"/>
                <w:sz w:val="20"/>
                <w:szCs w:val="20"/>
              </w:rPr>
              <w:t>人</w:t>
            </w:r>
          </w:p>
        </w:tc>
      </w:tr>
      <w:tr w14:paraId="199A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7DDA711">
            <w:pPr>
              <w:widowControl/>
              <w:spacing w:line="300" w:lineRule="exact"/>
              <w:jc w:val="left"/>
              <w:rPr>
                <w:rFonts w:ascii="宋体" w:hAnsi="宋体" w:cs="宋体"/>
                <w:kern w:val="0"/>
                <w:sz w:val="20"/>
                <w:szCs w:val="20"/>
              </w:rPr>
            </w:pPr>
            <w:r>
              <w:rPr>
                <w:rFonts w:hint="eastAsia" w:ascii="宋体" w:hAnsi="宋体" w:cs="宋体"/>
                <w:kern w:val="0"/>
                <w:szCs w:val="21"/>
              </w:rPr>
              <w:t>企业性质</w:t>
            </w:r>
          </w:p>
        </w:tc>
        <w:tc>
          <w:tcPr>
            <w:tcW w:w="3533" w:type="dxa"/>
            <w:gridSpan w:val="16"/>
            <w:tcBorders>
              <w:top w:val="single" w:color="auto" w:sz="4" w:space="0"/>
              <w:left w:val="nil"/>
              <w:bottom w:val="single" w:color="auto" w:sz="4" w:space="0"/>
              <w:right w:val="single" w:color="auto" w:sz="4" w:space="0"/>
            </w:tcBorders>
            <w:shd w:val="clear" w:color="auto" w:fill="auto"/>
            <w:vAlign w:val="center"/>
          </w:tcPr>
          <w:p w14:paraId="7B2FB650">
            <w:pPr>
              <w:widowControl/>
              <w:spacing w:line="300" w:lineRule="exact"/>
              <w:ind w:firstLine="210" w:firstLineChars="100"/>
              <w:jc w:val="left"/>
              <w:rPr>
                <w:rFonts w:ascii="宋体" w:hAnsi="宋体" w:cs="宋体"/>
                <w:kern w:val="0"/>
                <w:sz w:val="20"/>
                <w:szCs w:val="20"/>
              </w:rPr>
            </w:pPr>
            <w:r>
              <w:rPr>
                <w:rFonts w:ascii="宋体" w:hAnsi="宋体" w:cs="宋体"/>
                <w:kern w:val="0"/>
                <w:szCs w:val="21"/>
              </w:rPr>
              <w:pict>
                <v:shape id="Control 41" o:spid="_x0000_s1026" o:spt="201" type="#_x0000_t201" style="position:absolute;left:0pt;margin-left:276.9pt;margin-top:396.05pt;height:16.5pt;width:9.75pt;z-index:251671552;mso-width-relative:page;mso-height-relative:page;" o:ole="t" filled="f" o:preferrelative="t" stroked="f" coordsize="21600,21600">
                  <v:path/>
                  <v:fill on="f" focussize="0,0"/>
                  <v:stroke on="f"/>
                  <v:imagedata r:id="rId7" o:title=""/>
                  <o:lock v:ext="edit" aspectratio="t"/>
                </v:shape>
                <w:control r:id="rId6" w:name="Control 41" w:shapeid="Control 41"/>
              </w:pict>
            </w:r>
            <w:r>
              <w:rPr>
                <w:rFonts w:ascii="宋体" w:hAnsi="宋体" w:cs="宋体"/>
                <w:kern w:val="0"/>
                <w:szCs w:val="21"/>
              </w:rPr>
              <w:pict>
                <v:shape id="Control 40" o:spid="_x0000_s1027" o:spt="201" type="#_x0000_t201" style="position:absolute;left:0pt;margin-left:202.55pt;margin-top:396.05pt;height:16.5pt;width:9.75pt;z-index:251670528;mso-width-relative:page;mso-height-relative:page;" o:ole="t" filled="f" o:preferrelative="t" stroked="f" coordsize="21600,21600">
                  <v:path/>
                  <v:fill on="f" focussize="0,0"/>
                  <v:stroke on="f"/>
                  <v:imagedata r:id="rId9" o:title=""/>
                  <o:lock v:ext="edit" aspectratio="t"/>
                </v:shape>
                <w:control r:id="rId8" w:name="Control 40" w:shapeid="Control 40"/>
              </w:pict>
            </w:r>
            <w:r>
              <w:rPr>
                <w:rFonts w:ascii="宋体" w:hAnsi="宋体" w:cs="宋体"/>
                <w:kern w:val="0"/>
                <w:szCs w:val="21"/>
              </w:rPr>
              <w:pict>
                <v:shape id="Control 39" o:spid="_x0000_s1028" o:spt="201" type="#_x0000_t201" style="position:absolute;left:0pt;margin-left:129.15pt;margin-top:396.05pt;height:16.5pt;width:9.75pt;z-index:251669504;mso-width-relative:page;mso-height-relative:page;" o:ole="t" filled="f" o:preferrelative="t" stroked="f" coordsize="21600,21600">
                  <v:path/>
                  <v:fill on="f" focussize="0,0"/>
                  <v:stroke on="f"/>
                  <v:imagedata r:id="rId11" o:title=""/>
                  <o:lock v:ext="edit" aspectratio="t"/>
                </v:shape>
                <w:control r:id="rId10" w:name="Control 39" w:shapeid="Control 39"/>
              </w:pict>
            </w:r>
            <w:r>
              <w:rPr>
                <w:rFonts w:ascii="宋体" w:hAnsi="宋体" w:cs="宋体"/>
                <w:kern w:val="0"/>
                <w:szCs w:val="21"/>
              </w:rPr>
              <w:pict>
                <v:shape id="Control 37" o:spid="_x0000_s1029" o:spt="201" type="#_x0000_t201" style="position:absolute;left:0pt;margin-left:135.9pt;margin-top:233.25pt;height:16.5pt;width:9.75pt;z-index:251667456;mso-width-relative:page;mso-height-relative:page;" o:ole="t" filled="f" o:preferrelative="t" stroked="f" coordsize="21600,21600">
                  <v:path/>
                  <v:fill on="f" focussize="0,0"/>
                  <v:stroke on="f"/>
                  <v:imagedata r:id="rId13" o:title=""/>
                  <o:lock v:ext="edit" aspectratio="t"/>
                </v:shape>
                <w:control r:id="rId12" w:name="Control 37" w:shapeid="Control 37"/>
              </w:pict>
            </w:r>
            <w:r>
              <w:rPr>
                <w:rFonts w:ascii="宋体" w:hAnsi="宋体" w:cs="宋体"/>
                <w:kern w:val="0"/>
                <w:szCs w:val="21"/>
              </w:rPr>
              <w:pict>
                <v:shape id="Control 36" o:spid="_x0000_s1030" o:spt="201" type="#_x0000_t201" style="position:absolute;left:0pt;margin-left:26.3pt;margin-top:233.25pt;height:16.5pt;width:9.75pt;z-index:251666432;mso-width-relative:page;mso-height-relative:page;" o:ole="t" filled="f" o:preferrelative="t" stroked="f" coordsize="21600,21600">
                  <v:path/>
                  <v:fill on="f" focussize="0,0"/>
                  <v:stroke on="f"/>
                  <v:imagedata r:id="rId15" o:title=""/>
                  <o:lock v:ext="edit" aspectratio="t"/>
                </v:shape>
                <w:control r:id="rId14" w:name="Control 36" w:shapeid="Control 36"/>
              </w:pict>
            </w:r>
            <w:r>
              <w:rPr>
                <w:rFonts w:ascii="宋体" w:hAnsi="宋体" w:cs="宋体"/>
                <w:kern w:val="0"/>
                <w:szCs w:val="21"/>
              </w:rPr>
              <w:pict>
                <v:shape id="Control 35" o:spid="_x0000_s1031" o:spt="201" type="#_x0000_t201" style="position:absolute;left:0pt;margin-left:306.8pt;margin-top:0.95pt;height:16.5pt;width:9.75pt;z-index:251665408;mso-width-relative:page;mso-height-relative:page;" o:ole="t" filled="f" o:preferrelative="t" stroked="f" coordsize="21600,21600">
                  <v:path/>
                  <v:fill on="f" focussize="0,0"/>
                  <v:stroke on="f"/>
                  <v:imagedata r:id="rId17" o:title=""/>
                  <o:lock v:ext="edit" aspectratio="t"/>
                </v:shape>
                <w:control r:id="rId16" w:name="Control 35" w:shapeid="Control 35"/>
              </w:pict>
            </w:r>
            <w:r>
              <w:rPr>
                <w:rFonts w:ascii="宋体" w:hAnsi="宋体" w:cs="宋体"/>
                <w:kern w:val="0"/>
                <w:szCs w:val="21"/>
              </w:rPr>
              <w:pict>
                <v:shape id="Control 34" o:spid="_x0000_s1032" o:spt="201" type="#_x0000_t201" style="position:absolute;left:0pt;margin-left:263.6pt;margin-top:0.95pt;height:16.5pt;width:9.75pt;z-index:251664384;mso-width-relative:page;mso-height-relative:page;" o:ole="t" filled="f" o:preferrelative="t" stroked="f" coordsize="21600,21600">
                  <v:path/>
                  <v:fill on="f" focussize="0,0"/>
                  <v:stroke on="f"/>
                  <v:imagedata r:id="rId19" o:title=""/>
                  <o:lock v:ext="edit" aspectratio="t"/>
                </v:shape>
                <w:control r:id="rId18" w:name="Control 34" w:shapeid="Control 34"/>
              </w:pict>
            </w:r>
            <w:r>
              <w:rPr>
                <w:rFonts w:ascii="宋体" w:hAnsi="宋体" w:cs="宋体"/>
                <w:kern w:val="0"/>
                <w:szCs w:val="21"/>
              </w:rPr>
              <w:pict>
                <v:shape id="Control 33" o:spid="_x0000_s1033" o:spt="201" type="#_x0000_t201" style="position:absolute;left:0pt;margin-left:219.15pt;margin-top:0.95pt;height:16.5pt;width:9.75pt;z-index:251663360;mso-width-relative:page;mso-height-relative:page;" o:ole="t" filled="f" o:preferrelative="t" stroked="f" coordsize="21600,21600">
                  <v:path/>
                  <v:fill on="f" focussize="0,0"/>
                  <v:stroke on="f"/>
                  <v:imagedata r:id="rId21" o:title=""/>
                  <o:lock v:ext="edit" aspectratio="t"/>
                </v:shape>
                <w:control r:id="rId20" w:name="Control 33" w:shapeid="Control 33"/>
              </w:pict>
            </w:r>
            <w:r>
              <w:rPr>
                <w:rFonts w:ascii="宋体" w:hAnsi="宋体" w:cs="宋体"/>
                <w:kern w:val="0"/>
                <w:szCs w:val="21"/>
              </w:rPr>
              <w:pict>
                <v:shape id="Control 32" o:spid="_x0000_s1034" o:spt="201" type="#_x0000_t201" style="position:absolute;left:0pt;margin-left:176.6pt;margin-top:0.95pt;height:16.5pt;width:9.75pt;z-index:251662336;mso-width-relative:page;mso-height-relative:page;" o:ole="t" filled="f" o:preferrelative="t" stroked="f" coordsize="21600,21600">
                  <v:path/>
                  <v:fill on="f" focussize="0,0"/>
                  <v:stroke on="f"/>
                  <v:imagedata r:id="rId23" o:title=""/>
                  <o:lock v:ext="edit" aspectratio="t"/>
                </v:shape>
                <w:control r:id="rId22" w:name="Control 32" w:shapeid="Control 32"/>
              </w:pict>
            </w:r>
            <w:r>
              <w:rPr>
                <w:rFonts w:ascii="宋体" w:hAnsi="宋体" w:cs="宋体"/>
                <w:kern w:val="0"/>
                <w:szCs w:val="21"/>
              </w:rPr>
              <w:pict>
                <v:shape id="Control 31" o:spid="_x0000_s1035" o:spt="201" type="#_x0000_t201" style="position:absolute;left:0pt;margin-left:103.95pt;margin-top:0.95pt;height:16.5pt;width:9.75pt;z-index:251661312;mso-width-relative:page;mso-height-relative:page;" o:ole="t" filled="f" o:preferrelative="t" stroked="f" coordsize="21600,21600">
                  <v:path/>
                  <v:fill on="f" focussize="0,0"/>
                  <v:stroke on="f"/>
                  <v:imagedata r:id="rId25" o:title=""/>
                  <o:lock v:ext="edit" aspectratio="t"/>
                </v:shape>
                <w:control r:id="rId24" w:name="Control 31" w:shapeid="Control 31"/>
              </w:pict>
            </w:r>
            <w:r>
              <w:rPr>
                <w:rFonts w:ascii="宋体" w:hAnsi="宋体" w:cs="宋体"/>
                <w:kern w:val="0"/>
                <w:szCs w:val="21"/>
              </w:rPr>
              <w:pict>
                <v:shape id="Control 30" o:spid="_x0000_s1036" o:spt="201" type="#_x0000_t201" style="position:absolute;left:0pt;margin-left:50.1pt;margin-top:0.95pt;height:16.5pt;width:9.75pt;z-index:251660288;mso-width-relative:page;mso-height-relative:page;" o:ole="t" filled="f" o:preferrelative="t" stroked="f" coordsize="21600,21600">
                  <v:path/>
                  <v:fill on="f" focussize="0,0"/>
                  <v:stroke on="f"/>
                  <v:imagedata r:id="rId27" o:title=""/>
                  <o:lock v:ext="edit" aspectratio="t"/>
                </v:shape>
                <w:control r:id="rId26" w:name="Control 30" w:shapeid="Control 30"/>
              </w:pict>
            </w:r>
            <w:r>
              <w:rPr>
                <w:rFonts w:ascii="宋体" w:hAnsi="宋体" w:cs="宋体"/>
                <w:kern w:val="0"/>
                <w:szCs w:val="21"/>
              </w:rPr>
              <w:pict>
                <v:shape id="Control 29" o:spid="_x0000_s1037" o:spt="201" type="#_x0000_t201" style="position:absolute;left:0pt;margin-left:-1.25pt;margin-top:0.95pt;height:16.5pt;width:9.75pt;z-index:251659264;mso-width-relative:page;mso-height-relative:page;" o:ole="t" filled="f" o:preferrelative="t" stroked="f" coordsize="21600,21600">
                  <v:path/>
                  <v:fill on="f" focussize="0,0"/>
                  <v:stroke on="f"/>
                  <v:imagedata r:id="rId29" o:title=""/>
                  <o:lock v:ext="edit" aspectratio="t"/>
                </v:shape>
                <w:control r:id="rId28" w:name="Control 29" w:shapeid="Control 29"/>
              </w:pict>
            </w:r>
            <w:r>
              <w:rPr>
                <w:rFonts w:hint="eastAsia" w:ascii="宋体" w:hAnsi="宋体" w:cs="宋体"/>
                <w:kern w:val="0"/>
                <w:szCs w:val="21"/>
              </w:rPr>
              <w:t>生产　　  贸易　　  经销</w:t>
            </w:r>
          </w:p>
        </w:tc>
        <w:tc>
          <w:tcPr>
            <w:tcW w:w="4850" w:type="dxa"/>
            <w:gridSpan w:val="13"/>
            <w:tcBorders>
              <w:top w:val="single" w:color="auto" w:sz="4" w:space="0"/>
              <w:left w:val="single" w:color="auto" w:sz="4" w:space="0"/>
              <w:bottom w:val="single" w:color="auto" w:sz="4" w:space="0"/>
              <w:right w:val="single" w:color="000000" w:sz="8" w:space="0"/>
            </w:tcBorders>
            <w:shd w:val="clear" w:color="auto" w:fill="auto"/>
            <w:vAlign w:val="center"/>
          </w:tcPr>
          <w:p w14:paraId="5DC0C50B">
            <w:pPr>
              <w:widowControl/>
              <w:spacing w:line="300" w:lineRule="exact"/>
              <w:ind w:firstLine="315" w:firstLineChars="150"/>
              <w:jc w:val="left"/>
              <w:rPr>
                <w:rFonts w:ascii="宋体" w:hAnsi="宋体" w:cs="宋体"/>
                <w:kern w:val="0"/>
                <w:sz w:val="20"/>
                <w:szCs w:val="20"/>
              </w:rPr>
            </w:pPr>
            <w:r>
              <w:rPr>
                <w:rFonts w:hint="eastAsia" w:ascii="宋体" w:hAnsi="宋体" w:cs="宋体"/>
                <w:kern w:val="0"/>
                <w:szCs w:val="21"/>
              </w:rPr>
              <w:t>民营    国有    合资    外资</w:t>
            </w:r>
          </w:p>
        </w:tc>
      </w:tr>
      <w:tr w14:paraId="42E6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50F5ABE0">
            <w:pPr>
              <w:widowControl/>
              <w:spacing w:line="300" w:lineRule="exact"/>
              <w:jc w:val="left"/>
              <w:rPr>
                <w:rFonts w:ascii="宋体" w:hAnsi="宋体" w:cs="宋体"/>
                <w:kern w:val="0"/>
                <w:sz w:val="20"/>
                <w:szCs w:val="20"/>
              </w:rPr>
            </w:pPr>
            <w:r>
              <w:rPr>
                <w:rFonts w:hint="eastAsia" w:ascii="宋体" w:hAnsi="宋体" w:cs="宋体"/>
                <w:kern w:val="0"/>
                <w:sz w:val="20"/>
                <w:szCs w:val="20"/>
              </w:rPr>
              <w:t>法人代表：</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510DA919">
            <w:pPr>
              <w:widowControl/>
              <w:spacing w:line="300" w:lineRule="exact"/>
              <w:jc w:val="left"/>
              <w:rPr>
                <w:rFonts w:ascii="宋体" w:hAnsi="宋体" w:cs="宋体"/>
                <w:kern w:val="0"/>
                <w:sz w:val="20"/>
                <w:szCs w:val="20"/>
              </w:rPr>
            </w:pPr>
            <w:r>
              <w:rPr>
                <w:rFonts w:hint="eastAsia" w:ascii="宋体" w:hAnsi="宋体" w:cs="宋体"/>
                <w:kern w:val="0"/>
                <w:sz w:val="20"/>
                <w:szCs w:val="20"/>
              </w:rPr>
              <w:t>职务：</w:t>
            </w:r>
          </w:p>
        </w:tc>
      </w:tr>
      <w:tr w14:paraId="17A78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3529C43B">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r>
              <w:rPr>
                <w:rFonts w:ascii="宋体" w:hAnsi="宋体" w:cs="宋体"/>
                <w:kern w:val="0"/>
                <w:szCs w:val="21"/>
              </w:rPr>
              <w:t xml:space="preserve"> </w:t>
            </w:r>
          </w:p>
        </w:tc>
      </w:tr>
      <w:tr w14:paraId="5161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664A03D5">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61FD88CF">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r>
      <w:tr w14:paraId="304F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tcPr>
          <w:p w14:paraId="03F5ACD1">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1CDA0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1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07CBF628">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624"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14:paraId="4F6D80A0">
            <w:pPr>
              <w:widowControl/>
              <w:spacing w:line="300" w:lineRule="exact"/>
              <w:jc w:val="left"/>
              <w:rPr>
                <w:rFonts w:ascii="宋体" w:hAnsi="宋体" w:cs="宋体"/>
                <w:kern w:val="0"/>
                <w:szCs w:val="21"/>
              </w:rPr>
            </w:pPr>
          </w:p>
        </w:tc>
      </w:tr>
      <w:tr w14:paraId="2B1E0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268D386A">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14:paraId="36AB7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4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14:paraId="061AEC90">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599" w:type="dxa"/>
            <w:gridSpan w:val="21"/>
            <w:tcBorders>
              <w:top w:val="single" w:color="auto" w:sz="4" w:space="0"/>
              <w:left w:val="single" w:color="auto" w:sz="4" w:space="0"/>
              <w:bottom w:val="single" w:color="auto" w:sz="4" w:space="0"/>
              <w:right w:val="single" w:color="000000" w:sz="8" w:space="0"/>
            </w:tcBorders>
            <w:shd w:val="clear" w:color="auto" w:fill="auto"/>
            <w:vAlign w:val="center"/>
          </w:tcPr>
          <w:p w14:paraId="0B3F9D7B">
            <w:pPr>
              <w:widowControl/>
              <w:spacing w:line="300" w:lineRule="exact"/>
              <w:jc w:val="left"/>
              <w:rPr>
                <w:rFonts w:ascii="宋体" w:hAnsi="宋体" w:cs="宋体"/>
                <w:color w:val="000000"/>
                <w:kern w:val="0"/>
                <w:szCs w:val="21"/>
              </w:rPr>
            </w:pPr>
          </w:p>
        </w:tc>
      </w:tr>
      <w:tr w14:paraId="7A30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10BB68A">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3949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nil"/>
              <w:left w:val="single" w:color="auto" w:sz="8" w:space="0"/>
              <w:bottom w:val="single" w:color="000000" w:sz="8" w:space="0"/>
              <w:right w:val="single" w:color="auto" w:sz="4" w:space="0"/>
            </w:tcBorders>
            <w:shd w:val="clear" w:color="auto" w:fill="auto"/>
            <w:vAlign w:val="center"/>
          </w:tcPr>
          <w:p w14:paraId="7C6BE51D">
            <w:pPr>
              <w:widowControl/>
              <w:spacing w:line="300" w:lineRule="exact"/>
              <w:jc w:val="left"/>
              <w:rPr>
                <w:rFonts w:ascii="宋体" w:hAnsi="宋体" w:cs="宋体"/>
                <w:kern w:val="0"/>
                <w:sz w:val="20"/>
                <w:szCs w:val="20"/>
              </w:rPr>
            </w:pPr>
            <w:r>
              <w:rPr>
                <w:rFonts w:hint="eastAsia" w:ascii="宋体" w:hAnsi="宋体" w:cs="宋体"/>
                <w:kern w:val="0"/>
                <w:sz w:val="20"/>
                <w:szCs w:val="20"/>
              </w:rPr>
              <w:t>开户名称：</w:t>
            </w:r>
          </w:p>
        </w:tc>
        <w:tc>
          <w:tcPr>
            <w:tcW w:w="5607" w:type="dxa"/>
            <w:gridSpan w:val="15"/>
            <w:tcBorders>
              <w:top w:val="single" w:color="auto" w:sz="4" w:space="0"/>
              <w:left w:val="single" w:color="auto" w:sz="4" w:space="0"/>
              <w:bottom w:val="single" w:color="000000" w:sz="8" w:space="0"/>
              <w:right w:val="single" w:color="000000" w:sz="8" w:space="0"/>
            </w:tcBorders>
            <w:shd w:val="clear" w:color="auto" w:fill="auto"/>
            <w:vAlign w:val="center"/>
          </w:tcPr>
          <w:p w14:paraId="7304D373">
            <w:pPr>
              <w:widowControl/>
              <w:spacing w:line="300" w:lineRule="exact"/>
              <w:jc w:val="left"/>
              <w:rPr>
                <w:rFonts w:ascii="宋体" w:hAnsi="宋体" w:cs="宋体"/>
                <w:kern w:val="0"/>
                <w:sz w:val="20"/>
                <w:szCs w:val="20"/>
              </w:rPr>
            </w:pPr>
            <w:r>
              <w:rPr>
                <w:rFonts w:hint="eastAsia" w:ascii="宋体" w:hAnsi="宋体" w:cs="宋体"/>
                <w:kern w:val="0"/>
                <w:sz w:val="20"/>
                <w:szCs w:val="20"/>
              </w:rPr>
              <w:t>开户银行：</w:t>
            </w:r>
          </w:p>
        </w:tc>
      </w:tr>
      <w:tr w14:paraId="48105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single" w:color="000000" w:sz="8" w:space="0"/>
              <w:left w:val="single" w:color="auto" w:sz="8" w:space="0"/>
              <w:bottom w:val="single" w:color="000000" w:sz="8" w:space="0"/>
              <w:right w:val="single" w:color="auto" w:sz="4" w:space="0"/>
            </w:tcBorders>
            <w:shd w:val="clear" w:color="auto" w:fill="auto"/>
            <w:vAlign w:val="center"/>
          </w:tcPr>
          <w:p w14:paraId="494A6B82">
            <w:pPr>
              <w:widowControl/>
              <w:spacing w:line="300" w:lineRule="exact"/>
              <w:jc w:val="left"/>
              <w:rPr>
                <w:rFonts w:ascii="宋体" w:hAnsi="宋体" w:cs="宋体"/>
                <w:kern w:val="0"/>
                <w:sz w:val="20"/>
                <w:szCs w:val="20"/>
              </w:rPr>
            </w:pPr>
            <w:r>
              <w:rPr>
                <w:rFonts w:hint="eastAsia" w:ascii="宋体" w:hAnsi="宋体" w:cs="宋体"/>
                <w:kern w:val="0"/>
                <w:sz w:val="20"/>
                <w:szCs w:val="20"/>
              </w:rPr>
              <w:t>银</w:t>
            </w:r>
            <w:r>
              <w:rPr>
                <w:rFonts w:hint="eastAsia" w:ascii="宋体" w:hAnsi="宋体" w:cs="宋体"/>
                <w:kern w:val="0"/>
                <w:szCs w:val="21"/>
              </w:rPr>
              <w:t>行账号</w:t>
            </w:r>
            <w:r>
              <w:rPr>
                <w:rFonts w:hint="eastAsia" w:ascii="宋体" w:hAnsi="宋体" w:cs="宋体"/>
                <w:kern w:val="0"/>
                <w:sz w:val="20"/>
                <w:szCs w:val="20"/>
              </w:rPr>
              <w:t>：</w:t>
            </w:r>
          </w:p>
        </w:tc>
        <w:tc>
          <w:tcPr>
            <w:tcW w:w="5607" w:type="dxa"/>
            <w:gridSpan w:val="15"/>
            <w:tcBorders>
              <w:top w:val="single" w:color="000000" w:sz="8" w:space="0"/>
              <w:left w:val="single" w:color="auto" w:sz="4" w:space="0"/>
              <w:bottom w:val="single" w:color="000000" w:sz="8" w:space="0"/>
              <w:right w:val="single" w:color="000000" w:sz="8" w:space="0"/>
            </w:tcBorders>
            <w:shd w:val="clear" w:color="auto" w:fill="auto"/>
            <w:vAlign w:val="center"/>
          </w:tcPr>
          <w:p w14:paraId="6C8DCB02">
            <w:pPr>
              <w:widowControl/>
              <w:spacing w:line="300" w:lineRule="exact"/>
              <w:jc w:val="left"/>
              <w:rPr>
                <w:rFonts w:ascii="宋体" w:hAnsi="宋体" w:cs="宋体"/>
                <w:kern w:val="0"/>
                <w:sz w:val="20"/>
                <w:szCs w:val="20"/>
              </w:rPr>
            </w:pPr>
            <w:r>
              <w:rPr>
                <w:rFonts w:hint="eastAsia" w:ascii="宋体" w:hAnsi="宋体" w:cs="宋体"/>
                <w:kern w:val="0"/>
                <w:szCs w:val="21"/>
              </w:rPr>
              <w:t>企业信用等级：</w:t>
            </w:r>
          </w:p>
        </w:tc>
      </w:tr>
      <w:tr w14:paraId="22ACE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03" w:type="dxa"/>
            <w:gridSpan w:val="15"/>
            <w:tcBorders>
              <w:top w:val="single" w:color="000000" w:sz="8" w:space="0"/>
              <w:left w:val="single" w:color="auto" w:sz="8" w:space="0"/>
              <w:bottom w:val="single" w:color="000000" w:sz="8" w:space="0"/>
              <w:right w:val="single" w:color="auto" w:sz="4" w:space="0"/>
            </w:tcBorders>
            <w:shd w:val="clear" w:color="auto" w:fill="auto"/>
            <w:vAlign w:val="center"/>
          </w:tcPr>
          <w:p w14:paraId="609D4BC2">
            <w:pPr>
              <w:widowControl/>
              <w:spacing w:line="300" w:lineRule="exact"/>
              <w:jc w:val="left"/>
              <w:rPr>
                <w:rFonts w:ascii="宋体" w:hAnsi="宋体" w:cs="宋体"/>
                <w:kern w:val="0"/>
                <w:sz w:val="20"/>
                <w:szCs w:val="20"/>
              </w:rPr>
            </w:pPr>
            <w:r>
              <w:rPr>
                <w:rFonts w:hint="eastAsia" w:ascii="宋体" w:hAnsi="宋体" w:cs="宋体"/>
                <w:kern w:val="0"/>
                <w:sz w:val="20"/>
                <w:szCs w:val="20"/>
              </w:rPr>
              <w:t>营业执照号：</w:t>
            </w:r>
          </w:p>
        </w:tc>
        <w:tc>
          <w:tcPr>
            <w:tcW w:w="5637" w:type="dxa"/>
            <w:gridSpan w:val="16"/>
            <w:tcBorders>
              <w:top w:val="single" w:color="000000" w:sz="8" w:space="0"/>
              <w:left w:val="single" w:color="auto" w:sz="4" w:space="0"/>
              <w:bottom w:val="single" w:color="000000" w:sz="8" w:space="0"/>
              <w:right w:val="single" w:color="000000" w:sz="8" w:space="0"/>
            </w:tcBorders>
            <w:shd w:val="clear" w:color="auto" w:fill="auto"/>
            <w:vAlign w:val="center"/>
          </w:tcPr>
          <w:p w14:paraId="78FA61CB">
            <w:pPr>
              <w:widowControl/>
              <w:spacing w:line="300" w:lineRule="exact"/>
              <w:jc w:val="left"/>
              <w:rPr>
                <w:rFonts w:ascii="宋体" w:hAnsi="宋体" w:cs="宋体"/>
                <w:kern w:val="0"/>
                <w:sz w:val="20"/>
                <w:szCs w:val="20"/>
              </w:rPr>
            </w:pPr>
            <w:r>
              <w:rPr>
                <w:rFonts w:hint="eastAsia" w:ascii="宋体" w:hAnsi="宋体" w:cs="宋体"/>
                <w:kern w:val="0"/>
                <w:sz w:val="20"/>
                <w:szCs w:val="20"/>
              </w:rPr>
              <w:t>税务登记证号：</w:t>
            </w:r>
          </w:p>
        </w:tc>
      </w:tr>
      <w:tr w14:paraId="605E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000000" w:sz="8" w:space="0"/>
              <w:right w:val="single" w:color="000000" w:sz="8" w:space="0"/>
            </w:tcBorders>
            <w:shd w:val="clear" w:color="auto" w:fill="auto"/>
            <w:vAlign w:val="center"/>
          </w:tcPr>
          <w:p w14:paraId="2786B18B">
            <w:pPr>
              <w:widowControl/>
              <w:spacing w:line="300" w:lineRule="exact"/>
              <w:jc w:val="left"/>
              <w:rPr>
                <w:rFonts w:ascii="宋体" w:hAnsi="宋体" w:cs="宋体"/>
                <w:kern w:val="0"/>
                <w:sz w:val="20"/>
                <w:szCs w:val="20"/>
              </w:rPr>
            </w:pPr>
            <w:r>
              <w:rPr>
                <w:rFonts w:hint="eastAsia" w:ascii="宋体" w:hAnsi="宋体" w:cs="宋体"/>
                <w:kern w:val="0"/>
                <w:szCs w:val="21"/>
              </w:rPr>
              <w:t xml:space="preserve">供应商发票类型：    增值税专用发票       非增值税专用发票       税率：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1189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auto" w:sz="8" w:space="0"/>
              <w:right w:val="single" w:color="000000" w:sz="8" w:space="0"/>
            </w:tcBorders>
            <w:shd w:val="clear" w:color="auto" w:fill="auto"/>
            <w:vAlign w:val="center"/>
          </w:tcPr>
          <w:p w14:paraId="28FCFE8F">
            <w:pPr>
              <w:widowControl/>
              <w:spacing w:line="300" w:lineRule="exact"/>
              <w:jc w:val="left"/>
              <w:rPr>
                <w:rFonts w:ascii="宋体" w:hAnsi="宋体" w:cs="宋体"/>
                <w:kern w:val="0"/>
                <w:sz w:val="20"/>
                <w:szCs w:val="20"/>
              </w:rPr>
            </w:pPr>
            <w:r>
              <w:rPr>
                <w:rFonts w:ascii="宋体" w:hAnsi="宋体" w:cs="宋体"/>
                <w:kern w:val="0"/>
                <w:szCs w:val="21"/>
              </w:rPr>
              <w:pict>
                <v:shape id="Control 43" o:spid="_x0000_s1038" o:spt="201" type="#_x0000_t201" style="position:absolute;left:0pt;margin-left:113.55pt;margin-top:1.1pt;height:16.5pt;width:9.75pt;z-index:251673600;mso-width-relative:page;mso-height-relative:page;" o:ole="t" filled="f" o:preferrelative="t" stroked="f" coordsize="21600,21600">
                  <v:path/>
                  <v:fill on="f" focussize="0,0"/>
                  <v:stroke on="f"/>
                  <v:imagedata r:id="rId31" o:title=""/>
                  <o:lock v:ext="edit" aspectratio="t"/>
                </v:shape>
                <w:control r:id="rId30" w:name="Control 43" w:shapeid="Control 43"/>
              </w:pict>
            </w:r>
            <w:r>
              <w:rPr>
                <w:rFonts w:ascii="宋体" w:hAnsi="宋体" w:cs="宋体"/>
                <w:kern w:val="0"/>
                <w:szCs w:val="21"/>
              </w:rPr>
              <w:pict>
                <v:shape id="Control 44" o:spid="_x0000_s1039" o:spt="201" type="#_x0000_t201" style="position:absolute;left:0pt;margin-left:272.25pt;margin-top:-1.3pt;height:16.5pt;width:9.75pt;z-index:251674624;mso-width-relative:page;mso-height-relative:page;" o:ole="t" filled="f" o:preferrelative="t" stroked="f" coordsize="21600,21600">
                  <v:path/>
                  <v:fill on="f" focussize="0,0"/>
                  <v:stroke on="f"/>
                  <v:imagedata r:id="rId33" o:title=""/>
                  <o:lock v:ext="edit" aspectratio="t"/>
                </v:shape>
                <w:control r:id="rId32" w:name="Control 44" w:shapeid="Control 44"/>
              </w:pict>
            </w:r>
            <w:r>
              <w:rPr>
                <w:rFonts w:hint="eastAsia" w:ascii="宋体" w:hAnsi="宋体" w:cs="宋体"/>
                <w:kern w:val="0"/>
                <w:sz w:val="20"/>
                <w:szCs w:val="20"/>
              </w:rPr>
              <w:t>是否具有进出口权：       有</w:t>
            </w:r>
            <w:r>
              <w:rPr>
                <w:rFonts w:hint="eastAsia" w:ascii="宋体" w:hAnsi="宋体" w:cs="宋体"/>
                <w:kern w:val="0"/>
                <w:szCs w:val="21"/>
              </w:rPr>
              <w:t xml:space="preserve">- 证明文函 </w:t>
            </w:r>
            <w:r>
              <w:rPr>
                <w:rFonts w:hint="eastAsia" w:ascii="宋体" w:hAnsi="宋体" w:cs="宋体"/>
                <w:kern w:val="0"/>
                <w:sz w:val="20"/>
                <w:szCs w:val="20"/>
              </w:rPr>
              <w:t xml:space="preserve">                   无</w:t>
            </w:r>
          </w:p>
        </w:tc>
      </w:tr>
      <w:tr w14:paraId="6C4F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09" w:hRule="atLeast"/>
        </w:trPr>
        <w:tc>
          <w:tcPr>
            <w:tcW w:w="9640" w:type="dxa"/>
            <w:gridSpan w:val="31"/>
          </w:tcPr>
          <w:p w14:paraId="0CFCDEBF">
            <w:pPr>
              <w:spacing w:line="300" w:lineRule="exact"/>
              <w:rPr>
                <w:b/>
              </w:rPr>
            </w:pPr>
            <w:r>
              <w:rPr>
                <w:rFonts w:hint="eastAsia"/>
                <w:b/>
              </w:rPr>
              <w:t>二、企业生产情况</w:t>
            </w:r>
          </w:p>
        </w:tc>
      </w:tr>
      <w:tr w14:paraId="446A0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928ABFB">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14:paraId="5072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14B5839">
            <w:pPr>
              <w:widowControl/>
              <w:spacing w:line="300" w:lineRule="exact"/>
              <w:jc w:val="left"/>
              <w:rPr>
                <w:rFonts w:ascii="宋体" w:hAnsi="宋体" w:cs="宋体"/>
                <w:kern w:val="0"/>
                <w:szCs w:val="21"/>
              </w:rPr>
            </w:pPr>
            <w:r>
              <w:rPr>
                <w:rFonts w:hint="eastAsia" w:ascii="宋体" w:hAnsi="宋体" w:cs="宋体"/>
                <w:kern w:val="0"/>
                <w:sz w:val="20"/>
                <w:szCs w:val="20"/>
              </w:rPr>
              <w:t>年营业额：</w:t>
            </w:r>
            <w:r>
              <w:rPr>
                <w:rFonts w:hint="eastAsia" w:ascii="宋体" w:hAnsi="宋体" w:cs="宋体"/>
                <w:kern w:val="0"/>
                <w:sz w:val="20"/>
                <w:szCs w:val="20"/>
                <w:u w:val="single"/>
              </w:rPr>
              <w:t xml:space="preserve">         </w:t>
            </w:r>
            <w:r>
              <w:rPr>
                <w:rFonts w:hint="eastAsia" w:ascii="宋体" w:hAnsi="宋体" w:cs="宋体"/>
                <w:kern w:val="0"/>
                <w:sz w:val="20"/>
                <w:szCs w:val="20"/>
              </w:rPr>
              <w:t>万元</w:t>
            </w:r>
          </w:p>
        </w:tc>
      </w:tr>
      <w:tr w14:paraId="56C1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33022C8">
            <w:pPr>
              <w:widowControl/>
              <w:spacing w:line="300" w:lineRule="exact"/>
              <w:jc w:val="left"/>
              <w:rPr>
                <w:rFonts w:ascii="宋体" w:hAnsi="宋体" w:cs="宋体"/>
                <w:kern w:val="0"/>
                <w:szCs w:val="21"/>
                <w:highlight w:val="yellow"/>
              </w:rPr>
            </w:pPr>
            <w:r>
              <w:rPr>
                <w:rFonts w:hint="eastAsia" w:ascii="宋体" w:hAnsi="宋体" w:cs="宋体"/>
                <w:kern w:val="0"/>
                <w:szCs w:val="21"/>
              </w:rPr>
              <w:t>工厂厂房面积：</w:t>
            </w:r>
            <w:r>
              <w:rPr>
                <w:rFonts w:hint="eastAsia" w:ascii="宋体" w:hAnsi="宋体" w:cs="宋体"/>
                <w:kern w:val="0"/>
                <w:szCs w:val="21"/>
                <w:u w:val="single"/>
              </w:rPr>
              <w:t xml:space="preserve">      </w:t>
            </w:r>
            <w:r>
              <w:rPr>
                <w:rFonts w:hint="eastAsia" w:ascii="宋体" w:hAnsi="宋体" w:cs="宋体"/>
                <w:kern w:val="0"/>
                <w:szCs w:val="21"/>
              </w:rPr>
              <w:t xml:space="preserve"> 平米，    库房面积：</w:t>
            </w:r>
            <w:r>
              <w:rPr>
                <w:rFonts w:hint="eastAsia" w:ascii="宋体" w:hAnsi="宋体" w:cs="宋体"/>
                <w:kern w:val="0"/>
                <w:szCs w:val="21"/>
                <w:u w:val="single"/>
              </w:rPr>
              <w:t xml:space="preserve">      </w:t>
            </w:r>
            <w:r>
              <w:rPr>
                <w:rFonts w:hint="eastAsia" w:ascii="宋体" w:hAnsi="宋体" w:cs="宋体"/>
                <w:kern w:val="0"/>
                <w:szCs w:val="21"/>
              </w:rPr>
              <w:t xml:space="preserve"> 平米，    办公面积：</w:t>
            </w:r>
            <w:r>
              <w:rPr>
                <w:rFonts w:hint="eastAsia" w:ascii="宋体" w:hAnsi="宋体" w:cs="宋体"/>
                <w:kern w:val="0"/>
                <w:szCs w:val="21"/>
                <w:u w:val="single"/>
              </w:rPr>
              <w:t xml:space="preserve">      </w:t>
            </w:r>
            <w:r>
              <w:rPr>
                <w:rFonts w:hint="eastAsia" w:ascii="宋体" w:hAnsi="宋体" w:cs="宋体"/>
                <w:kern w:val="0"/>
                <w:szCs w:val="21"/>
              </w:rPr>
              <w:t xml:space="preserve"> 平米</w:t>
            </w:r>
          </w:p>
        </w:tc>
      </w:tr>
      <w:tr w14:paraId="4422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A8258E2">
            <w:pPr>
              <w:widowControl/>
              <w:spacing w:line="300" w:lineRule="exact"/>
              <w:jc w:val="left"/>
              <w:rPr>
                <w:rFonts w:ascii="宋体" w:hAnsi="宋体" w:cs="宋体"/>
                <w:kern w:val="0"/>
                <w:szCs w:val="21"/>
              </w:rPr>
            </w:pPr>
            <w:r>
              <w:rPr>
                <w:rFonts w:hint="eastAsia" w:ascii="宋体" w:hAnsi="宋体" w:cs="宋体"/>
                <w:kern w:val="0"/>
                <w:szCs w:val="21"/>
              </w:rPr>
              <w:t>交货周期：</w:t>
            </w:r>
            <w:r>
              <w:rPr>
                <w:rFonts w:hint="eastAsia" w:ascii="宋体" w:hAnsi="宋体" w:cs="宋体"/>
                <w:kern w:val="0"/>
                <w:szCs w:val="21"/>
                <w:u w:val="single"/>
              </w:rPr>
              <w:t xml:space="preserve">        </w:t>
            </w:r>
            <w:r>
              <w:rPr>
                <w:rFonts w:hint="eastAsia" w:ascii="宋体" w:hAnsi="宋体" w:cs="宋体"/>
                <w:kern w:val="0"/>
                <w:szCs w:val="21"/>
              </w:rPr>
              <w:t>天                        （样品生产周期：</w:t>
            </w:r>
            <w:r>
              <w:rPr>
                <w:rFonts w:hint="eastAsia" w:ascii="宋体" w:hAnsi="宋体" w:cs="宋体"/>
                <w:kern w:val="0"/>
                <w:szCs w:val="21"/>
                <w:u w:val="single"/>
              </w:rPr>
              <w:t xml:space="preserve">      </w:t>
            </w:r>
            <w:r>
              <w:rPr>
                <w:rFonts w:hint="eastAsia" w:ascii="宋体" w:hAnsi="宋体" w:cs="宋体"/>
                <w:kern w:val="0"/>
                <w:szCs w:val="21"/>
              </w:rPr>
              <w:t>天）</w:t>
            </w:r>
          </w:p>
        </w:tc>
      </w:tr>
      <w:tr w14:paraId="06352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0B714C9">
            <w:pPr>
              <w:widowControl/>
              <w:spacing w:line="300" w:lineRule="exact"/>
              <w:jc w:val="left"/>
              <w:rPr>
                <w:rFonts w:ascii="宋体" w:hAnsi="宋体" w:cs="宋体"/>
                <w:kern w:val="0"/>
                <w:szCs w:val="21"/>
              </w:rPr>
            </w:pPr>
            <w:r>
              <w:rPr>
                <w:rFonts w:hint="eastAsia" w:ascii="宋体" w:hAnsi="宋体" w:cs="宋体"/>
                <w:kern w:val="0"/>
                <w:szCs w:val="21"/>
              </w:rPr>
              <w:t>生产前置期：</w:t>
            </w:r>
            <w:r>
              <w:rPr>
                <w:rFonts w:hint="eastAsia" w:ascii="宋体" w:hAnsi="宋体" w:cs="宋体"/>
                <w:kern w:val="0"/>
                <w:szCs w:val="21"/>
                <w:u w:val="single"/>
              </w:rPr>
              <w:t xml:space="preserve">    </w:t>
            </w:r>
            <w:r>
              <w:rPr>
                <w:rFonts w:hint="eastAsia" w:ascii="宋体" w:hAnsi="宋体" w:cs="宋体"/>
                <w:kern w:val="0"/>
                <w:szCs w:val="21"/>
              </w:rPr>
              <w:t>（天）     接单→出货：</w:t>
            </w:r>
            <w:r>
              <w:rPr>
                <w:rFonts w:hint="eastAsia" w:ascii="宋体" w:hAnsi="宋体" w:cs="宋体"/>
                <w:kern w:val="0"/>
                <w:szCs w:val="21"/>
                <w:u w:val="single"/>
              </w:rPr>
              <w:t xml:space="preserve">    </w:t>
            </w:r>
            <w:r>
              <w:rPr>
                <w:rFonts w:hint="eastAsia" w:ascii="宋体" w:hAnsi="宋体" w:cs="宋体"/>
                <w:kern w:val="0"/>
                <w:szCs w:val="21"/>
              </w:rPr>
              <w:t>（天）   运输+安装：</w:t>
            </w:r>
            <w:r>
              <w:rPr>
                <w:rFonts w:hint="eastAsia" w:ascii="宋体" w:hAnsi="宋体" w:cs="宋体"/>
                <w:kern w:val="0"/>
                <w:szCs w:val="21"/>
                <w:u w:val="single"/>
              </w:rPr>
              <w:t xml:space="preserve">    </w:t>
            </w:r>
            <w:r>
              <w:rPr>
                <w:rFonts w:hint="eastAsia" w:ascii="宋体" w:hAnsi="宋体" w:cs="宋体"/>
                <w:kern w:val="0"/>
                <w:szCs w:val="21"/>
              </w:rPr>
              <w:t>(天)</w:t>
            </w:r>
          </w:p>
        </w:tc>
      </w:tr>
      <w:tr w14:paraId="63F3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1213F8F">
            <w:pPr>
              <w:widowControl/>
              <w:spacing w:line="300" w:lineRule="exact"/>
              <w:jc w:val="left"/>
              <w:rPr>
                <w:rFonts w:ascii="宋体" w:hAnsi="宋体" w:cs="宋体"/>
                <w:kern w:val="0"/>
                <w:szCs w:val="21"/>
              </w:rPr>
            </w:pPr>
            <w:r>
              <w:rPr>
                <w:rFonts w:hint="eastAsia" w:ascii="宋体" w:hAnsi="宋体" w:cs="宋体"/>
                <w:kern w:val="0"/>
                <w:szCs w:val="21"/>
              </w:rPr>
              <w:t>新品开发：   能自主设计开发新产品   　 联合开发      委托开发      无开发能力</w:t>
            </w:r>
          </w:p>
        </w:tc>
      </w:tr>
      <w:tr w14:paraId="174F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B9B0D8B">
            <w:pPr>
              <w:widowControl/>
              <w:spacing w:line="300" w:lineRule="exact"/>
              <w:jc w:val="left"/>
              <w:rPr>
                <w:rFonts w:ascii="宋体" w:hAnsi="宋体" w:cs="宋体"/>
                <w:kern w:val="0"/>
                <w:szCs w:val="21"/>
              </w:rPr>
            </w:pPr>
            <w:r>
              <w:rPr>
                <w:rFonts w:ascii="宋体" w:hAnsi="宋体" w:cs="宋体"/>
                <w:kern w:val="0"/>
                <w:szCs w:val="21"/>
              </w:rPr>
              <w:pict>
                <v:shape id="Control 42" o:spid="_x0000_s1040" o:spt="201" type="#_x0000_t201" style="position:absolute;left:0pt;margin-left:218.25pt;margin-top:2.65pt;height:16.5pt;width:9.75pt;z-index:251672576;mso-width-relative:page;mso-height-relative:page;" o:ole="t" filled="f" o:preferrelative="t" stroked="f" coordsize="21600,21600">
                  <v:path/>
                  <v:fill on="f" focussize="0,0"/>
                  <v:stroke on="f"/>
                  <v:imagedata r:id="rId35" o:title=""/>
                  <o:lock v:ext="edit" aspectratio="t"/>
                </v:shape>
                <w:control r:id="rId34" w:name="Control 42" w:shapeid="Control 42"/>
              </w:pict>
            </w:r>
            <w:r>
              <w:rPr>
                <w:rFonts w:ascii="宋体" w:hAnsi="宋体" w:cs="宋体"/>
                <w:kern w:val="0"/>
                <w:szCs w:val="21"/>
              </w:rPr>
              <w:pict>
                <v:shape id="Control 38" o:spid="_x0000_s1041" o:spt="201" type="#_x0000_t201" style="position:absolute;left:0pt;margin-left:176.9pt;margin-top:2.65pt;height:16.5pt;width:9.75pt;z-index:251668480;mso-width-relative:page;mso-height-relative:page;" o:ole="t" filled="f" o:preferrelative="t" stroked="f" coordsize="21600,21600">
                  <v:path/>
                  <v:fill on="f" focussize="0,0"/>
                  <v:stroke on="f"/>
                  <v:imagedata r:id="rId37" o:title=""/>
                  <o:lock v:ext="edit" aspectratio="t"/>
                </v:shape>
                <w:control r:id="rId36" w:name="Control 38" w:shapeid="Control 38"/>
              </w:pict>
            </w:r>
            <w:r>
              <w:rPr>
                <w:rFonts w:hint="eastAsia" w:ascii="宋体" w:hAnsi="宋体" w:cs="宋体"/>
                <w:kern w:val="0"/>
                <w:szCs w:val="21"/>
              </w:rPr>
              <w:t>是否有最小生产批量/最低订货要求：   有      无        （最小量是：</w:t>
            </w:r>
            <w:r>
              <w:rPr>
                <w:rFonts w:hint="eastAsia" w:ascii="宋体" w:hAnsi="宋体" w:cs="宋体"/>
                <w:kern w:val="0"/>
                <w:szCs w:val="21"/>
                <w:u w:val="single"/>
              </w:rPr>
              <w:t xml:space="preserve">         </w:t>
            </w:r>
            <w:r>
              <w:rPr>
                <w:rFonts w:hint="eastAsia" w:ascii="宋体" w:hAnsi="宋体" w:cs="宋体"/>
                <w:kern w:val="0"/>
                <w:szCs w:val="21"/>
              </w:rPr>
              <w:t>）</w:t>
            </w:r>
          </w:p>
        </w:tc>
      </w:tr>
      <w:tr w14:paraId="1755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82" w:hRule="atLeast"/>
        </w:trPr>
        <w:tc>
          <w:tcPr>
            <w:tcW w:w="9640" w:type="dxa"/>
            <w:gridSpan w:val="31"/>
            <w:vAlign w:val="center"/>
          </w:tcPr>
          <w:p w14:paraId="7A813FD9">
            <w:pPr>
              <w:spacing w:line="300" w:lineRule="exact"/>
              <w:ind w:right="-334" w:rightChars="-159"/>
              <w:rPr>
                <w:b/>
              </w:rPr>
            </w:pPr>
            <w:r>
              <w:rPr>
                <w:rFonts w:hint="eastAsia"/>
                <w:b/>
              </w:rPr>
              <w:t xml:space="preserve">三、主要产品情况       </w:t>
            </w:r>
            <w:r>
              <w:rPr>
                <w:rFonts w:hint="eastAsia"/>
              </w:rPr>
              <w:t>（</w:t>
            </w:r>
            <w:r>
              <w:rPr>
                <w:rFonts w:hint="eastAsia"/>
                <w:sz w:val="18"/>
                <w:szCs w:val="18"/>
              </w:rPr>
              <w:t>说明：若有需要，请自行增加行/列数）</w:t>
            </w:r>
          </w:p>
        </w:tc>
      </w:tr>
      <w:tr w14:paraId="6AC0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7"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9D4D2EA">
            <w:pPr>
              <w:widowControl/>
              <w:spacing w:line="300" w:lineRule="exact"/>
              <w:jc w:val="center"/>
              <w:rPr>
                <w:rFonts w:ascii="宋体" w:hAnsi="宋体" w:cs="宋体"/>
                <w:kern w:val="0"/>
                <w:sz w:val="20"/>
                <w:szCs w:val="20"/>
              </w:rPr>
            </w:pPr>
            <w:r>
              <w:rPr>
                <w:rFonts w:hint="eastAsia" w:ascii="宋体" w:hAnsi="宋体" w:cs="宋体"/>
                <w:kern w:val="0"/>
                <w:sz w:val="20"/>
                <w:szCs w:val="20"/>
              </w:rPr>
              <w:t>主要产品名称</w:t>
            </w:r>
          </w:p>
        </w:tc>
        <w:tc>
          <w:tcPr>
            <w:tcW w:w="15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3FA7A90">
            <w:pPr>
              <w:widowControl/>
              <w:spacing w:line="300" w:lineRule="exact"/>
              <w:jc w:val="center"/>
              <w:rPr>
                <w:rFonts w:ascii="宋体" w:hAnsi="宋体" w:cs="宋体"/>
                <w:kern w:val="0"/>
                <w:sz w:val="20"/>
                <w:szCs w:val="20"/>
              </w:rPr>
            </w:pPr>
            <w:r>
              <w:rPr>
                <w:rFonts w:hint="eastAsia" w:ascii="宋体" w:hAnsi="宋体" w:cs="宋体"/>
                <w:kern w:val="0"/>
                <w:sz w:val="20"/>
                <w:szCs w:val="20"/>
              </w:rPr>
              <w:t>销售额</w:t>
            </w:r>
            <w:r>
              <w:rPr>
                <w:kern w:val="0"/>
                <w:sz w:val="20"/>
                <w:szCs w:val="20"/>
              </w:rPr>
              <w:t xml:space="preserve">                </w:t>
            </w:r>
          </w:p>
        </w:tc>
        <w:tc>
          <w:tcPr>
            <w:tcW w:w="2551" w:type="dxa"/>
            <w:gridSpan w:val="10"/>
            <w:tcBorders>
              <w:top w:val="single" w:color="auto" w:sz="4" w:space="0"/>
              <w:left w:val="nil"/>
              <w:bottom w:val="single" w:color="auto" w:sz="4" w:space="0"/>
              <w:right w:val="single" w:color="000000" w:sz="4" w:space="0"/>
            </w:tcBorders>
            <w:shd w:val="clear" w:color="auto" w:fill="auto"/>
            <w:vAlign w:val="center"/>
          </w:tcPr>
          <w:p w14:paraId="170F2B2E">
            <w:pPr>
              <w:widowControl/>
              <w:spacing w:line="300" w:lineRule="exact"/>
              <w:jc w:val="center"/>
              <w:rPr>
                <w:rFonts w:ascii="宋体" w:hAnsi="宋体" w:cs="宋体"/>
                <w:kern w:val="0"/>
                <w:sz w:val="20"/>
                <w:szCs w:val="20"/>
              </w:rPr>
            </w:pPr>
            <w:r>
              <w:rPr>
                <w:rFonts w:hint="eastAsia" w:ascii="宋体" w:hAnsi="宋体" w:cs="宋体"/>
                <w:kern w:val="0"/>
                <w:sz w:val="20"/>
                <w:szCs w:val="20"/>
              </w:rPr>
              <w:t>占公司总业务的份额</w:t>
            </w:r>
            <w:r>
              <w:rPr>
                <w:rFonts w:ascii="Arial" w:hAnsi="Arial" w:cs="Arial"/>
                <w:kern w:val="0"/>
                <w:sz w:val="20"/>
                <w:szCs w:val="20"/>
              </w:rPr>
              <w:t xml:space="preserve"> </w:t>
            </w:r>
            <w:r>
              <w:rPr>
                <w:rFonts w:hint="eastAsia" w:ascii="Arial" w:hAnsi="Arial" w:cs="Arial"/>
                <w:kern w:val="0"/>
                <w:sz w:val="20"/>
                <w:szCs w:val="20"/>
              </w:rPr>
              <w:t>(</w:t>
            </w:r>
            <w:r>
              <w:rPr>
                <w:rFonts w:ascii="Arial" w:hAnsi="Arial" w:cs="Arial"/>
                <w:kern w:val="0"/>
                <w:sz w:val="20"/>
                <w:szCs w:val="20"/>
              </w:rPr>
              <w:t xml:space="preserve"> %</w:t>
            </w:r>
            <w:r>
              <w:rPr>
                <w:rFonts w:hint="eastAsia" w:ascii="Arial" w:hAnsi="Arial" w:cs="Arial"/>
                <w:kern w:val="0"/>
                <w:sz w:val="20"/>
                <w:szCs w:val="20"/>
              </w:rPr>
              <w:t>)</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431812C8">
            <w:pPr>
              <w:widowControl/>
              <w:spacing w:line="300" w:lineRule="exact"/>
              <w:jc w:val="center"/>
              <w:rPr>
                <w:rFonts w:ascii="宋体" w:hAnsi="宋体" w:cs="宋体"/>
                <w:kern w:val="0"/>
                <w:sz w:val="20"/>
                <w:szCs w:val="20"/>
              </w:rPr>
            </w:pPr>
            <w:r>
              <w:rPr>
                <w:rFonts w:hint="eastAsia" w:ascii="宋体" w:hAnsi="宋体" w:cs="宋体"/>
                <w:kern w:val="0"/>
                <w:sz w:val="20"/>
                <w:szCs w:val="20"/>
              </w:rPr>
              <w:t>优势概述</w:t>
            </w:r>
          </w:p>
        </w:tc>
      </w:tr>
      <w:tr w14:paraId="04EB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9EFAF3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28C8271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558DE8E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7DC7C49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3545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67491E2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246C6A6A">
            <w:pPr>
              <w:widowControl/>
              <w:spacing w:line="3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133A7CD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7354910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0F6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483161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703BE54C">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771D9EA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2F4F06A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7CF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13" w:hRule="atLeast"/>
        </w:trPr>
        <w:tc>
          <w:tcPr>
            <w:tcW w:w="9640" w:type="dxa"/>
            <w:gridSpan w:val="31"/>
          </w:tcPr>
          <w:p w14:paraId="29BBEA5C">
            <w:pPr>
              <w:spacing w:line="300" w:lineRule="exact"/>
              <w:ind w:right="-334" w:rightChars="-159"/>
              <w:rPr>
                <w:b/>
              </w:rPr>
            </w:pPr>
            <w:r>
              <w:rPr>
                <w:rFonts w:hint="eastAsia"/>
                <w:b/>
              </w:rPr>
              <w:t>四、主要生产、检测设备情况</w:t>
            </w:r>
            <w:r>
              <w:rPr>
                <w:rFonts w:hint="eastAsia"/>
              </w:rPr>
              <w:t>（</w:t>
            </w:r>
            <w:r>
              <w:rPr>
                <w:rFonts w:hint="eastAsia"/>
                <w:sz w:val="18"/>
                <w:szCs w:val="18"/>
              </w:rPr>
              <w:t>说明：若有需要，请自行增加行/列数）</w:t>
            </w:r>
          </w:p>
        </w:tc>
      </w:tr>
      <w:tr w14:paraId="7F8B4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719"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3228099F">
            <w:pPr>
              <w:widowControl/>
              <w:spacing w:line="300" w:lineRule="exact"/>
              <w:jc w:val="left"/>
              <w:rPr>
                <w:rFonts w:ascii="宋体" w:hAnsi="宋体" w:cs="宋体"/>
                <w:kern w:val="0"/>
                <w:sz w:val="20"/>
                <w:szCs w:val="20"/>
              </w:rPr>
            </w:pPr>
            <w:r>
              <w:rPr>
                <w:rFonts w:hint="eastAsia" w:ascii="宋体" w:hAnsi="宋体" w:cs="宋体"/>
                <w:kern w:val="0"/>
                <w:sz w:val="20"/>
                <w:szCs w:val="20"/>
              </w:rPr>
              <w:t>生产设备</w:t>
            </w:r>
          </w:p>
        </w:tc>
        <w:tc>
          <w:tcPr>
            <w:tcW w:w="1799" w:type="dxa"/>
            <w:gridSpan w:val="6"/>
            <w:tcBorders>
              <w:top w:val="single" w:color="auto" w:sz="8" w:space="0"/>
              <w:left w:val="nil"/>
              <w:bottom w:val="single" w:color="auto" w:sz="4" w:space="0"/>
              <w:right w:val="single" w:color="auto" w:sz="4" w:space="0"/>
            </w:tcBorders>
            <w:shd w:val="clear" w:color="auto" w:fill="auto"/>
            <w:vAlign w:val="center"/>
          </w:tcPr>
          <w:p w14:paraId="24DA3CF7">
            <w:pPr>
              <w:widowControl/>
              <w:spacing w:line="300" w:lineRule="exact"/>
              <w:jc w:val="center"/>
              <w:rPr>
                <w:rFonts w:ascii="宋体" w:hAnsi="宋体" w:cs="宋体"/>
                <w:kern w:val="0"/>
                <w:sz w:val="20"/>
                <w:szCs w:val="20"/>
              </w:rPr>
            </w:pPr>
            <w:r>
              <w:rPr>
                <w:rFonts w:hint="eastAsia" w:ascii="宋体" w:hAnsi="宋体" w:cs="宋体"/>
                <w:kern w:val="0"/>
                <w:sz w:val="20"/>
                <w:szCs w:val="20"/>
              </w:rPr>
              <w:t>设备名称、型号</w:t>
            </w:r>
          </w:p>
        </w:tc>
        <w:tc>
          <w:tcPr>
            <w:tcW w:w="1080" w:type="dxa"/>
            <w:gridSpan w:val="5"/>
            <w:tcBorders>
              <w:top w:val="single" w:color="auto" w:sz="8" w:space="0"/>
              <w:left w:val="nil"/>
              <w:bottom w:val="single" w:color="auto" w:sz="4" w:space="0"/>
              <w:right w:val="nil"/>
            </w:tcBorders>
            <w:shd w:val="clear" w:color="auto" w:fill="auto"/>
            <w:vAlign w:val="center"/>
          </w:tcPr>
          <w:p w14:paraId="5E085D1D">
            <w:pPr>
              <w:widowControl/>
              <w:spacing w:line="300" w:lineRule="exact"/>
              <w:jc w:val="center"/>
              <w:rPr>
                <w:rFonts w:ascii="宋体" w:hAnsi="宋体" w:cs="宋体"/>
                <w:kern w:val="0"/>
                <w:sz w:val="20"/>
                <w:szCs w:val="20"/>
              </w:rPr>
            </w:pPr>
            <w:r>
              <w:rPr>
                <w:rFonts w:hint="eastAsia" w:ascii="宋体" w:hAnsi="宋体" w:cs="宋体"/>
                <w:kern w:val="0"/>
                <w:sz w:val="20"/>
                <w:szCs w:val="20"/>
              </w:rPr>
              <w:t>产地</w:t>
            </w:r>
          </w:p>
        </w:tc>
        <w:tc>
          <w:tcPr>
            <w:tcW w:w="2160" w:type="dxa"/>
            <w:gridSpan w:val="10"/>
            <w:tcBorders>
              <w:top w:val="single" w:color="auto" w:sz="8" w:space="0"/>
              <w:left w:val="single" w:color="auto" w:sz="4" w:space="0"/>
              <w:bottom w:val="single" w:color="auto" w:sz="4" w:space="0"/>
              <w:right w:val="single" w:color="000000" w:sz="4" w:space="0"/>
            </w:tcBorders>
            <w:shd w:val="clear" w:color="auto" w:fill="auto"/>
            <w:vAlign w:val="center"/>
          </w:tcPr>
          <w:p w14:paraId="3B30C635">
            <w:pPr>
              <w:widowControl/>
              <w:spacing w:line="300" w:lineRule="exact"/>
              <w:jc w:val="center"/>
              <w:rPr>
                <w:rFonts w:ascii="宋体" w:hAnsi="宋体" w:cs="宋体"/>
                <w:kern w:val="0"/>
                <w:sz w:val="20"/>
                <w:szCs w:val="20"/>
              </w:rPr>
            </w:pPr>
            <w:r>
              <w:rPr>
                <w:rFonts w:hint="eastAsia" w:ascii="宋体" w:hAnsi="宋体" w:cs="宋体"/>
                <w:kern w:val="0"/>
                <w:sz w:val="20"/>
                <w:szCs w:val="20"/>
              </w:rPr>
              <w:t>制造商名称</w:t>
            </w:r>
          </w:p>
        </w:tc>
        <w:tc>
          <w:tcPr>
            <w:tcW w:w="900" w:type="dxa"/>
            <w:gridSpan w:val="4"/>
            <w:tcBorders>
              <w:top w:val="single" w:color="auto" w:sz="8" w:space="0"/>
              <w:left w:val="nil"/>
              <w:bottom w:val="single" w:color="auto" w:sz="4" w:space="0"/>
              <w:right w:val="single" w:color="auto" w:sz="4" w:space="0"/>
            </w:tcBorders>
            <w:shd w:val="clear" w:color="auto" w:fill="auto"/>
            <w:vAlign w:val="center"/>
          </w:tcPr>
          <w:p w14:paraId="35999FFE">
            <w:pPr>
              <w:widowControl/>
              <w:spacing w:line="300" w:lineRule="exact"/>
              <w:jc w:val="center"/>
              <w:rPr>
                <w:rFonts w:ascii="宋体" w:hAnsi="宋体" w:cs="宋体"/>
                <w:kern w:val="0"/>
                <w:sz w:val="20"/>
                <w:szCs w:val="20"/>
              </w:rPr>
            </w:pPr>
            <w:r>
              <w:rPr>
                <w:rFonts w:hint="eastAsia" w:ascii="宋体" w:hAnsi="宋体" w:cs="宋体"/>
                <w:kern w:val="0"/>
                <w:sz w:val="20"/>
                <w:szCs w:val="20"/>
              </w:rPr>
              <w:t>数量</w:t>
            </w:r>
          </w:p>
        </w:tc>
        <w:tc>
          <w:tcPr>
            <w:tcW w:w="1080" w:type="dxa"/>
            <w:gridSpan w:val="4"/>
            <w:tcBorders>
              <w:top w:val="single" w:color="auto" w:sz="8" w:space="0"/>
              <w:left w:val="nil"/>
              <w:bottom w:val="single" w:color="auto" w:sz="4" w:space="0"/>
              <w:right w:val="single" w:color="000000" w:sz="4" w:space="0"/>
            </w:tcBorders>
            <w:shd w:val="clear" w:color="auto" w:fill="auto"/>
            <w:vAlign w:val="center"/>
          </w:tcPr>
          <w:p w14:paraId="17CE8E6E">
            <w:pPr>
              <w:widowControl/>
              <w:spacing w:line="300" w:lineRule="exact"/>
              <w:jc w:val="center"/>
              <w:rPr>
                <w:rFonts w:ascii="宋体" w:hAnsi="宋体" w:cs="宋体"/>
                <w:kern w:val="0"/>
                <w:sz w:val="20"/>
                <w:szCs w:val="20"/>
              </w:rPr>
            </w:pPr>
            <w:r>
              <w:rPr>
                <w:rFonts w:hint="eastAsia" w:ascii="宋体" w:hAnsi="宋体" w:cs="宋体"/>
                <w:kern w:val="0"/>
                <w:sz w:val="20"/>
                <w:szCs w:val="20"/>
              </w:rPr>
              <w:t>购入日期</w:t>
            </w:r>
          </w:p>
        </w:tc>
        <w:tc>
          <w:tcPr>
            <w:tcW w:w="1902" w:type="dxa"/>
            <w:tcBorders>
              <w:top w:val="single" w:color="auto" w:sz="8" w:space="0"/>
              <w:left w:val="nil"/>
              <w:bottom w:val="single" w:color="auto" w:sz="4" w:space="0"/>
              <w:right w:val="single" w:color="auto" w:sz="8" w:space="0"/>
            </w:tcBorders>
            <w:shd w:val="clear" w:color="auto" w:fill="auto"/>
            <w:vAlign w:val="center"/>
          </w:tcPr>
          <w:p w14:paraId="797402E9">
            <w:pPr>
              <w:widowControl/>
              <w:spacing w:line="300" w:lineRule="exact"/>
              <w:jc w:val="center"/>
              <w:rPr>
                <w:rFonts w:ascii="宋体" w:hAnsi="宋体" w:cs="宋体"/>
                <w:kern w:val="0"/>
                <w:sz w:val="20"/>
                <w:szCs w:val="20"/>
              </w:rPr>
            </w:pPr>
            <w:r>
              <w:rPr>
                <w:rFonts w:hint="eastAsia" w:ascii="宋体" w:hAnsi="宋体" w:cs="宋体"/>
                <w:kern w:val="0"/>
                <w:sz w:val="20"/>
                <w:szCs w:val="20"/>
              </w:rPr>
              <w:t>备注</w:t>
            </w:r>
          </w:p>
        </w:tc>
      </w:tr>
      <w:tr w14:paraId="32DDC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8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530DE55B">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14749A1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11B4F2B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3F5052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D7BB2C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673B67D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7E21252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9F7F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71EB1793">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53962FED">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4B02A38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2BBA279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6A340D6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6C96824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577C69E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5ACA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9"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2DDCEE1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284ABBF5">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5ED3BFB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1C479FA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1749716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68DA64C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1AD631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559A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5" w:hRule="atLeast"/>
        </w:trPr>
        <w:tc>
          <w:tcPr>
            <w:tcW w:w="719" w:type="dxa"/>
            <w:vMerge w:val="restart"/>
            <w:tcBorders>
              <w:top w:val="nil"/>
              <w:left w:val="single" w:color="auto" w:sz="8" w:space="0"/>
              <w:bottom w:val="single" w:color="000000" w:sz="4" w:space="0"/>
              <w:right w:val="single" w:color="auto" w:sz="4" w:space="0"/>
            </w:tcBorders>
            <w:shd w:val="clear" w:color="auto" w:fill="auto"/>
            <w:vAlign w:val="center"/>
          </w:tcPr>
          <w:p w14:paraId="5D42875E">
            <w:pPr>
              <w:widowControl/>
              <w:spacing w:line="300" w:lineRule="exact"/>
              <w:jc w:val="center"/>
              <w:rPr>
                <w:rFonts w:ascii="宋体" w:hAnsi="宋体" w:cs="宋体"/>
                <w:kern w:val="0"/>
                <w:sz w:val="20"/>
                <w:szCs w:val="20"/>
              </w:rPr>
            </w:pPr>
            <w:r>
              <w:rPr>
                <w:rFonts w:hint="eastAsia" w:ascii="宋体" w:hAnsi="宋体" w:cs="宋体"/>
                <w:kern w:val="0"/>
                <w:sz w:val="20"/>
                <w:szCs w:val="20"/>
              </w:rPr>
              <w:t>检测设备</w:t>
            </w:r>
          </w:p>
        </w:tc>
        <w:tc>
          <w:tcPr>
            <w:tcW w:w="1799" w:type="dxa"/>
            <w:gridSpan w:val="6"/>
            <w:tcBorders>
              <w:top w:val="nil"/>
              <w:left w:val="nil"/>
              <w:bottom w:val="single" w:color="auto" w:sz="4" w:space="0"/>
              <w:right w:val="single" w:color="auto" w:sz="4" w:space="0"/>
            </w:tcBorders>
            <w:shd w:val="clear" w:color="auto" w:fill="auto"/>
            <w:vAlign w:val="center"/>
          </w:tcPr>
          <w:p w14:paraId="38277AB8">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4B2669F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nil"/>
              <w:left w:val="nil"/>
              <w:bottom w:val="single" w:color="auto" w:sz="4" w:space="0"/>
              <w:right w:val="single" w:color="auto" w:sz="4" w:space="0"/>
            </w:tcBorders>
            <w:shd w:val="clear" w:color="auto" w:fill="auto"/>
            <w:vAlign w:val="center"/>
          </w:tcPr>
          <w:p w14:paraId="39BD470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308614E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nil"/>
              <w:left w:val="nil"/>
              <w:bottom w:val="single" w:color="auto" w:sz="4" w:space="0"/>
              <w:right w:val="single" w:color="auto" w:sz="4" w:space="0"/>
            </w:tcBorders>
            <w:shd w:val="clear" w:color="auto" w:fill="auto"/>
            <w:vAlign w:val="center"/>
          </w:tcPr>
          <w:p w14:paraId="6EC31FC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0A9437C9">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362D4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9"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4103EC16">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0A8969D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267CFC8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1F0B6A6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B8DDCC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3CA9C77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136A2276">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6E7A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3"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5037BB3C">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08DDE08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757EE10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2BC15CA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717EC3E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A3C6A3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0B27A1A8">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1462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9640" w:type="dxa"/>
            <w:gridSpan w:val="31"/>
            <w:tcBorders>
              <w:top w:val="single" w:color="auto" w:sz="4" w:space="0"/>
              <w:left w:val="single" w:color="auto" w:sz="8" w:space="0"/>
              <w:bottom w:val="single" w:color="auto" w:sz="8" w:space="0"/>
              <w:right w:val="single" w:color="000000" w:sz="8" w:space="0"/>
            </w:tcBorders>
            <w:shd w:val="clear" w:color="auto" w:fill="auto"/>
            <w:vAlign w:val="center"/>
          </w:tcPr>
          <w:p w14:paraId="280CCBCE">
            <w:pPr>
              <w:widowControl/>
              <w:spacing w:line="300" w:lineRule="exact"/>
              <w:jc w:val="left"/>
              <w:rPr>
                <w:rFonts w:ascii="宋体" w:hAnsi="宋体" w:cs="宋体"/>
                <w:kern w:val="0"/>
                <w:sz w:val="20"/>
                <w:szCs w:val="20"/>
              </w:rPr>
            </w:pPr>
            <w:r>
              <w:rPr>
                <w:rFonts w:ascii="宋体" w:hAnsi="宋体" w:cs="宋体"/>
                <w:kern w:val="0"/>
                <w:szCs w:val="21"/>
              </w:rPr>
              <w:pict>
                <v:shape id="Control 46" o:spid="_x0000_s1042" o:spt="201" type="#_x0000_t201" style="position:absolute;left:0pt;margin-left:205.9pt;margin-top:3.5pt;height:16.5pt;width:9.75pt;z-index:251676672;mso-width-relative:page;mso-height-relative:page;" o:ole="t" filled="f" o:preferrelative="t" stroked="f" coordsize="21600,21600">
                  <v:path/>
                  <v:fill on="f" focussize="0,0"/>
                  <v:stroke on="f"/>
                  <v:imagedata r:id="rId39" o:title=""/>
                  <o:lock v:ext="edit" aspectratio="t"/>
                </v:shape>
                <w:control r:id="rId38" w:name="Control 46" w:shapeid="Control 46"/>
              </w:pict>
            </w:r>
            <w:r>
              <w:rPr>
                <w:rFonts w:ascii="宋体" w:hAnsi="宋体" w:cs="宋体"/>
                <w:kern w:val="0"/>
                <w:szCs w:val="21"/>
              </w:rPr>
              <w:pict>
                <v:shape id="Control 45" o:spid="_x0000_s1043" o:spt="201" type="#_x0000_t201" style="position:absolute;left:0pt;margin-left:89.45pt;margin-top:3.4pt;height:16.5pt;width:9.75pt;z-index:251675648;mso-width-relative:page;mso-height-relative:page;" o:ole="t" filled="f" o:preferrelative="t" stroked="f" coordsize="21600,21600">
                  <v:path/>
                  <v:fill on="f" focussize="0,0"/>
                  <v:stroke on="f"/>
                  <v:imagedata r:id="rId41" o:title=""/>
                  <o:lock v:ext="edit" aspectratio="t"/>
                </v:shape>
                <w:control r:id="rId40" w:name="Control 45" w:shapeid="Control 45"/>
              </w:pict>
            </w:r>
            <w:r>
              <w:rPr>
                <w:rFonts w:hint="eastAsia" w:ascii="宋体" w:hAnsi="宋体" w:cs="宋体"/>
                <w:kern w:val="0"/>
                <w:sz w:val="20"/>
                <w:szCs w:val="20"/>
              </w:rPr>
              <w:t>测试设备校准情况：   有计量检定能力         全部委托外部检验计量机构</w:t>
            </w:r>
          </w:p>
        </w:tc>
      </w:tr>
      <w:tr w14:paraId="0557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7746597D">
            <w:pPr>
              <w:spacing w:line="300" w:lineRule="exact"/>
              <w:rPr>
                <w:b/>
                <w:szCs w:val="21"/>
              </w:rPr>
            </w:pPr>
            <w:r>
              <w:rPr>
                <w:rFonts w:hint="eastAsia"/>
                <w:b/>
                <w:szCs w:val="21"/>
              </w:rPr>
              <w:t>五</w:t>
            </w:r>
            <w:r>
              <w:rPr>
                <w:rFonts w:hint="eastAsia"/>
                <w:b/>
              </w:rPr>
              <w:t>、售后服务情况</w:t>
            </w:r>
          </w:p>
        </w:tc>
      </w:tr>
      <w:tr w14:paraId="3886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9928CFD">
            <w:pPr>
              <w:widowControl/>
              <w:spacing w:line="300" w:lineRule="exact"/>
              <w:jc w:val="left"/>
              <w:rPr>
                <w:rFonts w:ascii="宋体" w:hAnsi="宋体" w:cs="宋体"/>
                <w:kern w:val="0"/>
                <w:szCs w:val="21"/>
              </w:rPr>
            </w:pPr>
            <w:r>
              <w:rPr>
                <w:rFonts w:ascii="宋体" w:hAnsi="宋体" w:cs="宋体"/>
                <w:kern w:val="0"/>
                <w:szCs w:val="21"/>
              </w:rPr>
              <w:pict>
                <v:shape id="Control 47" o:spid="_x0000_s1044" o:spt="201" type="#_x0000_t201" style="position:absolute;left:0pt;margin-left:55.65pt;margin-top:3.1pt;height:16.5pt;width:9.75pt;z-index:251677696;mso-width-relative:page;mso-height-relative:page;" o:ole="t" filled="f" o:preferrelative="t" stroked="f" coordsize="21600,21600">
                  <v:path/>
                  <v:fill on="f" focussize="0,0"/>
                  <v:stroke on="f"/>
                  <v:imagedata r:id="rId43" o:title=""/>
                  <o:lock v:ext="edit" aspectratio="t"/>
                </v:shape>
                <w:control r:id="rId42" w:name="Control 47" w:shapeid="Control 47"/>
              </w:pict>
            </w:r>
            <w:r>
              <w:rPr>
                <w:rFonts w:ascii="宋体" w:hAnsi="宋体" w:cs="宋体"/>
                <w:kern w:val="0"/>
                <w:szCs w:val="21"/>
              </w:rPr>
              <w:pict>
                <v:shape id="Control 58" o:spid="_x0000_s1045" o:spt="201" type="#_x0000_t201" style="position:absolute;left:0pt;margin-left:380.2pt;margin-top:3.6pt;height:16.5pt;width:9.75pt;z-index:251688960;mso-width-relative:page;mso-height-relative:page;" o:ole="t" filled="f" o:preferrelative="t" stroked="f" coordsize="21600,21600">
                  <v:path/>
                  <v:fill on="f" focussize="0,0"/>
                  <v:stroke on="f"/>
                  <v:imagedata r:id="rId45" o:title=""/>
                  <o:lock v:ext="edit" aspectratio="t"/>
                </v:shape>
                <w:control r:id="rId44" w:name="Control 58" w:shapeid="Control 58"/>
              </w:pict>
            </w:r>
            <w:r>
              <w:rPr>
                <w:rFonts w:ascii="宋体" w:hAnsi="宋体" w:cs="宋体"/>
                <w:kern w:val="0"/>
                <w:szCs w:val="21"/>
              </w:rPr>
              <w:pict>
                <v:shape id="Control 50" o:spid="_x0000_s1046" o:spt="201" type="#_x0000_t201" style="position:absolute;left:0pt;margin-left:336.1pt;margin-top:3.8pt;height:16.5pt;width:9.75pt;z-index:251680768;mso-width-relative:page;mso-height-relative:page;" o:ole="t" filled="f" o:preferrelative="t" stroked="f" coordsize="21600,21600">
                  <v:path/>
                  <v:fill on="f" focussize="0,0"/>
                  <v:stroke on="f"/>
                  <v:imagedata r:id="rId47" o:title=""/>
                  <o:lock v:ext="edit" aspectratio="t"/>
                </v:shape>
                <w:control r:id="rId46" w:name="Control 50" w:shapeid="Control 50"/>
              </w:pict>
            </w:r>
            <w:r>
              <w:rPr>
                <w:rFonts w:ascii="宋体" w:hAnsi="宋体" w:cs="宋体"/>
                <w:kern w:val="0"/>
                <w:szCs w:val="21"/>
              </w:rPr>
              <w:pict>
                <v:shape id="Control 49" o:spid="_x0000_s1047" o:spt="201" type="#_x0000_t201" style="position:absolute;left:0pt;margin-left:290.9pt;margin-top:3.2pt;height:16.5pt;width:9.75pt;z-index:251679744;mso-width-relative:page;mso-height-relative:page;" o:ole="t" filled="f" o:preferrelative="t" stroked="f" coordsize="21600,21600">
                  <v:path/>
                  <v:fill on="f" focussize="0,0"/>
                  <v:stroke on="f"/>
                  <v:imagedata r:id="rId47" o:title=""/>
                  <o:lock v:ext="edit" aspectratio="t"/>
                </v:shape>
                <w:control r:id="rId48" w:name="Control 49" w:shapeid="Control 49"/>
              </w:pict>
            </w:r>
            <w:r>
              <w:rPr>
                <w:rFonts w:ascii="宋体" w:hAnsi="宋体" w:cs="宋体"/>
                <w:kern w:val="0"/>
                <w:szCs w:val="21"/>
              </w:rPr>
              <w:pict>
                <v:shape id="Control 48" o:spid="_x0000_s1048" o:spt="201" type="#_x0000_t201" style="position:absolute;left:0pt;margin-left:98.7pt;margin-top:3.1pt;height:16.5pt;width:9.75pt;z-index:251678720;mso-width-relative:page;mso-height-relative:page;" o:ole="t" filled="f" o:preferrelative="t" stroked="f" coordsize="21600,21600">
                  <v:path/>
                  <v:fill on="f" focussize="0,0"/>
                  <v:stroke on="f"/>
                  <v:imagedata r:id="rId50" o:title=""/>
                  <o:lock v:ext="edit" aspectratio="t"/>
                </v:shape>
                <w:control r:id="rId49" w:name="Control 48" w:shapeid="Control 48"/>
              </w:pict>
            </w:r>
            <w:r>
              <w:rPr>
                <w:rFonts w:hint="eastAsia" w:ascii="宋体" w:hAnsi="宋体" w:cs="宋体"/>
                <w:kern w:val="0"/>
                <w:szCs w:val="21"/>
              </w:rPr>
              <w:t xml:space="preserve">服务范围：   全国     局部地区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 w:val="20"/>
                <w:szCs w:val="20"/>
              </w:rPr>
              <w:t xml:space="preserve">质保期限：  </w:t>
            </w:r>
            <w:r>
              <w:rPr>
                <w:rFonts w:hint="eastAsia" w:ascii="宋体" w:hAnsi="宋体" w:cs="宋体"/>
                <w:kern w:val="0"/>
                <w:szCs w:val="21"/>
              </w:rPr>
              <w:t xml:space="preserve">一年    三年    其他 </w:t>
            </w:r>
            <w:r>
              <w:rPr>
                <w:rFonts w:hint="eastAsia" w:ascii="宋体" w:hAnsi="宋体" w:cs="宋体"/>
                <w:kern w:val="0"/>
                <w:szCs w:val="21"/>
                <w:u w:val="single"/>
              </w:rPr>
              <w:t xml:space="preserve">          </w:t>
            </w:r>
          </w:p>
        </w:tc>
      </w:tr>
      <w:tr w14:paraId="64A9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0B8211B">
            <w:pPr>
              <w:widowControl/>
              <w:spacing w:line="300" w:lineRule="exact"/>
              <w:jc w:val="left"/>
              <w:rPr>
                <w:rFonts w:ascii="宋体" w:hAnsi="宋体" w:cs="宋体"/>
                <w:kern w:val="0"/>
                <w:szCs w:val="21"/>
              </w:rPr>
            </w:pPr>
            <w:r>
              <w:rPr>
                <w:rFonts w:ascii="宋体" w:hAnsi="宋体" w:cs="宋体"/>
                <w:kern w:val="0"/>
                <w:szCs w:val="21"/>
              </w:rPr>
              <w:pict>
                <v:shape id="Control 51" o:spid="_x0000_s1049" o:spt="201" type="#_x0000_t201" style="position:absolute;left:0pt;margin-left:55.15pt;margin-top:1.95pt;height:16.5pt;width:9.75pt;z-index:251681792;mso-width-relative:page;mso-height-relative:page;" o:ole="t" filled="f" o:preferrelative="t" stroked="f" coordsize="21600,21600">
                  <v:path/>
                  <v:fill on="f" focussize="0,0"/>
                  <v:stroke on="f"/>
                  <v:imagedata r:id="rId52" o:title=""/>
                  <o:lock v:ext="edit" aspectratio="t"/>
                </v:shape>
                <w:control r:id="rId51" w:name="Control 51" w:shapeid="Control 51"/>
              </w:pict>
            </w:r>
            <w:r>
              <w:rPr>
                <w:rFonts w:ascii="宋体" w:hAnsi="宋体" w:cs="宋体"/>
                <w:kern w:val="0"/>
                <w:szCs w:val="21"/>
              </w:rPr>
              <w:pict>
                <v:shape id="Control 57" o:spid="_x0000_s1050" o:spt="201" type="#_x0000_t201" style="position:absolute;left:0pt;margin-left:361pt;margin-top:45.5pt;height:16.5pt;width:9.75pt;z-index:251687936;mso-width-relative:page;mso-height-relative:page;" o:ole="t" filled="f" o:preferrelative="t" stroked="f" coordsize="21600,21600">
                  <v:path/>
                  <v:fill on="f" focussize="0,0"/>
                  <v:stroke on="f"/>
                  <v:imagedata r:id="rId54" o:title=""/>
                  <o:lock v:ext="edit" aspectratio="t"/>
                </v:shape>
                <w:control r:id="rId53" w:name="Control 57" w:shapeid="Control 57"/>
              </w:pict>
            </w:r>
            <w:r>
              <w:rPr>
                <w:rFonts w:ascii="宋体" w:hAnsi="宋体" w:cs="宋体"/>
                <w:kern w:val="0"/>
                <w:szCs w:val="21"/>
              </w:rPr>
              <w:pict>
                <v:shape id="Control 56" o:spid="_x0000_s1051" o:spt="201" type="#_x0000_t201" style="position:absolute;left:0pt;margin-left:329.7pt;margin-top:45.2pt;height:16.5pt;width:9.75pt;z-index:251686912;mso-width-relative:page;mso-height-relative:page;" o:ole="t" filled="f" o:preferrelative="t" stroked="f" coordsize="21600,21600">
                  <v:path/>
                  <v:fill on="f" focussize="0,0"/>
                  <v:stroke on="f"/>
                  <v:imagedata r:id="rId56" o:title=""/>
                  <o:lock v:ext="edit" aspectratio="t"/>
                </v:shape>
                <w:control r:id="rId55" w:name="Control 56" w:shapeid="Control 56"/>
              </w:pict>
            </w:r>
            <w:r>
              <w:rPr>
                <w:rFonts w:ascii="宋体" w:hAnsi="宋体" w:cs="宋体"/>
                <w:kern w:val="0"/>
                <w:szCs w:val="21"/>
              </w:rPr>
              <w:pict>
                <v:shape id="Control 55" o:spid="_x0000_s1052" o:spt="201" type="#_x0000_t201" style="position:absolute;left:0pt;margin-left:222.05pt;margin-top:24.85pt;height:16.5pt;width:9.75pt;z-index:251685888;mso-width-relative:page;mso-height-relative:page;" o:ole="t" filled="f" o:preferrelative="t" stroked="f" coordsize="21600,21600">
                  <v:path/>
                  <v:fill on="f" focussize="0,0"/>
                  <v:stroke on="f"/>
                  <v:imagedata r:id="rId58" o:title=""/>
                  <o:lock v:ext="edit" aspectratio="t"/>
                </v:shape>
                <w:control r:id="rId57" w:name="Control 55" w:shapeid="Control 55"/>
              </w:pict>
            </w:r>
            <w:r>
              <w:rPr>
                <w:rFonts w:ascii="宋体" w:hAnsi="宋体" w:cs="宋体"/>
                <w:kern w:val="0"/>
                <w:szCs w:val="21"/>
              </w:rPr>
              <w:pict>
                <v:shape id="Control 54" o:spid="_x0000_s1053" o:spt="201" type="#_x0000_t201" style="position:absolute;left:0pt;margin-left:171.3pt;margin-top:24.55pt;height:16.5pt;width:9.75pt;z-index:251684864;mso-width-relative:page;mso-height-relative:page;" o:ole="t" filled="f" o:preferrelative="t" stroked="f" coordsize="21600,21600">
                  <v:path/>
                  <v:fill on="f" focussize="0,0"/>
                  <v:stroke on="f"/>
                  <v:imagedata r:id="rId60" o:title=""/>
                  <o:lock v:ext="edit" aspectratio="t"/>
                </v:shape>
                <w:control r:id="rId59" w:name="Control 54" w:shapeid="Control 54"/>
              </w:pict>
            </w:r>
            <w:r>
              <w:rPr>
                <w:rFonts w:ascii="宋体" w:hAnsi="宋体" w:cs="宋体"/>
                <w:kern w:val="0"/>
                <w:szCs w:val="21"/>
              </w:rPr>
              <w:pict>
                <v:shape id="Control 52" o:spid="_x0000_s1054" o:spt="201" type="#_x0000_t201" style="position:absolute;left:0pt;margin-left:171.3pt;margin-top:3.75pt;height:16.5pt;width:9.75pt;z-index:251682816;mso-width-relative:page;mso-height-relative:page;" o:ole="t" filled="f" o:preferrelative="t" stroked="f" coordsize="21600,21600">
                  <v:path/>
                  <v:fill on="f" focussize="0,0"/>
                  <v:stroke on="f"/>
                  <v:imagedata r:id="rId62" o:title=""/>
                  <o:lock v:ext="edit" aspectratio="t"/>
                </v:shape>
                <w:control r:id="rId61" w:name="Control 52" w:shapeid="Control 52"/>
              </w:pict>
            </w:r>
            <w:r>
              <w:rPr>
                <w:rFonts w:hint="eastAsia" w:ascii="宋体" w:hAnsi="宋体" w:cs="宋体"/>
                <w:kern w:val="0"/>
                <w:sz w:val="20"/>
                <w:szCs w:val="20"/>
              </w:rPr>
              <w:t>服务响应：</w:t>
            </w:r>
            <w:r>
              <w:rPr>
                <w:rFonts w:hint="eastAsia" w:ascii="宋体" w:hAnsi="宋体" w:cs="宋体"/>
                <w:kern w:val="0"/>
                <w:szCs w:val="21"/>
              </w:rPr>
              <w:t xml:space="preserve">    24小时内到达现场     其他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40F2C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812EC5C">
            <w:pPr>
              <w:widowControl/>
              <w:spacing w:line="300" w:lineRule="exact"/>
              <w:jc w:val="left"/>
              <w:rPr>
                <w:rFonts w:ascii="宋体" w:hAnsi="宋体" w:cs="宋体"/>
                <w:kern w:val="0"/>
                <w:szCs w:val="21"/>
              </w:rPr>
            </w:pPr>
            <w:r>
              <w:rPr>
                <w:rFonts w:ascii="宋体" w:hAnsi="宋体" w:cs="宋体"/>
                <w:kern w:val="0"/>
                <w:szCs w:val="21"/>
              </w:rPr>
              <w:pict>
                <v:shape id="Control 53" o:spid="_x0000_s1055" o:spt="201" type="#_x0000_t201" style="position:absolute;left:0pt;margin-left:53.65pt;margin-top:2.75pt;height:16.5pt;width:9.75pt;z-index:251683840;mso-width-relative:page;mso-height-relative:page;" o:ole="t" filled="f" o:preferrelative="t" stroked="f" coordsize="21600,21600">
                  <v:path/>
                  <v:fill on="f" focussize="0,0"/>
                  <v:stroke on="f"/>
                  <v:imagedata r:id="rId64" o:title=""/>
                  <o:lock v:ext="edit" aspectratio="t"/>
                </v:shape>
                <w:control r:id="rId63" w:name="Control 53" w:shapeid="Control 53"/>
              </w:pict>
            </w:r>
            <w:r>
              <w:rPr>
                <w:rFonts w:hint="eastAsia" w:ascii="宋体" w:hAnsi="宋体" w:cs="宋体"/>
                <w:kern w:val="0"/>
                <w:sz w:val="20"/>
                <w:szCs w:val="20"/>
              </w:rPr>
              <w:t>服务能力：</w:t>
            </w:r>
            <w:r>
              <w:rPr>
                <w:rFonts w:hint="eastAsia" w:ascii="宋体" w:hAnsi="宋体" w:cs="宋体"/>
                <w:kern w:val="0"/>
                <w:szCs w:val="21"/>
              </w:rPr>
              <w:t xml:space="preserve">   由贵司技术人员提供     外包      其他 </w:t>
            </w:r>
            <w:r>
              <w:rPr>
                <w:rFonts w:hint="eastAsia" w:ascii="宋体" w:hAnsi="宋体" w:cs="宋体"/>
                <w:kern w:val="0"/>
                <w:szCs w:val="21"/>
                <w:u w:val="single"/>
              </w:rPr>
              <w:t xml:space="preserve">             </w:t>
            </w:r>
          </w:p>
        </w:tc>
      </w:tr>
      <w:tr w14:paraId="42FB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A6CFD6F">
            <w:pPr>
              <w:widowControl/>
              <w:spacing w:line="300" w:lineRule="exact"/>
              <w:jc w:val="left"/>
              <w:rPr>
                <w:rFonts w:ascii="宋体" w:hAnsi="宋体" w:cs="宋体"/>
                <w:kern w:val="0"/>
                <w:szCs w:val="21"/>
              </w:rPr>
            </w:pPr>
            <w:r>
              <w:rPr>
                <w:rFonts w:hint="eastAsia" w:ascii="宋体" w:hAnsi="宋体" w:cs="宋体"/>
                <w:kern w:val="0"/>
                <w:sz w:val="20"/>
                <w:szCs w:val="20"/>
              </w:rPr>
              <w:t xml:space="preserve">是否有专业的技术人员提供产品应用咨询,技术支持及现场培训指导服务：  </w:t>
            </w:r>
            <w:r>
              <w:rPr>
                <w:rFonts w:hint="eastAsia" w:ascii="宋体" w:hAnsi="宋体" w:cs="宋体"/>
                <w:kern w:val="0"/>
                <w:szCs w:val="21"/>
              </w:rPr>
              <w:t xml:space="preserve"> 是    否</w:t>
            </w:r>
          </w:p>
        </w:tc>
      </w:tr>
      <w:tr w14:paraId="1682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652C26A0">
            <w:pPr>
              <w:spacing w:line="300" w:lineRule="exact"/>
              <w:ind w:right="-334" w:rightChars="-159"/>
              <w:rPr>
                <w:b/>
                <w:szCs w:val="21"/>
              </w:rPr>
            </w:pPr>
            <w:r>
              <w:rPr>
                <w:rFonts w:hint="eastAsia"/>
                <w:b/>
                <w:szCs w:val="21"/>
              </w:rPr>
              <w:t>六、主要客户及项目情况</w:t>
            </w:r>
          </w:p>
        </w:tc>
      </w:tr>
      <w:tr w14:paraId="71DD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525" w:hRule="atLeast"/>
        </w:trPr>
        <w:tc>
          <w:tcPr>
            <w:tcW w:w="1438" w:type="dxa"/>
            <w:gridSpan w:val="3"/>
            <w:shd w:val="clear" w:color="auto" w:fill="auto"/>
            <w:vAlign w:val="center"/>
          </w:tcPr>
          <w:p w14:paraId="1012522E">
            <w:pPr>
              <w:widowControl/>
              <w:spacing w:line="300" w:lineRule="exact"/>
              <w:jc w:val="center"/>
              <w:rPr>
                <w:rFonts w:ascii="宋体" w:hAnsi="宋体" w:cs="宋体"/>
                <w:kern w:val="0"/>
                <w:sz w:val="20"/>
                <w:szCs w:val="20"/>
              </w:rPr>
            </w:pPr>
            <w:r>
              <w:rPr>
                <w:rFonts w:hint="eastAsia" w:ascii="宋体" w:hAnsi="宋体" w:cs="宋体"/>
                <w:kern w:val="0"/>
                <w:sz w:val="20"/>
                <w:szCs w:val="20"/>
              </w:rPr>
              <w:t>客户名称</w:t>
            </w:r>
          </w:p>
        </w:tc>
        <w:tc>
          <w:tcPr>
            <w:tcW w:w="900" w:type="dxa"/>
            <w:gridSpan w:val="3"/>
            <w:shd w:val="clear" w:color="auto" w:fill="auto"/>
            <w:vAlign w:val="center"/>
          </w:tcPr>
          <w:p w14:paraId="07FC9AF9">
            <w:pPr>
              <w:widowControl/>
              <w:spacing w:line="300" w:lineRule="exact"/>
              <w:jc w:val="center"/>
              <w:rPr>
                <w:rFonts w:ascii="宋体" w:hAnsi="宋体" w:cs="宋体"/>
                <w:kern w:val="0"/>
                <w:sz w:val="20"/>
                <w:szCs w:val="20"/>
              </w:rPr>
            </w:pPr>
            <w:r>
              <w:rPr>
                <w:rFonts w:hint="eastAsia" w:ascii="宋体" w:hAnsi="宋体" w:cs="宋体"/>
                <w:kern w:val="0"/>
                <w:sz w:val="20"/>
                <w:szCs w:val="20"/>
              </w:rPr>
              <w:t>客户所属行业</w:t>
            </w:r>
          </w:p>
        </w:tc>
        <w:tc>
          <w:tcPr>
            <w:tcW w:w="2160" w:type="dxa"/>
            <w:gridSpan w:val="11"/>
            <w:vAlign w:val="center"/>
          </w:tcPr>
          <w:p w14:paraId="1A6B3DBE">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项目名称及内容</w:t>
            </w:r>
          </w:p>
        </w:tc>
        <w:tc>
          <w:tcPr>
            <w:tcW w:w="900" w:type="dxa"/>
            <w:gridSpan w:val="3"/>
          </w:tcPr>
          <w:p w14:paraId="02117CFB">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项目实施地点</w:t>
            </w:r>
          </w:p>
        </w:tc>
        <w:tc>
          <w:tcPr>
            <w:tcW w:w="1080" w:type="dxa"/>
            <w:gridSpan w:val="5"/>
          </w:tcPr>
          <w:p w14:paraId="596B908C">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主要应用到的产品</w:t>
            </w:r>
          </w:p>
        </w:tc>
        <w:tc>
          <w:tcPr>
            <w:tcW w:w="1080" w:type="dxa"/>
            <w:gridSpan w:val="3"/>
            <w:shd w:val="clear" w:color="auto" w:fill="auto"/>
            <w:vAlign w:val="center"/>
          </w:tcPr>
          <w:p w14:paraId="750CF920">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合同金额</w:t>
            </w:r>
          </w:p>
        </w:tc>
        <w:tc>
          <w:tcPr>
            <w:tcW w:w="2082" w:type="dxa"/>
            <w:gridSpan w:val="3"/>
            <w:shd w:val="clear" w:color="auto" w:fill="auto"/>
            <w:vAlign w:val="center"/>
          </w:tcPr>
          <w:p w14:paraId="2A875B54">
            <w:pPr>
              <w:widowControl/>
              <w:spacing w:line="300" w:lineRule="exact"/>
              <w:jc w:val="center"/>
              <w:rPr>
                <w:rFonts w:ascii="宋体" w:hAnsi="宋体" w:cs="宋体"/>
                <w:kern w:val="0"/>
                <w:sz w:val="20"/>
                <w:szCs w:val="20"/>
              </w:rPr>
            </w:pPr>
            <w:r>
              <w:rPr>
                <w:rFonts w:hint="eastAsia" w:ascii="宋体" w:hAnsi="宋体" w:cs="宋体"/>
                <w:kern w:val="0"/>
                <w:sz w:val="20"/>
                <w:szCs w:val="20"/>
              </w:rPr>
              <w:t>项目开始/完成日期</w:t>
            </w:r>
          </w:p>
        </w:tc>
      </w:tr>
      <w:tr w14:paraId="7104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662110C9">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2918CCAA">
            <w:pPr>
              <w:widowControl/>
              <w:spacing w:line="300" w:lineRule="exact"/>
              <w:jc w:val="center"/>
              <w:rPr>
                <w:rFonts w:ascii="宋体" w:hAnsi="宋体" w:cs="宋体"/>
                <w:kern w:val="0"/>
                <w:sz w:val="20"/>
                <w:szCs w:val="20"/>
              </w:rPr>
            </w:pPr>
          </w:p>
        </w:tc>
        <w:tc>
          <w:tcPr>
            <w:tcW w:w="2160" w:type="dxa"/>
            <w:gridSpan w:val="11"/>
          </w:tcPr>
          <w:p w14:paraId="0BA1D562">
            <w:pPr>
              <w:widowControl/>
              <w:spacing w:line="300" w:lineRule="exact"/>
              <w:jc w:val="center"/>
              <w:rPr>
                <w:rFonts w:ascii="宋体" w:hAnsi="宋体" w:cs="宋体"/>
                <w:color w:val="000000"/>
                <w:kern w:val="0"/>
                <w:sz w:val="20"/>
                <w:szCs w:val="20"/>
              </w:rPr>
            </w:pPr>
          </w:p>
        </w:tc>
        <w:tc>
          <w:tcPr>
            <w:tcW w:w="900" w:type="dxa"/>
            <w:gridSpan w:val="3"/>
          </w:tcPr>
          <w:p w14:paraId="48413DB1">
            <w:pPr>
              <w:widowControl/>
              <w:spacing w:line="300" w:lineRule="exact"/>
              <w:jc w:val="left"/>
              <w:rPr>
                <w:rFonts w:ascii="宋体" w:hAnsi="宋体" w:cs="宋体"/>
                <w:color w:val="000000"/>
                <w:kern w:val="0"/>
                <w:sz w:val="20"/>
                <w:szCs w:val="20"/>
              </w:rPr>
            </w:pPr>
          </w:p>
        </w:tc>
        <w:tc>
          <w:tcPr>
            <w:tcW w:w="1080" w:type="dxa"/>
            <w:gridSpan w:val="5"/>
          </w:tcPr>
          <w:p w14:paraId="3B8111B0">
            <w:pPr>
              <w:widowControl/>
              <w:spacing w:line="300" w:lineRule="exact"/>
              <w:jc w:val="left"/>
              <w:rPr>
                <w:rFonts w:ascii="宋体" w:hAnsi="宋体" w:cs="宋体"/>
                <w:color w:val="000000"/>
                <w:kern w:val="0"/>
                <w:sz w:val="20"/>
                <w:szCs w:val="20"/>
              </w:rPr>
            </w:pPr>
          </w:p>
        </w:tc>
        <w:tc>
          <w:tcPr>
            <w:tcW w:w="1080" w:type="dxa"/>
            <w:gridSpan w:val="3"/>
            <w:shd w:val="clear" w:color="auto" w:fill="auto"/>
            <w:vAlign w:val="center"/>
          </w:tcPr>
          <w:p w14:paraId="2DC71D61">
            <w:pPr>
              <w:widowControl/>
              <w:spacing w:line="300" w:lineRule="exact"/>
              <w:jc w:val="left"/>
              <w:rPr>
                <w:rFonts w:ascii="宋体" w:hAnsi="宋体" w:cs="宋体"/>
                <w:color w:val="000000"/>
                <w:kern w:val="0"/>
                <w:sz w:val="20"/>
                <w:szCs w:val="20"/>
              </w:rPr>
            </w:pPr>
          </w:p>
        </w:tc>
        <w:tc>
          <w:tcPr>
            <w:tcW w:w="2082" w:type="dxa"/>
            <w:gridSpan w:val="3"/>
            <w:shd w:val="clear" w:color="auto" w:fill="auto"/>
            <w:vAlign w:val="center"/>
          </w:tcPr>
          <w:p w14:paraId="7A95D540">
            <w:pPr>
              <w:widowControl/>
              <w:spacing w:line="300" w:lineRule="exact"/>
              <w:jc w:val="center"/>
              <w:rPr>
                <w:rFonts w:ascii="宋体" w:hAnsi="宋体" w:cs="宋体"/>
                <w:kern w:val="0"/>
                <w:sz w:val="20"/>
                <w:szCs w:val="20"/>
              </w:rPr>
            </w:pPr>
          </w:p>
        </w:tc>
      </w:tr>
      <w:tr w14:paraId="66BC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71AC231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3"/>
            <w:shd w:val="clear" w:color="auto" w:fill="auto"/>
            <w:vAlign w:val="center"/>
          </w:tcPr>
          <w:p w14:paraId="0551432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1"/>
          </w:tcPr>
          <w:p w14:paraId="6A5FE7D0">
            <w:pPr>
              <w:widowControl/>
              <w:spacing w:line="300" w:lineRule="exact"/>
              <w:jc w:val="left"/>
              <w:rPr>
                <w:rFonts w:ascii="宋体" w:hAnsi="宋体" w:cs="宋体"/>
                <w:kern w:val="0"/>
                <w:sz w:val="20"/>
                <w:szCs w:val="20"/>
              </w:rPr>
            </w:pPr>
          </w:p>
        </w:tc>
        <w:tc>
          <w:tcPr>
            <w:tcW w:w="900" w:type="dxa"/>
            <w:gridSpan w:val="3"/>
          </w:tcPr>
          <w:p w14:paraId="5ECD2739">
            <w:pPr>
              <w:widowControl/>
              <w:spacing w:line="300" w:lineRule="exact"/>
              <w:jc w:val="left"/>
              <w:rPr>
                <w:rFonts w:ascii="宋体" w:hAnsi="宋体" w:cs="宋体"/>
                <w:kern w:val="0"/>
                <w:sz w:val="20"/>
                <w:szCs w:val="20"/>
              </w:rPr>
            </w:pPr>
          </w:p>
        </w:tc>
        <w:tc>
          <w:tcPr>
            <w:tcW w:w="1080" w:type="dxa"/>
            <w:gridSpan w:val="5"/>
          </w:tcPr>
          <w:p w14:paraId="5038ADD7">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54330438">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082" w:type="dxa"/>
            <w:gridSpan w:val="3"/>
            <w:shd w:val="clear" w:color="auto" w:fill="auto"/>
            <w:vAlign w:val="center"/>
          </w:tcPr>
          <w:p w14:paraId="5820FF3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7FB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42D19129">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0C007DD6">
            <w:pPr>
              <w:widowControl/>
              <w:spacing w:line="300" w:lineRule="exact"/>
              <w:jc w:val="center"/>
              <w:rPr>
                <w:rFonts w:ascii="宋体" w:hAnsi="宋体" w:cs="宋体"/>
                <w:kern w:val="0"/>
                <w:sz w:val="20"/>
                <w:szCs w:val="20"/>
              </w:rPr>
            </w:pPr>
          </w:p>
        </w:tc>
        <w:tc>
          <w:tcPr>
            <w:tcW w:w="2160" w:type="dxa"/>
            <w:gridSpan w:val="11"/>
          </w:tcPr>
          <w:p w14:paraId="7469CF9B">
            <w:pPr>
              <w:widowControl/>
              <w:spacing w:line="300" w:lineRule="exact"/>
              <w:jc w:val="left"/>
              <w:rPr>
                <w:rFonts w:ascii="宋体" w:hAnsi="宋体" w:cs="宋体"/>
                <w:kern w:val="0"/>
                <w:sz w:val="20"/>
                <w:szCs w:val="20"/>
              </w:rPr>
            </w:pPr>
          </w:p>
        </w:tc>
        <w:tc>
          <w:tcPr>
            <w:tcW w:w="900" w:type="dxa"/>
            <w:gridSpan w:val="3"/>
          </w:tcPr>
          <w:p w14:paraId="779AEB58">
            <w:pPr>
              <w:widowControl/>
              <w:spacing w:line="300" w:lineRule="exact"/>
              <w:jc w:val="left"/>
              <w:rPr>
                <w:rFonts w:ascii="宋体" w:hAnsi="宋体" w:cs="宋体"/>
                <w:kern w:val="0"/>
                <w:sz w:val="20"/>
                <w:szCs w:val="20"/>
              </w:rPr>
            </w:pPr>
          </w:p>
        </w:tc>
        <w:tc>
          <w:tcPr>
            <w:tcW w:w="1080" w:type="dxa"/>
            <w:gridSpan w:val="5"/>
          </w:tcPr>
          <w:p w14:paraId="68996E24">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78625EE9">
            <w:pPr>
              <w:widowControl/>
              <w:spacing w:line="300" w:lineRule="exact"/>
              <w:jc w:val="left"/>
              <w:rPr>
                <w:rFonts w:ascii="宋体" w:hAnsi="宋体" w:cs="宋体"/>
                <w:kern w:val="0"/>
                <w:sz w:val="20"/>
                <w:szCs w:val="20"/>
              </w:rPr>
            </w:pPr>
          </w:p>
        </w:tc>
        <w:tc>
          <w:tcPr>
            <w:tcW w:w="2082" w:type="dxa"/>
            <w:gridSpan w:val="3"/>
            <w:shd w:val="clear" w:color="auto" w:fill="auto"/>
            <w:vAlign w:val="center"/>
          </w:tcPr>
          <w:p w14:paraId="0755984C">
            <w:pPr>
              <w:widowControl/>
              <w:spacing w:line="300" w:lineRule="exact"/>
              <w:jc w:val="center"/>
              <w:rPr>
                <w:rFonts w:ascii="宋体" w:hAnsi="宋体" w:cs="宋体"/>
                <w:kern w:val="0"/>
                <w:sz w:val="20"/>
                <w:szCs w:val="20"/>
              </w:rPr>
            </w:pPr>
          </w:p>
        </w:tc>
      </w:tr>
      <w:tr w14:paraId="5EF8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66BA3C62">
            <w:pPr>
              <w:spacing w:line="300" w:lineRule="exact"/>
              <w:ind w:left="13" w:right="-334" w:rightChars="-159"/>
              <w:rPr>
                <w:b/>
                <w:szCs w:val="21"/>
              </w:rPr>
            </w:pPr>
            <w:r>
              <w:rPr>
                <w:rFonts w:ascii="宋体" w:hAnsi="宋体" w:cs="宋体"/>
                <w:kern w:val="0"/>
                <w:szCs w:val="21"/>
              </w:rPr>
              <w:pict>
                <v:shape id="Control 60" o:spid="_x0000_s1056" o:spt="201" type="#_x0000_t201" style="position:absolute;left:0pt;margin-left:380.85pt;margin-top:0.25pt;height:16.5pt;width:9.75pt;z-index:251691008;mso-width-relative:page;mso-height-relative:page;" o:ole="t" filled="f" o:preferrelative="t" stroked="f" coordsize="21600,21600">
                  <v:path/>
                  <v:fill on="f" focussize="0,0"/>
                  <v:stroke on="f"/>
                  <v:imagedata r:id="rId66" o:title=""/>
                  <o:lock v:ext="edit" aspectratio="t"/>
                </v:shape>
                <w:control r:id="rId65" w:name="Control 60" w:shapeid="Control 60"/>
              </w:pict>
            </w:r>
            <w:r>
              <w:rPr>
                <w:rFonts w:ascii="宋体" w:hAnsi="宋体" w:cs="宋体"/>
                <w:kern w:val="0"/>
                <w:szCs w:val="21"/>
              </w:rPr>
              <w:pict>
                <v:shape id="Control 59" o:spid="_x0000_s1057" o:spt="201" type="#_x0000_t201" style="position:absolute;left:0pt;margin-left:346.5pt;margin-top:0.25pt;height:16.5pt;width:9.75pt;z-index:251689984;mso-width-relative:page;mso-height-relative:page;" o:ole="t" filled="f" o:preferrelative="t" stroked="f" coordsize="21600,21600">
                  <v:path/>
                  <v:fill on="f" focussize="0,0"/>
                  <v:stroke on="f"/>
                  <v:imagedata r:id="rId68" o:title=""/>
                  <o:lock v:ext="edit" aspectratio="t"/>
                </v:shape>
                <w:control r:id="rId67" w:name="Control 59" w:shapeid="Control 59"/>
              </w:pict>
            </w:r>
            <w:r>
              <w:rPr>
                <w:rFonts w:hint="eastAsia"/>
                <w:b/>
                <w:szCs w:val="21"/>
              </w:rPr>
              <w:t xml:space="preserve">七、企业通过的认证 （是否属于强制执行有关质量或安全认证的行业：     </w:t>
            </w:r>
            <w:r>
              <w:rPr>
                <w:rFonts w:hint="eastAsia" w:ascii="宋体" w:hAnsi="宋体" w:cs="宋体"/>
                <w:kern w:val="0"/>
                <w:szCs w:val="21"/>
              </w:rPr>
              <w:t>是    否</w:t>
            </w:r>
            <w:r>
              <w:rPr>
                <w:rFonts w:hint="eastAsia"/>
                <w:b/>
                <w:szCs w:val="21"/>
              </w:rPr>
              <w:t xml:space="preserve"> ）</w:t>
            </w:r>
          </w:p>
        </w:tc>
      </w:tr>
      <w:tr w14:paraId="412BF97F">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5A4F522A">
            <w:pPr>
              <w:widowControl/>
              <w:spacing w:line="300" w:lineRule="exact"/>
              <w:jc w:val="center"/>
              <w:rPr>
                <w:rFonts w:ascii="宋体" w:hAnsi="宋体" w:cs="宋体"/>
                <w:kern w:val="0"/>
                <w:sz w:val="20"/>
                <w:szCs w:val="20"/>
              </w:rPr>
            </w:pPr>
            <w:r>
              <w:rPr>
                <w:rFonts w:hint="eastAsia" w:ascii="宋体" w:hAnsi="宋体" w:cs="宋体"/>
                <w:kern w:val="0"/>
                <w:sz w:val="20"/>
                <w:szCs w:val="20"/>
              </w:rPr>
              <w:t>资质证书名称类型</w:t>
            </w:r>
          </w:p>
        </w:tc>
        <w:tc>
          <w:tcPr>
            <w:tcW w:w="1620" w:type="dxa"/>
            <w:gridSpan w:val="7"/>
            <w:shd w:val="clear" w:color="auto" w:fill="auto"/>
            <w:vAlign w:val="center"/>
          </w:tcPr>
          <w:p w14:paraId="5A9DA773">
            <w:pPr>
              <w:widowControl/>
              <w:spacing w:line="300" w:lineRule="exact"/>
              <w:jc w:val="center"/>
              <w:rPr>
                <w:rFonts w:ascii="宋体" w:hAnsi="宋体" w:cs="宋体"/>
                <w:kern w:val="0"/>
                <w:sz w:val="20"/>
                <w:szCs w:val="20"/>
              </w:rPr>
            </w:pPr>
            <w:r>
              <w:rPr>
                <w:rFonts w:hint="eastAsia" w:ascii="宋体" w:hAnsi="宋体" w:cs="宋体"/>
                <w:kern w:val="0"/>
                <w:sz w:val="20"/>
                <w:szCs w:val="20"/>
              </w:rPr>
              <w:t>认证机构</w:t>
            </w:r>
            <w:r>
              <w:rPr>
                <w:rFonts w:ascii="Arial" w:hAnsi="Arial" w:cs="Arial"/>
                <w:kern w:val="0"/>
                <w:sz w:val="20"/>
                <w:szCs w:val="20"/>
              </w:rPr>
              <w:t xml:space="preserve">     </w:t>
            </w:r>
          </w:p>
        </w:tc>
        <w:tc>
          <w:tcPr>
            <w:tcW w:w="2880" w:type="dxa"/>
            <w:gridSpan w:val="13"/>
            <w:shd w:val="clear" w:color="auto" w:fill="auto"/>
            <w:vAlign w:val="center"/>
          </w:tcPr>
          <w:p w14:paraId="24755198">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r>
              <w:rPr>
                <w:rFonts w:ascii="Arial" w:hAnsi="Arial" w:cs="Arial"/>
                <w:kern w:val="0"/>
                <w:sz w:val="20"/>
                <w:szCs w:val="20"/>
              </w:rPr>
              <w:t xml:space="preserve">                     </w:t>
            </w:r>
          </w:p>
        </w:tc>
        <w:tc>
          <w:tcPr>
            <w:tcW w:w="1283" w:type="dxa"/>
            <w:gridSpan w:val="5"/>
            <w:shd w:val="clear" w:color="auto" w:fill="auto"/>
            <w:vAlign w:val="center"/>
          </w:tcPr>
          <w:p w14:paraId="04F0AAB8">
            <w:pPr>
              <w:widowControl/>
              <w:spacing w:line="300" w:lineRule="exact"/>
              <w:jc w:val="left"/>
              <w:rPr>
                <w:rFonts w:ascii="宋体" w:hAnsi="宋体" w:cs="宋体"/>
                <w:kern w:val="0"/>
                <w:sz w:val="20"/>
                <w:szCs w:val="20"/>
              </w:rPr>
            </w:pPr>
            <w:r>
              <w:rPr>
                <w:rFonts w:hint="eastAsia" w:ascii="宋体" w:hAnsi="宋体" w:cs="宋体"/>
                <w:kern w:val="0"/>
                <w:sz w:val="20"/>
                <w:szCs w:val="20"/>
              </w:rPr>
              <w:t>签发日期</w:t>
            </w:r>
          </w:p>
        </w:tc>
        <w:tc>
          <w:tcPr>
            <w:tcW w:w="1987" w:type="dxa"/>
            <w:gridSpan w:val="2"/>
            <w:shd w:val="clear" w:color="auto" w:fill="auto"/>
            <w:vAlign w:val="center"/>
          </w:tcPr>
          <w:p w14:paraId="337DC272">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有效期至</w:t>
            </w:r>
            <w:r>
              <w:rPr>
                <w:rFonts w:ascii="Arial" w:hAnsi="Arial" w:cs="Arial"/>
                <w:kern w:val="0"/>
                <w:sz w:val="20"/>
                <w:szCs w:val="20"/>
              </w:rPr>
              <w:t xml:space="preserve">                   </w:t>
            </w:r>
          </w:p>
        </w:tc>
      </w:tr>
      <w:tr w14:paraId="4BFE8FF6">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1FE0B1F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2902465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237F482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20B8A466">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4A5FEF0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5348CA43">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6E0D83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6D9BE28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637902E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1543C498">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67E6ADA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5AD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3A483B5B">
            <w:pPr>
              <w:spacing w:line="300" w:lineRule="exact"/>
              <w:ind w:left="108" w:right="-334" w:rightChars="-159"/>
              <w:rPr>
                <w:b/>
              </w:rPr>
            </w:pPr>
            <w:r>
              <w:rPr>
                <w:rFonts w:hint="eastAsia"/>
                <w:b/>
              </w:rPr>
              <w:t>八</w:t>
            </w:r>
            <w:r>
              <w:rPr>
                <w:rFonts w:hint="eastAsia"/>
                <w:b/>
                <w:szCs w:val="21"/>
              </w:rPr>
              <w:t>、专利/专有技术/许可 （若没有，则填写“无”）</w:t>
            </w:r>
          </w:p>
        </w:tc>
      </w:tr>
      <w:tr w14:paraId="3072EAE2">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745427F8">
            <w:pPr>
              <w:widowControl/>
              <w:spacing w:line="300" w:lineRule="exact"/>
              <w:jc w:val="center"/>
              <w:rPr>
                <w:rFonts w:ascii="宋体" w:hAnsi="宋体" w:cs="宋体"/>
                <w:kern w:val="0"/>
                <w:sz w:val="20"/>
                <w:szCs w:val="20"/>
              </w:rPr>
            </w:pPr>
            <w:r>
              <w:rPr>
                <w:rFonts w:hint="eastAsia" w:ascii="宋体" w:hAnsi="宋体" w:cs="宋体"/>
                <w:kern w:val="0"/>
                <w:sz w:val="20"/>
                <w:szCs w:val="20"/>
              </w:rPr>
              <w:t xml:space="preserve">专利/专用技术/许可名称 </w:t>
            </w:r>
          </w:p>
        </w:tc>
        <w:tc>
          <w:tcPr>
            <w:tcW w:w="1800" w:type="dxa"/>
            <w:gridSpan w:val="9"/>
            <w:shd w:val="clear" w:color="auto" w:fill="auto"/>
            <w:vAlign w:val="center"/>
          </w:tcPr>
          <w:p w14:paraId="50E52082">
            <w:pPr>
              <w:widowControl/>
              <w:spacing w:line="300" w:lineRule="exact"/>
              <w:jc w:val="center"/>
              <w:rPr>
                <w:rFonts w:ascii="宋体" w:hAnsi="宋体" w:cs="宋体"/>
                <w:kern w:val="0"/>
                <w:sz w:val="20"/>
                <w:szCs w:val="20"/>
              </w:rPr>
            </w:pPr>
            <w:r>
              <w:rPr>
                <w:rFonts w:hint="eastAsia" w:ascii="宋体" w:hAnsi="宋体" w:cs="宋体"/>
                <w:kern w:val="0"/>
                <w:sz w:val="20"/>
                <w:szCs w:val="20"/>
              </w:rPr>
              <w:t>授予机构</w:t>
            </w:r>
            <w:r>
              <w:rPr>
                <w:rFonts w:ascii="Arial" w:hAnsi="Arial" w:cs="Arial"/>
                <w:kern w:val="0"/>
                <w:sz w:val="20"/>
                <w:szCs w:val="20"/>
              </w:rPr>
              <w:t xml:space="preserve">         </w:t>
            </w:r>
          </w:p>
        </w:tc>
        <w:tc>
          <w:tcPr>
            <w:tcW w:w="1620" w:type="dxa"/>
            <w:gridSpan w:val="7"/>
            <w:shd w:val="clear" w:color="auto" w:fill="auto"/>
            <w:vAlign w:val="center"/>
          </w:tcPr>
          <w:p w14:paraId="13A5131C">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p>
        </w:tc>
        <w:tc>
          <w:tcPr>
            <w:tcW w:w="1366" w:type="dxa"/>
            <w:gridSpan w:val="6"/>
            <w:shd w:val="clear" w:color="auto" w:fill="auto"/>
            <w:vAlign w:val="center"/>
          </w:tcPr>
          <w:p w14:paraId="42E8839F">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w:t>
            </w:r>
          </w:p>
        </w:tc>
        <w:tc>
          <w:tcPr>
            <w:tcW w:w="2696" w:type="dxa"/>
            <w:gridSpan w:val="4"/>
            <w:shd w:val="clear" w:color="auto" w:fill="auto"/>
            <w:vAlign w:val="center"/>
          </w:tcPr>
          <w:p w14:paraId="1FD6735F">
            <w:pPr>
              <w:widowControl/>
              <w:spacing w:line="300" w:lineRule="exact"/>
              <w:jc w:val="center"/>
              <w:rPr>
                <w:rFonts w:ascii="宋体" w:hAnsi="宋体" w:cs="宋体"/>
                <w:kern w:val="0"/>
                <w:sz w:val="20"/>
                <w:szCs w:val="20"/>
              </w:rPr>
            </w:pPr>
            <w:r>
              <w:rPr>
                <w:rFonts w:hint="eastAsia" w:ascii="宋体" w:hAnsi="宋体" w:cs="宋体"/>
                <w:kern w:val="0"/>
                <w:sz w:val="20"/>
                <w:szCs w:val="20"/>
              </w:rPr>
              <w:t>特点与价值</w:t>
            </w:r>
          </w:p>
        </w:tc>
      </w:tr>
      <w:tr w14:paraId="56939EFF">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008BB96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74B53DC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73243B2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0A7F15AD">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0B8CFA7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41A79B0">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05F0F22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117C922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11F54CA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59AC7AFC">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1FFE000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AD4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26" w:hRule="atLeast"/>
        </w:trPr>
        <w:tc>
          <w:tcPr>
            <w:tcW w:w="9640" w:type="dxa"/>
            <w:gridSpan w:val="31"/>
          </w:tcPr>
          <w:p w14:paraId="53BDC5E7">
            <w:pPr>
              <w:spacing w:line="300" w:lineRule="exact"/>
              <w:ind w:right="-334" w:rightChars="-159"/>
              <w:rPr>
                <w:b/>
                <w:szCs w:val="21"/>
              </w:rPr>
            </w:pPr>
            <w:r>
              <w:rPr>
                <w:rFonts w:hint="eastAsia" w:ascii="宋体" w:hAnsi="宋体" w:cs="宋体"/>
                <w:b/>
                <w:bCs/>
                <w:kern w:val="0"/>
                <w:szCs w:val="21"/>
              </w:rPr>
              <w:t>九、基本资质信息（原件盖章）</w:t>
            </w:r>
          </w:p>
        </w:tc>
      </w:tr>
      <w:tr w14:paraId="5F79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0845794">
            <w:pPr>
              <w:widowControl/>
              <w:spacing w:line="300" w:lineRule="exact"/>
              <w:ind w:firstLine="420" w:firstLineChars="200"/>
              <w:rPr>
                <w:rFonts w:ascii="宋体" w:hAnsi="宋体" w:cs="宋体"/>
                <w:kern w:val="0"/>
                <w:szCs w:val="21"/>
              </w:rPr>
            </w:pPr>
            <w:r>
              <w:rPr>
                <w:rFonts w:ascii="宋体" w:hAnsi="宋体" w:cs="宋体"/>
                <w:kern w:val="0"/>
                <w:szCs w:val="21"/>
              </w:rPr>
              <w:pict>
                <v:shape id="Control 63" o:spid="_x0000_s1058" o:spt="201" type="#_x0000_t201" style="position:absolute;left:0pt;margin-left:237.6pt;margin-top:4.3pt;height:15.75pt;width:10.5pt;z-index:251694080;mso-width-relative:page;mso-height-relative:page;" o:ole="t" filled="f" o:preferrelative="t" stroked="f" coordsize="21600,21600">
                  <v:path/>
                  <v:fill on="f" focussize="0,0"/>
                  <v:stroke on="f"/>
                  <v:imagedata r:id="rId70" o:title=""/>
                  <o:lock v:ext="edit" aspectratio="t"/>
                </v:shape>
                <w:control r:id="rId69" w:name="Control 63" w:shapeid="Control 63"/>
              </w:pict>
            </w:r>
            <w:r>
              <w:rPr>
                <w:rFonts w:ascii="宋体" w:hAnsi="宋体" w:cs="宋体"/>
                <w:kern w:val="0"/>
                <w:szCs w:val="21"/>
              </w:rPr>
              <w:pict>
                <v:shape id="Control 62" o:spid="_x0000_s1059" o:spt="201" type="#_x0000_t201" style="position:absolute;left:0pt;margin-left:102.6pt;margin-top:3.65pt;height:15.75pt;width:10.5pt;z-index:251693056;mso-width-relative:page;mso-height-relative:page;" o:ole="t" filled="f" o:preferrelative="t" stroked="f" coordsize="21600,21600">
                  <v:path/>
                  <v:fill on="f" focussize="0,0"/>
                  <v:stroke on="f"/>
                  <v:imagedata r:id="rId72" o:title=""/>
                  <o:lock v:ext="edit" aspectratio="t"/>
                </v:shape>
                <w:control r:id="rId71" w:name="Control 62" w:shapeid="Control 62"/>
              </w:pict>
            </w:r>
            <w:r>
              <w:rPr>
                <w:rFonts w:ascii="宋体" w:hAnsi="宋体" w:cs="宋体"/>
                <w:kern w:val="0"/>
                <w:szCs w:val="21"/>
              </w:rPr>
              <w:pict>
                <v:shape id="Control 61" o:spid="_x0000_s1060" o:spt="201" type="#_x0000_t201" style="position:absolute;left:0pt;margin-left:3.6pt;margin-top:3.65pt;height:15.75pt;width:10.5pt;z-index:251692032;mso-width-relative:page;mso-height-relative:page;" o:ole="t" filled="f" o:preferrelative="t" stroked="f" coordsize="21600,21600">
                  <v:path/>
                  <v:fill on="f" focussize="0,0"/>
                  <v:stroke on="f"/>
                  <v:imagedata r:id="rId74" o:title=""/>
                  <o:lock v:ext="edit" aspectratio="t"/>
                </v:shape>
                <w:control r:id="rId73" w:name="Control 61" w:shapeid="Control 61"/>
              </w:pict>
            </w:r>
            <w:r>
              <w:rPr>
                <w:rFonts w:hint="eastAsia" w:ascii="宋体" w:hAnsi="宋体" w:cs="宋体"/>
                <w:kern w:val="0"/>
                <w:szCs w:val="21"/>
              </w:rPr>
              <w:t>公司介绍           营业执照复印件            税务登记证复印件</w:t>
            </w:r>
          </w:p>
        </w:tc>
      </w:tr>
      <w:tr w14:paraId="4FA26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DC73A3F">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65" o:spid="_x0000_s1061" o:spt="201" type="#_x0000_t201" style="position:absolute;left:0pt;margin-left:2.95pt;margin-top:3.05pt;height:15.75pt;width:10.5pt;z-index:251696128;mso-width-relative:page;mso-height-relative:page;" o:ole="t" filled="f" o:preferrelative="t" stroked="f" coordsize="21600,21600">
                  <v:path/>
                  <v:fill on="f" focussize="0,0"/>
                  <v:stroke on="f"/>
                  <v:imagedata r:id="rId76" o:title=""/>
                  <o:lock v:ext="edit" aspectratio="t"/>
                </v:shape>
                <w:control r:id="rId75" w:name="Control 65" w:shapeid="Control 65"/>
              </w:pict>
            </w:r>
            <w:r>
              <w:rPr>
                <w:rFonts w:ascii="宋体" w:hAnsi="宋体" w:cs="宋体"/>
                <w:kern w:val="0"/>
                <w:szCs w:val="21"/>
              </w:rPr>
              <w:pict>
                <v:shape id="Control 64" o:spid="_x0000_s1062" o:spt="201" type="#_x0000_t201" style="position:absolute;left:0pt;margin-left:102.6pt;margin-top:3.05pt;height:15.75pt;width:10.5pt;z-index:251695104;mso-width-relative:page;mso-height-relative:page;" o:ole="t" filled="f" o:preferrelative="t" stroked="f" coordsize="21600,21600">
                  <v:path/>
                  <v:fill on="f" focussize="0,0"/>
                  <v:stroke on="f"/>
                  <v:imagedata r:id="rId78" o:title=""/>
                  <o:lock v:ext="edit" aspectratio="t"/>
                </v:shape>
                <w:control r:id="rId77" w:name="Control 64" w:shapeid="Control 64"/>
              </w:pict>
            </w:r>
            <w:r>
              <w:rPr>
                <w:rFonts w:ascii="宋体" w:hAnsi="宋体" w:cs="宋体"/>
                <w:kern w:val="0"/>
                <w:szCs w:val="21"/>
              </w:rPr>
              <w:pict>
                <v:shape id="Control 66" o:spid="_x0000_s1063" o:spt="201" type="#_x0000_t201" style="position:absolute;left:0pt;margin-left:237.6pt;margin-top:4.3pt;height:15.75pt;width:10.5pt;z-index:251697152;mso-width-relative:page;mso-height-relative:page;" o:ole="t" filled="f" o:preferrelative="t" stroked="f" coordsize="21600,21600">
                  <v:path/>
                  <v:fill on="f" focussize="0,0"/>
                  <v:stroke on="f"/>
                  <v:imagedata r:id="rId80" o:title=""/>
                  <o:lock v:ext="edit" aspectratio="t"/>
                </v:shape>
                <w:control r:id="rId79" w:name="Control 66" w:shapeid="Control 66"/>
              </w:pict>
            </w:r>
            <w:r>
              <w:rPr>
                <w:rFonts w:hint="eastAsia" w:ascii="宋体" w:hAnsi="宋体" w:cs="宋体"/>
                <w:color w:val="000000"/>
                <w:kern w:val="0"/>
                <w:szCs w:val="21"/>
              </w:rPr>
              <w:t>组织机构代码证     企业组织架构图            银行开户证明</w:t>
            </w:r>
          </w:p>
        </w:tc>
      </w:tr>
      <w:tr w14:paraId="7DAED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AAB6F5F">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72" o:spid="_x0000_s1064" o:spt="201" type="#_x0000_t201" style="position:absolute;left:0pt;margin-left:260.35pt;margin-top:25.3pt;height:15.75pt;width:10.5pt;z-index:251703296;mso-width-relative:page;mso-height-relative:page;" o:ole="t" filled="f" o:preferrelative="t" stroked="f" coordsize="21600,21600">
                  <v:path/>
                  <v:fill on="f" focussize="0,0"/>
                  <v:stroke on="f"/>
                  <v:imagedata r:id="rId82" o:title=""/>
                  <o:lock v:ext="edit" aspectratio="t"/>
                </v:shape>
                <w:control r:id="rId81" w:name="Control 72" w:shapeid="Control 72"/>
              </w:pict>
            </w:r>
            <w:r>
              <w:rPr>
                <w:rFonts w:ascii="宋体" w:hAnsi="宋体" w:cs="宋体"/>
                <w:kern w:val="0"/>
                <w:szCs w:val="21"/>
              </w:rPr>
              <w:pict>
                <v:shape id="Control 71" o:spid="_x0000_s1065" o:spt="201" type="#_x0000_t201" style="position:absolute;left:0pt;margin-left:125.65pt;margin-top:25.3pt;height:15.75pt;width:10.5pt;z-index:251702272;mso-width-relative:page;mso-height-relative:page;" o:ole="t" filled="f" o:preferrelative="t" stroked="f" coordsize="21600,21600">
                  <v:path/>
                  <v:fill on="f" focussize="0,0"/>
                  <v:stroke on="f"/>
                  <v:imagedata r:id="rId84" o:title=""/>
                  <o:lock v:ext="edit" aspectratio="t"/>
                </v:shape>
                <w:control r:id="rId83" w:name="Control 71" w:shapeid="Control 71"/>
              </w:pict>
            </w:r>
            <w:r>
              <w:rPr>
                <w:rFonts w:ascii="宋体" w:hAnsi="宋体" w:cs="宋体"/>
                <w:kern w:val="0"/>
                <w:szCs w:val="21"/>
              </w:rPr>
              <w:pict>
                <v:shape id="Control 70" o:spid="_x0000_s1066" o:spt="201" type="#_x0000_t201" style="position:absolute;left:0pt;margin-left:2.95pt;margin-top:25.3pt;height:15.75pt;width:10.5pt;z-index:251701248;mso-width-relative:page;mso-height-relative:page;" o:ole="t" filled="f" o:preferrelative="t" stroked="f" coordsize="21600,21600">
                  <v:path/>
                  <v:fill on="f" focussize="0,0"/>
                  <v:stroke on="f"/>
                  <v:imagedata r:id="rId86" o:title=""/>
                  <o:lock v:ext="edit" aspectratio="t"/>
                </v:shape>
                <w:control r:id="rId85" w:name="Control 70" w:shapeid="Control 70"/>
              </w:pict>
            </w:r>
            <w:r>
              <w:rPr>
                <w:rFonts w:ascii="宋体" w:hAnsi="宋体" w:cs="宋体"/>
                <w:kern w:val="0"/>
                <w:szCs w:val="21"/>
              </w:rPr>
              <w:pict>
                <v:shape id="Control 69" o:spid="_x0000_s1067" o:spt="201" type="#_x0000_t201" style="position:absolute;left:0pt;margin-left:237.9pt;margin-top:2.75pt;height:15.75pt;width:10.5pt;z-index:251700224;mso-width-relative:page;mso-height-relative:page;" o:ole="t" filled="f" o:preferrelative="t" stroked="f" coordsize="21600,21600">
                  <v:path/>
                  <v:fill on="f" focussize="0,0"/>
                  <v:stroke on="f"/>
                  <v:imagedata r:id="rId88" o:title=""/>
                  <o:lock v:ext="edit" aspectratio="t"/>
                </v:shape>
                <w:control r:id="rId87" w:name="Control 69" w:shapeid="Control 69"/>
              </w:pict>
            </w:r>
            <w:r>
              <w:rPr>
                <w:rFonts w:ascii="宋体" w:hAnsi="宋体" w:cs="宋体"/>
                <w:kern w:val="0"/>
                <w:szCs w:val="21"/>
              </w:rPr>
              <w:pict>
                <v:shape id="Control 68" o:spid="_x0000_s1068" o:spt="201" type="#_x0000_t201" style="position:absolute;left:0pt;margin-left:103.1pt;margin-top:2.75pt;height:15.75pt;width:10.5pt;z-index:251699200;mso-width-relative:page;mso-height-relative:page;" o:ole="t" filled="f" o:preferrelative="t" stroked="f" coordsize="21600,21600">
                  <v:path/>
                  <v:fill on="f" focussize="0,0"/>
                  <v:stroke on="f"/>
                  <v:imagedata r:id="rId90" o:title=""/>
                  <o:lock v:ext="edit" aspectratio="t"/>
                </v:shape>
                <w:control r:id="rId89" w:name="Control 68" w:shapeid="Control 68"/>
              </w:pict>
            </w:r>
            <w:r>
              <w:rPr>
                <w:rFonts w:ascii="宋体" w:hAnsi="宋体" w:cs="宋体"/>
                <w:kern w:val="0"/>
                <w:szCs w:val="21"/>
              </w:rPr>
              <w:pict>
                <v:shape id="Control 67" o:spid="_x0000_s1069" o:spt="201" type="#_x0000_t201" style="position:absolute;left:0pt;margin-left:2.95pt;margin-top:2.75pt;height:15.75pt;width:10.5pt;z-index:251698176;mso-width-relative:page;mso-height-relative:page;" o:ole="t" filled="f" o:preferrelative="t" stroked="f" coordsize="21600,21600">
                  <v:path/>
                  <v:fill on="f" focussize="0,0"/>
                  <v:stroke on="f"/>
                  <v:imagedata r:id="rId92" o:title=""/>
                  <o:lock v:ext="edit" aspectratio="t"/>
                </v:shape>
                <w:control r:id="rId91" w:name="Control 67" w:shapeid="Control 67"/>
              </w:pict>
            </w:r>
            <w:r>
              <w:rPr>
                <w:rFonts w:hint="eastAsia" w:ascii="宋体" w:hAnsi="宋体" w:cs="宋体"/>
                <w:color w:val="000000"/>
                <w:kern w:val="0"/>
                <w:szCs w:val="21"/>
              </w:rPr>
              <w:t>产品QC工程图      产品生产许可证            产品工艺流程图</w:t>
            </w:r>
          </w:p>
        </w:tc>
      </w:tr>
      <w:tr w14:paraId="5D61D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35B5C8C">
            <w:pPr>
              <w:widowControl/>
              <w:spacing w:line="300" w:lineRule="exact"/>
              <w:ind w:firstLine="420" w:firstLineChars="200"/>
              <w:rPr>
                <w:rFonts w:ascii="宋体" w:hAnsi="宋体" w:cs="宋体"/>
                <w:kern w:val="0"/>
                <w:szCs w:val="21"/>
              </w:rPr>
            </w:pP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业务联系人授权书</w:t>
            </w:r>
          </w:p>
        </w:tc>
      </w:tr>
      <w:tr w14:paraId="710E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03560E9">
            <w:pPr>
              <w:widowControl/>
              <w:spacing w:line="300" w:lineRule="exact"/>
              <w:rPr>
                <w:rFonts w:hint="eastAsia" w:ascii="宋体" w:hAnsi="宋体" w:cs="宋体"/>
                <w:kern w:val="0"/>
                <w:szCs w:val="21"/>
              </w:rPr>
            </w:pPr>
            <w:r>
              <w:rPr>
                <w:rFonts w:hint="eastAsia" w:ascii="宋体" w:hAnsi="宋体" w:cs="宋体"/>
                <w:b/>
                <w:bCs/>
                <w:kern w:val="0"/>
                <w:szCs w:val="21"/>
              </w:rPr>
              <w:t>十、合作方面问题回答</w:t>
            </w:r>
          </w:p>
        </w:tc>
      </w:tr>
      <w:tr w14:paraId="1A01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7348706">
            <w:pPr>
              <w:widowControl/>
              <w:spacing w:line="300" w:lineRule="exact"/>
              <w:rPr>
                <w:rFonts w:hint="eastAsia" w:ascii="宋体" w:hAnsi="宋体" w:cs="宋体"/>
                <w:bCs/>
                <w:kern w:val="0"/>
                <w:szCs w:val="21"/>
              </w:rPr>
            </w:pPr>
            <w:r>
              <w:rPr>
                <w:rFonts w:hint="eastAsia"/>
                <w:szCs w:val="21"/>
              </w:rPr>
              <w:t>1.贵公司是否制定有完善的客户信息保密制度并严格执行？</w:t>
            </w:r>
          </w:p>
        </w:tc>
      </w:tr>
      <w:tr w14:paraId="46A4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2C1D5A3">
            <w:pPr>
              <w:widowControl/>
              <w:spacing w:line="300" w:lineRule="exact"/>
              <w:rPr>
                <w:rFonts w:hint="eastAsia" w:ascii="宋体" w:hAnsi="宋体" w:cs="宋体"/>
                <w:b/>
                <w:bCs/>
                <w:kern w:val="0"/>
                <w:szCs w:val="21"/>
              </w:rPr>
            </w:pPr>
          </w:p>
        </w:tc>
      </w:tr>
      <w:tr w14:paraId="260DF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92FFE61">
            <w:pPr>
              <w:widowControl/>
              <w:spacing w:line="300" w:lineRule="exact"/>
              <w:jc w:val="left"/>
              <w:rPr>
                <w:rFonts w:ascii="宋体" w:hAnsi="宋体" w:cs="宋体"/>
                <w:kern w:val="0"/>
                <w:szCs w:val="21"/>
              </w:rPr>
            </w:pPr>
            <w:r>
              <w:rPr>
                <w:rFonts w:hint="eastAsia" w:ascii="宋体" w:hAnsi="宋体" w:cs="宋体"/>
                <w:kern w:val="0"/>
                <w:szCs w:val="21"/>
              </w:rPr>
              <w:t>2.是否有对C-TPAT进行管理？</w:t>
            </w:r>
          </w:p>
        </w:tc>
      </w:tr>
      <w:tr w14:paraId="74EA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6575C26">
            <w:pPr>
              <w:widowControl/>
              <w:spacing w:line="300" w:lineRule="exact"/>
              <w:jc w:val="left"/>
              <w:rPr>
                <w:rFonts w:ascii="宋体" w:hAnsi="宋体" w:cs="宋体"/>
                <w:kern w:val="0"/>
                <w:szCs w:val="21"/>
              </w:rPr>
            </w:pPr>
            <w:r>
              <w:rPr>
                <w:rFonts w:hint="eastAsia" w:ascii="宋体" w:hAnsi="宋体" w:cs="宋体"/>
                <w:kern w:val="0"/>
                <w:szCs w:val="21"/>
              </w:rPr>
              <w:t>答：</w:t>
            </w:r>
          </w:p>
        </w:tc>
      </w:tr>
      <w:tr w14:paraId="473D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E1BAD66">
            <w:pPr>
              <w:widowControl/>
              <w:spacing w:line="300" w:lineRule="exact"/>
              <w:jc w:val="left"/>
              <w:rPr>
                <w:rFonts w:ascii="宋体" w:hAnsi="宋体" w:cs="宋体"/>
                <w:kern w:val="0"/>
                <w:szCs w:val="21"/>
              </w:rPr>
            </w:pPr>
            <w:r>
              <w:rPr>
                <w:rFonts w:hint="eastAsia" w:ascii="宋体" w:hAnsi="宋体" w:cs="宋体"/>
                <w:kern w:val="0"/>
                <w:szCs w:val="21"/>
              </w:rPr>
              <w:t>3.是否对知识产权进行管理？</w:t>
            </w:r>
          </w:p>
        </w:tc>
      </w:tr>
      <w:tr w14:paraId="6DD56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B491AAC">
            <w:pPr>
              <w:widowControl/>
              <w:spacing w:line="300" w:lineRule="exact"/>
              <w:jc w:val="left"/>
              <w:rPr>
                <w:rFonts w:ascii="宋体" w:hAnsi="宋体" w:cs="宋体"/>
                <w:kern w:val="0"/>
                <w:szCs w:val="21"/>
              </w:rPr>
            </w:pPr>
            <w:r>
              <w:rPr>
                <w:rFonts w:hint="eastAsia" w:ascii="宋体" w:hAnsi="宋体" w:cs="宋体"/>
                <w:kern w:val="0"/>
                <w:szCs w:val="21"/>
              </w:rPr>
              <w:t>答：</w:t>
            </w:r>
          </w:p>
        </w:tc>
      </w:tr>
    </w:tbl>
    <w:p w14:paraId="376B6100">
      <w:pPr>
        <w:spacing w:line="420" w:lineRule="exact"/>
      </w:pPr>
      <w:r>
        <w:rPr>
          <w:rFonts w:hint="eastAsia"/>
        </w:rPr>
        <w:t>填表人</w:t>
      </w:r>
      <w:r>
        <w:rPr>
          <w:rFonts w:hint="eastAsia"/>
          <w:sz w:val="18"/>
        </w:rPr>
        <w:t>（如非业务联络人或法人代表，需另附授权书）</w:t>
      </w:r>
      <w:r>
        <w:rPr>
          <w:rFonts w:hint="eastAsia"/>
        </w:rPr>
        <w:t>：</w:t>
      </w:r>
    </w:p>
    <w:p w14:paraId="23617AC7">
      <w:pPr>
        <w:spacing w:line="420" w:lineRule="exact"/>
      </w:pPr>
      <w:r>
        <w:rPr>
          <w:rFonts w:hint="eastAsia"/>
        </w:rPr>
        <w:t>日期：</w:t>
      </w:r>
    </w:p>
    <w:p w14:paraId="0FCAECAF">
      <w:pPr>
        <w:spacing w:line="420" w:lineRule="exact"/>
      </w:pPr>
      <w:r>
        <w:rPr>
          <w:rFonts w:hint="eastAsia"/>
        </w:rPr>
        <w:t>企业盖章：</w:t>
      </w:r>
    </w:p>
    <w:p w14:paraId="3E440B85"/>
    <w:p w14:paraId="49296832">
      <w:pPr>
        <w:rPr>
          <w:rFonts w:hint="default" w:ascii="仿宋" w:hAnsi="仿宋" w:eastAsia="仿宋" w:cs="仿宋"/>
          <w:b/>
          <w:bCs/>
          <w:color w:val="FF0000"/>
          <w:kern w:val="2"/>
          <w:sz w:val="32"/>
          <w:szCs w:val="32"/>
          <w:lang w:val="en-US" w:eastAsia="zh-CN" w:bidi="ar-SA"/>
        </w:rPr>
      </w:pPr>
    </w:p>
    <w:p w14:paraId="0083C719">
      <w:pPr>
        <w:rPr>
          <w:rFonts w:hint="default" w:ascii="仿宋" w:hAnsi="仿宋" w:eastAsia="仿宋" w:cs="仿宋"/>
          <w:b/>
          <w:bCs/>
          <w:color w:val="FF0000"/>
          <w:kern w:val="2"/>
          <w:sz w:val="32"/>
          <w:szCs w:val="32"/>
          <w:lang w:val="en-US" w:eastAsia="zh-CN" w:bidi="ar-SA"/>
        </w:rPr>
      </w:pPr>
    </w:p>
    <w:p w14:paraId="6B39AF5E">
      <w:pPr>
        <w:rPr>
          <w:rFonts w:hint="default" w:ascii="仿宋" w:hAnsi="仿宋" w:eastAsia="仿宋" w:cs="仿宋"/>
          <w:b/>
          <w:bCs/>
          <w:color w:val="FF0000"/>
          <w:kern w:val="2"/>
          <w:sz w:val="32"/>
          <w:szCs w:val="32"/>
          <w:lang w:val="en-US" w:eastAsia="zh-CN" w:bidi="ar-SA"/>
        </w:rPr>
      </w:pPr>
    </w:p>
    <w:p w14:paraId="65D52826">
      <w:pPr>
        <w:rPr>
          <w:rFonts w:hint="default" w:ascii="仿宋" w:hAnsi="仿宋" w:eastAsia="仿宋" w:cs="仿宋"/>
          <w:b/>
          <w:bCs/>
          <w:color w:val="FF0000"/>
          <w:kern w:val="2"/>
          <w:sz w:val="32"/>
          <w:szCs w:val="32"/>
          <w:lang w:val="en-US" w:eastAsia="zh-CN" w:bidi="ar-SA"/>
        </w:rPr>
      </w:pPr>
    </w:p>
    <w:p w14:paraId="0B94615A">
      <w:pPr>
        <w:rPr>
          <w:rFonts w:hint="default" w:ascii="仿宋" w:hAnsi="仿宋" w:eastAsia="仿宋" w:cs="仿宋"/>
          <w:b/>
          <w:bCs/>
          <w:color w:val="FF0000"/>
          <w:kern w:val="2"/>
          <w:sz w:val="32"/>
          <w:szCs w:val="32"/>
          <w:lang w:val="en-US" w:eastAsia="zh-CN" w:bidi="ar-SA"/>
        </w:rPr>
      </w:pPr>
    </w:p>
    <w:p w14:paraId="2D3E2115">
      <w:pPr>
        <w:rPr>
          <w:rFonts w:hint="default" w:ascii="仿宋" w:hAnsi="仿宋" w:eastAsia="仿宋" w:cs="仿宋"/>
          <w:b/>
          <w:bCs/>
          <w:color w:val="FF0000"/>
          <w:kern w:val="2"/>
          <w:sz w:val="32"/>
          <w:szCs w:val="32"/>
          <w:lang w:val="en-US" w:eastAsia="zh-CN" w:bidi="ar-SA"/>
        </w:rPr>
      </w:pPr>
    </w:p>
    <w:p w14:paraId="1E303DE1">
      <w:pPr>
        <w:rPr>
          <w:rFonts w:hint="default" w:ascii="仿宋" w:hAnsi="仿宋" w:eastAsia="仿宋" w:cs="仿宋"/>
          <w:b/>
          <w:bCs/>
          <w:color w:val="FF0000"/>
          <w:kern w:val="2"/>
          <w:sz w:val="32"/>
          <w:szCs w:val="32"/>
          <w:lang w:val="en-US" w:eastAsia="zh-CN" w:bidi="ar-SA"/>
        </w:rPr>
      </w:pPr>
    </w:p>
    <w:p w14:paraId="4914E489">
      <w:pPr>
        <w:rPr>
          <w:rFonts w:hint="default" w:ascii="仿宋" w:hAnsi="仿宋" w:eastAsia="仿宋" w:cs="仿宋"/>
          <w:b/>
          <w:bCs/>
          <w:color w:val="FF0000"/>
          <w:kern w:val="2"/>
          <w:sz w:val="32"/>
          <w:szCs w:val="32"/>
          <w:lang w:val="en-US" w:eastAsia="zh-CN" w:bidi="ar-SA"/>
        </w:rPr>
      </w:pPr>
    </w:p>
    <w:p w14:paraId="588148AD">
      <w:pPr>
        <w:rPr>
          <w:rFonts w:hint="default" w:ascii="仿宋" w:hAnsi="仿宋" w:eastAsia="仿宋" w:cs="仿宋"/>
          <w:b/>
          <w:bCs/>
          <w:color w:val="FF0000"/>
          <w:kern w:val="2"/>
          <w:sz w:val="32"/>
          <w:szCs w:val="32"/>
          <w:lang w:val="en-US" w:eastAsia="zh-CN" w:bidi="ar-SA"/>
        </w:rPr>
      </w:pPr>
    </w:p>
    <w:p w14:paraId="761856F8">
      <w:pPr>
        <w:rPr>
          <w:rFonts w:hint="default" w:ascii="仿宋" w:hAnsi="仿宋" w:eastAsia="仿宋" w:cs="仿宋"/>
          <w:b/>
          <w:bCs/>
          <w:color w:val="FF0000"/>
          <w:kern w:val="2"/>
          <w:sz w:val="32"/>
          <w:szCs w:val="32"/>
          <w:lang w:val="en-US" w:eastAsia="zh-CN" w:bidi="ar-SA"/>
        </w:rPr>
      </w:pPr>
    </w:p>
    <w:p w14:paraId="0FA7FE33">
      <w:pPr>
        <w:rPr>
          <w:rFonts w:hint="default" w:ascii="仿宋" w:hAnsi="仿宋" w:eastAsia="仿宋" w:cs="仿宋"/>
          <w:b/>
          <w:bCs/>
          <w:color w:val="FF0000"/>
          <w:kern w:val="2"/>
          <w:sz w:val="32"/>
          <w:szCs w:val="32"/>
          <w:lang w:val="en-US" w:eastAsia="zh-CN" w:bidi="ar-SA"/>
        </w:rPr>
      </w:pPr>
    </w:p>
    <w:p w14:paraId="39F566B9">
      <w:pPr>
        <w:rPr>
          <w:rFonts w:hint="default" w:ascii="仿宋" w:hAnsi="仿宋" w:eastAsia="仿宋" w:cs="仿宋"/>
          <w:b/>
          <w:bCs/>
          <w:color w:val="FF0000"/>
          <w:kern w:val="2"/>
          <w:sz w:val="32"/>
          <w:szCs w:val="32"/>
          <w:lang w:val="en-US" w:eastAsia="zh-CN" w:bidi="ar-SA"/>
        </w:rPr>
      </w:pPr>
    </w:p>
    <w:p w14:paraId="63D88F52">
      <w:pPr>
        <w:rPr>
          <w:rFonts w:hint="default" w:ascii="仿宋" w:hAnsi="仿宋" w:eastAsia="仿宋" w:cs="仿宋"/>
          <w:b/>
          <w:bCs/>
          <w:color w:val="FF0000"/>
          <w:kern w:val="2"/>
          <w:sz w:val="32"/>
          <w:szCs w:val="32"/>
          <w:lang w:val="en-US" w:eastAsia="zh-CN" w:bidi="ar-SA"/>
        </w:rPr>
      </w:pPr>
      <w:r>
        <w:rPr>
          <w:rFonts w:hint="eastAsia" w:ascii="仿宋" w:hAnsi="仿宋" w:eastAsia="仿宋" w:cs="仿宋"/>
          <w:b/>
          <w:bCs/>
          <w:color w:val="auto"/>
          <w:kern w:val="2"/>
          <w:sz w:val="24"/>
          <w:szCs w:val="24"/>
          <w:lang w:val="en-US" w:eastAsia="zh-CN" w:bidi="ar-SA"/>
        </w:rPr>
        <w:t>附件十</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自拟</w:t>
      </w:r>
      <w:r>
        <w:rPr>
          <w:rFonts w:hint="eastAsia" w:ascii="仿宋" w:hAnsi="仿宋" w:eastAsia="仿宋" w:cs="仿宋"/>
          <w:color w:val="auto"/>
          <w:sz w:val="28"/>
          <w:szCs w:val="28"/>
          <w:lang w:val="en-US" w:eastAsia="zh-CN"/>
        </w:rPr>
        <w:t>，如生产规模、设备条件、合作伙伴等</w:t>
      </w:r>
      <w:r>
        <w:rPr>
          <w:rFonts w:hint="eastAsia" w:ascii="仿宋" w:hAnsi="仿宋" w:eastAsia="仿宋" w:cs="仿宋"/>
          <w:color w:val="auto"/>
          <w:sz w:val="28"/>
          <w:szCs w:val="28"/>
          <w:lang w:eastAsia="zh-CN"/>
        </w:rPr>
        <w:t>）</w:t>
      </w:r>
    </w:p>
    <w:sectPr>
      <w:headerReference r:id="rId4" w:type="default"/>
      <w:pgSz w:w="11906" w:h="16838"/>
      <w:pgMar w:top="1134" w:right="1134" w:bottom="1134" w:left="1134" w:header="56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6BB79">
    <w:pPr>
      <w:pStyle w:val="14"/>
    </w:pPr>
    <w:r>
      <w:drawing>
        <wp:inline distT="0" distB="0" distL="114300" distR="114300">
          <wp:extent cx="5764530" cy="571500"/>
          <wp:effectExtent l="0" t="0" r="762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B5C29">
    <w:pPr>
      <w:pStyle w:val="14"/>
    </w:pPr>
    <w:r>
      <w:drawing>
        <wp:inline distT="0" distB="0" distL="114300" distR="114300">
          <wp:extent cx="5764530" cy="571500"/>
          <wp:effectExtent l="0" t="0" r="762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129DF"/>
    <w:multiLevelType w:val="multilevel"/>
    <w:tmpl w:val="A07129DF"/>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MmVkNDM3ZDA2MjlhYzNjZDAxMDdhZDQwN2RmNjE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4B91"/>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D521A"/>
    <w:rsid w:val="013449D4"/>
    <w:rsid w:val="01527EDF"/>
    <w:rsid w:val="015564C2"/>
    <w:rsid w:val="0196423E"/>
    <w:rsid w:val="01BD1898"/>
    <w:rsid w:val="028761D2"/>
    <w:rsid w:val="02B63E1C"/>
    <w:rsid w:val="02B67465"/>
    <w:rsid w:val="02EC2FD9"/>
    <w:rsid w:val="0311683D"/>
    <w:rsid w:val="03300AC4"/>
    <w:rsid w:val="03415988"/>
    <w:rsid w:val="035766E0"/>
    <w:rsid w:val="0379223A"/>
    <w:rsid w:val="037E31AA"/>
    <w:rsid w:val="03FF761E"/>
    <w:rsid w:val="040560CD"/>
    <w:rsid w:val="045529F1"/>
    <w:rsid w:val="04897B07"/>
    <w:rsid w:val="04B57BDC"/>
    <w:rsid w:val="04CE199C"/>
    <w:rsid w:val="04DF6C8C"/>
    <w:rsid w:val="054D6A58"/>
    <w:rsid w:val="05627F04"/>
    <w:rsid w:val="058A6BC3"/>
    <w:rsid w:val="05904DF0"/>
    <w:rsid w:val="059E6053"/>
    <w:rsid w:val="05B9415D"/>
    <w:rsid w:val="05D01D1D"/>
    <w:rsid w:val="05D53D21"/>
    <w:rsid w:val="05FC38B1"/>
    <w:rsid w:val="064033D0"/>
    <w:rsid w:val="064C5D0E"/>
    <w:rsid w:val="06624F75"/>
    <w:rsid w:val="06703634"/>
    <w:rsid w:val="0674086A"/>
    <w:rsid w:val="067441B5"/>
    <w:rsid w:val="067A0665"/>
    <w:rsid w:val="069548D2"/>
    <w:rsid w:val="069C2FE9"/>
    <w:rsid w:val="07000859"/>
    <w:rsid w:val="07523019"/>
    <w:rsid w:val="076D4D3B"/>
    <w:rsid w:val="07746BCF"/>
    <w:rsid w:val="07EE7038"/>
    <w:rsid w:val="07F645CE"/>
    <w:rsid w:val="08A54D99"/>
    <w:rsid w:val="08B40DAC"/>
    <w:rsid w:val="08B82D1E"/>
    <w:rsid w:val="09080360"/>
    <w:rsid w:val="09496D5D"/>
    <w:rsid w:val="097204B5"/>
    <w:rsid w:val="09856576"/>
    <w:rsid w:val="09922215"/>
    <w:rsid w:val="09E634CA"/>
    <w:rsid w:val="09F50D6A"/>
    <w:rsid w:val="09FB4318"/>
    <w:rsid w:val="0A390688"/>
    <w:rsid w:val="0A76466C"/>
    <w:rsid w:val="0A7866A3"/>
    <w:rsid w:val="0AAB7CE9"/>
    <w:rsid w:val="0AC21C32"/>
    <w:rsid w:val="0B154457"/>
    <w:rsid w:val="0B31656F"/>
    <w:rsid w:val="0B422D73"/>
    <w:rsid w:val="0B7F53CB"/>
    <w:rsid w:val="0B8A093E"/>
    <w:rsid w:val="0BB71100"/>
    <w:rsid w:val="0BC44CE4"/>
    <w:rsid w:val="0BC51C2C"/>
    <w:rsid w:val="0BCE2126"/>
    <w:rsid w:val="0BE22636"/>
    <w:rsid w:val="0C646B63"/>
    <w:rsid w:val="0C7C1A67"/>
    <w:rsid w:val="0CC044EB"/>
    <w:rsid w:val="0CEB39D2"/>
    <w:rsid w:val="0D11657D"/>
    <w:rsid w:val="0D59464A"/>
    <w:rsid w:val="0E39045D"/>
    <w:rsid w:val="0E620D57"/>
    <w:rsid w:val="0EBF0CF7"/>
    <w:rsid w:val="0ED10695"/>
    <w:rsid w:val="0EEA5BFB"/>
    <w:rsid w:val="0EFB3B68"/>
    <w:rsid w:val="0EFF7E1C"/>
    <w:rsid w:val="0F1862C4"/>
    <w:rsid w:val="0F5523B6"/>
    <w:rsid w:val="0FA021C7"/>
    <w:rsid w:val="0FBF3D2D"/>
    <w:rsid w:val="10196798"/>
    <w:rsid w:val="103278D0"/>
    <w:rsid w:val="1070041D"/>
    <w:rsid w:val="10B11136"/>
    <w:rsid w:val="111156C1"/>
    <w:rsid w:val="1158509E"/>
    <w:rsid w:val="11BA7B07"/>
    <w:rsid w:val="125F39A7"/>
    <w:rsid w:val="126F2B4F"/>
    <w:rsid w:val="129E73D0"/>
    <w:rsid w:val="12C03CD6"/>
    <w:rsid w:val="130B585F"/>
    <w:rsid w:val="134C3B25"/>
    <w:rsid w:val="135D625B"/>
    <w:rsid w:val="13631AD8"/>
    <w:rsid w:val="13912AE9"/>
    <w:rsid w:val="14AA0EF6"/>
    <w:rsid w:val="154665F6"/>
    <w:rsid w:val="156357AE"/>
    <w:rsid w:val="157A49C0"/>
    <w:rsid w:val="15CA59C9"/>
    <w:rsid w:val="164021C7"/>
    <w:rsid w:val="16704C38"/>
    <w:rsid w:val="16A16392"/>
    <w:rsid w:val="16CA7578"/>
    <w:rsid w:val="16D03928"/>
    <w:rsid w:val="16E11692"/>
    <w:rsid w:val="16F245C5"/>
    <w:rsid w:val="170E6162"/>
    <w:rsid w:val="176438EE"/>
    <w:rsid w:val="17723C15"/>
    <w:rsid w:val="17976D89"/>
    <w:rsid w:val="179D3EE0"/>
    <w:rsid w:val="183103F7"/>
    <w:rsid w:val="183A071D"/>
    <w:rsid w:val="184C49A5"/>
    <w:rsid w:val="1890511D"/>
    <w:rsid w:val="18960F3D"/>
    <w:rsid w:val="18D37464"/>
    <w:rsid w:val="18EC31CE"/>
    <w:rsid w:val="18F224C9"/>
    <w:rsid w:val="19095749"/>
    <w:rsid w:val="1955384F"/>
    <w:rsid w:val="19B13F33"/>
    <w:rsid w:val="19E855A3"/>
    <w:rsid w:val="19FB3C03"/>
    <w:rsid w:val="1AA44A44"/>
    <w:rsid w:val="1AB645DA"/>
    <w:rsid w:val="1B010CDD"/>
    <w:rsid w:val="1B8A404B"/>
    <w:rsid w:val="1BBC29CA"/>
    <w:rsid w:val="1BFF62E1"/>
    <w:rsid w:val="1C00430D"/>
    <w:rsid w:val="1C2040BB"/>
    <w:rsid w:val="1C273FEB"/>
    <w:rsid w:val="1C7A4664"/>
    <w:rsid w:val="1C7C4652"/>
    <w:rsid w:val="1C8925AF"/>
    <w:rsid w:val="1C964321"/>
    <w:rsid w:val="1C984EE8"/>
    <w:rsid w:val="1C9E2F9E"/>
    <w:rsid w:val="1C9F4E42"/>
    <w:rsid w:val="1CFA31BC"/>
    <w:rsid w:val="1D1A36B1"/>
    <w:rsid w:val="1D801C55"/>
    <w:rsid w:val="1E2E78B2"/>
    <w:rsid w:val="1E7E4C89"/>
    <w:rsid w:val="1E8F57DA"/>
    <w:rsid w:val="1EA272B7"/>
    <w:rsid w:val="1ED878EA"/>
    <w:rsid w:val="1F44444A"/>
    <w:rsid w:val="1F833704"/>
    <w:rsid w:val="1FF51991"/>
    <w:rsid w:val="20895274"/>
    <w:rsid w:val="20CA5905"/>
    <w:rsid w:val="20D915C6"/>
    <w:rsid w:val="20E04A01"/>
    <w:rsid w:val="212E6693"/>
    <w:rsid w:val="215854DB"/>
    <w:rsid w:val="217575FB"/>
    <w:rsid w:val="217B6D1D"/>
    <w:rsid w:val="21A861C9"/>
    <w:rsid w:val="21BC02A1"/>
    <w:rsid w:val="22462C89"/>
    <w:rsid w:val="226B4005"/>
    <w:rsid w:val="22745AB0"/>
    <w:rsid w:val="22811745"/>
    <w:rsid w:val="22827064"/>
    <w:rsid w:val="22852215"/>
    <w:rsid w:val="22B45EAC"/>
    <w:rsid w:val="23496F3C"/>
    <w:rsid w:val="23901727"/>
    <w:rsid w:val="23FD6955"/>
    <w:rsid w:val="24160ABC"/>
    <w:rsid w:val="243674C1"/>
    <w:rsid w:val="24A03FA5"/>
    <w:rsid w:val="2500205F"/>
    <w:rsid w:val="2523589A"/>
    <w:rsid w:val="25416B4F"/>
    <w:rsid w:val="25465897"/>
    <w:rsid w:val="254F5B58"/>
    <w:rsid w:val="25E371D4"/>
    <w:rsid w:val="25E40FB4"/>
    <w:rsid w:val="25FE0C95"/>
    <w:rsid w:val="26101707"/>
    <w:rsid w:val="2641266A"/>
    <w:rsid w:val="2674607E"/>
    <w:rsid w:val="269772FC"/>
    <w:rsid w:val="26C03072"/>
    <w:rsid w:val="26F947D6"/>
    <w:rsid w:val="27AD305A"/>
    <w:rsid w:val="27AE3812"/>
    <w:rsid w:val="27B96EAD"/>
    <w:rsid w:val="27C06152"/>
    <w:rsid w:val="27EC60E8"/>
    <w:rsid w:val="28286D40"/>
    <w:rsid w:val="28726236"/>
    <w:rsid w:val="28773C04"/>
    <w:rsid w:val="28C02A73"/>
    <w:rsid w:val="29117C6C"/>
    <w:rsid w:val="29501985"/>
    <w:rsid w:val="296F25C0"/>
    <w:rsid w:val="298011DE"/>
    <w:rsid w:val="298D2E39"/>
    <w:rsid w:val="29A36D53"/>
    <w:rsid w:val="2A043BBD"/>
    <w:rsid w:val="2A1536D4"/>
    <w:rsid w:val="2A2E4796"/>
    <w:rsid w:val="2A6401B8"/>
    <w:rsid w:val="2AC626BD"/>
    <w:rsid w:val="2AF23A16"/>
    <w:rsid w:val="2B016EEB"/>
    <w:rsid w:val="2B146082"/>
    <w:rsid w:val="2B406E77"/>
    <w:rsid w:val="2B631DDB"/>
    <w:rsid w:val="2B7E692D"/>
    <w:rsid w:val="2B822FEC"/>
    <w:rsid w:val="2B9F115D"/>
    <w:rsid w:val="2BC528A9"/>
    <w:rsid w:val="2C196F25"/>
    <w:rsid w:val="2C251BC9"/>
    <w:rsid w:val="2C304EF0"/>
    <w:rsid w:val="2C3F63EF"/>
    <w:rsid w:val="2C4841A7"/>
    <w:rsid w:val="2C4963A1"/>
    <w:rsid w:val="2D0A6FB6"/>
    <w:rsid w:val="2D1D3910"/>
    <w:rsid w:val="2D3A275A"/>
    <w:rsid w:val="2D564730"/>
    <w:rsid w:val="2D886433"/>
    <w:rsid w:val="2D9E7E85"/>
    <w:rsid w:val="2DF83A39"/>
    <w:rsid w:val="2DFF1CCD"/>
    <w:rsid w:val="2E151C64"/>
    <w:rsid w:val="2E2959A0"/>
    <w:rsid w:val="2E39655E"/>
    <w:rsid w:val="2E617D27"/>
    <w:rsid w:val="2E671554"/>
    <w:rsid w:val="2E6F71BF"/>
    <w:rsid w:val="2E725186"/>
    <w:rsid w:val="2F1F5C33"/>
    <w:rsid w:val="2F756181"/>
    <w:rsid w:val="2FAD1DFD"/>
    <w:rsid w:val="2FCC0CD9"/>
    <w:rsid w:val="2FE54BEF"/>
    <w:rsid w:val="30901BEE"/>
    <w:rsid w:val="31037379"/>
    <w:rsid w:val="31097D0B"/>
    <w:rsid w:val="31191184"/>
    <w:rsid w:val="317220E4"/>
    <w:rsid w:val="31C90141"/>
    <w:rsid w:val="31EE13DB"/>
    <w:rsid w:val="32056724"/>
    <w:rsid w:val="320D55D9"/>
    <w:rsid w:val="321327CF"/>
    <w:rsid w:val="324C7EAF"/>
    <w:rsid w:val="32693339"/>
    <w:rsid w:val="329B5B7A"/>
    <w:rsid w:val="336D172A"/>
    <w:rsid w:val="33A85563"/>
    <w:rsid w:val="33E87D03"/>
    <w:rsid w:val="33F80B48"/>
    <w:rsid w:val="342449F2"/>
    <w:rsid w:val="346F6B3D"/>
    <w:rsid w:val="34793BFF"/>
    <w:rsid w:val="347E5D69"/>
    <w:rsid w:val="34B1483A"/>
    <w:rsid w:val="34FF62F0"/>
    <w:rsid w:val="353F4E1C"/>
    <w:rsid w:val="35A10632"/>
    <w:rsid w:val="35A5140F"/>
    <w:rsid w:val="35AB313F"/>
    <w:rsid w:val="35AD6EB7"/>
    <w:rsid w:val="35B8394A"/>
    <w:rsid w:val="35C94B5D"/>
    <w:rsid w:val="35CE3FAA"/>
    <w:rsid w:val="35DC154A"/>
    <w:rsid w:val="35FF0824"/>
    <w:rsid w:val="372777DC"/>
    <w:rsid w:val="375D4DAA"/>
    <w:rsid w:val="376E6B1A"/>
    <w:rsid w:val="37996F0D"/>
    <w:rsid w:val="37CD0E02"/>
    <w:rsid w:val="37EF1A09"/>
    <w:rsid w:val="38632E3F"/>
    <w:rsid w:val="386C3059"/>
    <w:rsid w:val="389062B7"/>
    <w:rsid w:val="38A02D03"/>
    <w:rsid w:val="3905525C"/>
    <w:rsid w:val="39194863"/>
    <w:rsid w:val="39327654"/>
    <w:rsid w:val="39504729"/>
    <w:rsid w:val="39526B18"/>
    <w:rsid w:val="39C57063"/>
    <w:rsid w:val="3A3E27D3"/>
    <w:rsid w:val="3A5D364C"/>
    <w:rsid w:val="3A8A5A19"/>
    <w:rsid w:val="3A943547"/>
    <w:rsid w:val="3AB565F8"/>
    <w:rsid w:val="3B143534"/>
    <w:rsid w:val="3B3C44CB"/>
    <w:rsid w:val="3B6954AB"/>
    <w:rsid w:val="3BB7759E"/>
    <w:rsid w:val="3BD479B6"/>
    <w:rsid w:val="3BEF4723"/>
    <w:rsid w:val="3BF26C90"/>
    <w:rsid w:val="3C2B4FD9"/>
    <w:rsid w:val="3C2B7FC4"/>
    <w:rsid w:val="3C8D4C2D"/>
    <w:rsid w:val="3CA163F8"/>
    <w:rsid w:val="3CE72D17"/>
    <w:rsid w:val="3CFC15C2"/>
    <w:rsid w:val="3D1B01A4"/>
    <w:rsid w:val="3D792995"/>
    <w:rsid w:val="3DB07E2F"/>
    <w:rsid w:val="3E0C2D48"/>
    <w:rsid w:val="3E361EF3"/>
    <w:rsid w:val="3E844835"/>
    <w:rsid w:val="3E866ACF"/>
    <w:rsid w:val="3EE576C2"/>
    <w:rsid w:val="3EF1250A"/>
    <w:rsid w:val="3EF82D74"/>
    <w:rsid w:val="3F275F2C"/>
    <w:rsid w:val="3F604F9A"/>
    <w:rsid w:val="3FB47BC7"/>
    <w:rsid w:val="3FBF56EA"/>
    <w:rsid w:val="3FD20E97"/>
    <w:rsid w:val="3FF87A21"/>
    <w:rsid w:val="401D33D6"/>
    <w:rsid w:val="40512B35"/>
    <w:rsid w:val="406311E6"/>
    <w:rsid w:val="40B45591"/>
    <w:rsid w:val="40B76E3C"/>
    <w:rsid w:val="41256F4B"/>
    <w:rsid w:val="41313FA0"/>
    <w:rsid w:val="414D4444"/>
    <w:rsid w:val="4233672B"/>
    <w:rsid w:val="424A08CF"/>
    <w:rsid w:val="4275505E"/>
    <w:rsid w:val="42837244"/>
    <w:rsid w:val="429338D8"/>
    <w:rsid w:val="42A42961"/>
    <w:rsid w:val="42F27CD4"/>
    <w:rsid w:val="42FC721C"/>
    <w:rsid w:val="43676AB4"/>
    <w:rsid w:val="437571BC"/>
    <w:rsid w:val="439778FC"/>
    <w:rsid w:val="439A59A9"/>
    <w:rsid w:val="44914564"/>
    <w:rsid w:val="449C2B5B"/>
    <w:rsid w:val="44B4509F"/>
    <w:rsid w:val="44B9632C"/>
    <w:rsid w:val="44CF7E95"/>
    <w:rsid w:val="45120AE5"/>
    <w:rsid w:val="46415DF9"/>
    <w:rsid w:val="46647A66"/>
    <w:rsid w:val="467D6674"/>
    <w:rsid w:val="46945C62"/>
    <w:rsid w:val="469A3487"/>
    <w:rsid w:val="46CE20A1"/>
    <w:rsid w:val="46CF7A29"/>
    <w:rsid w:val="46F65184"/>
    <w:rsid w:val="46FC6E16"/>
    <w:rsid w:val="473311E6"/>
    <w:rsid w:val="474A6C5C"/>
    <w:rsid w:val="47626028"/>
    <w:rsid w:val="47685334"/>
    <w:rsid w:val="47F44E19"/>
    <w:rsid w:val="47F54F86"/>
    <w:rsid w:val="47F72214"/>
    <w:rsid w:val="47FE17F4"/>
    <w:rsid w:val="480C2163"/>
    <w:rsid w:val="481B394F"/>
    <w:rsid w:val="481E1E96"/>
    <w:rsid w:val="48233F2E"/>
    <w:rsid w:val="483659A0"/>
    <w:rsid w:val="483D4D09"/>
    <w:rsid w:val="48D569F9"/>
    <w:rsid w:val="49042AD4"/>
    <w:rsid w:val="491D3070"/>
    <w:rsid w:val="49247D9C"/>
    <w:rsid w:val="49521DF7"/>
    <w:rsid w:val="49B753DA"/>
    <w:rsid w:val="49F429E9"/>
    <w:rsid w:val="4A076836"/>
    <w:rsid w:val="4A407EA2"/>
    <w:rsid w:val="4A6E7F26"/>
    <w:rsid w:val="4A7E085E"/>
    <w:rsid w:val="4B0F4BF3"/>
    <w:rsid w:val="4B282EDB"/>
    <w:rsid w:val="4B2C0426"/>
    <w:rsid w:val="4B457D21"/>
    <w:rsid w:val="4B5001E7"/>
    <w:rsid w:val="4B775B45"/>
    <w:rsid w:val="4B911BD3"/>
    <w:rsid w:val="4BA9300A"/>
    <w:rsid w:val="4BA95F1B"/>
    <w:rsid w:val="4BB723E6"/>
    <w:rsid w:val="4BB9716E"/>
    <w:rsid w:val="4BE87EFC"/>
    <w:rsid w:val="4BEE543D"/>
    <w:rsid w:val="4C040D30"/>
    <w:rsid w:val="4C6F2DFA"/>
    <w:rsid w:val="4CF4183C"/>
    <w:rsid w:val="4D270260"/>
    <w:rsid w:val="4D2F77CE"/>
    <w:rsid w:val="4DDC11CB"/>
    <w:rsid w:val="4E141324"/>
    <w:rsid w:val="4E3B5B69"/>
    <w:rsid w:val="4E5E1B41"/>
    <w:rsid w:val="4E74595B"/>
    <w:rsid w:val="4EB26BA9"/>
    <w:rsid w:val="4EC44F04"/>
    <w:rsid w:val="4ECA0E53"/>
    <w:rsid w:val="4F0911AA"/>
    <w:rsid w:val="4F1B7959"/>
    <w:rsid w:val="4F871579"/>
    <w:rsid w:val="4FE17A31"/>
    <w:rsid w:val="4FF17B1D"/>
    <w:rsid w:val="50355FCF"/>
    <w:rsid w:val="506B1293"/>
    <w:rsid w:val="50792360"/>
    <w:rsid w:val="508F48DC"/>
    <w:rsid w:val="50E0639D"/>
    <w:rsid w:val="510649AB"/>
    <w:rsid w:val="513D716F"/>
    <w:rsid w:val="5164013B"/>
    <w:rsid w:val="51FA5CF1"/>
    <w:rsid w:val="52283D58"/>
    <w:rsid w:val="52CB419A"/>
    <w:rsid w:val="52DC3778"/>
    <w:rsid w:val="52E820C9"/>
    <w:rsid w:val="533A0960"/>
    <w:rsid w:val="53422EDD"/>
    <w:rsid w:val="53531968"/>
    <w:rsid w:val="53B52D63"/>
    <w:rsid w:val="53C3644C"/>
    <w:rsid w:val="53E93239"/>
    <w:rsid w:val="5409426E"/>
    <w:rsid w:val="540A0D49"/>
    <w:rsid w:val="541059D4"/>
    <w:rsid w:val="543D1DDC"/>
    <w:rsid w:val="544337D2"/>
    <w:rsid w:val="5463135D"/>
    <w:rsid w:val="54684BC5"/>
    <w:rsid w:val="54A34D44"/>
    <w:rsid w:val="551B53B0"/>
    <w:rsid w:val="553E111E"/>
    <w:rsid w:val="55476387"/>
    <w:rsid w:val="55532627"/>
    <w:rsid w:val="556A671B"/>
    <w:rsid w:val="557417B1"/>
    <w:rsid w:val="558A0B6B"/>
    <w:rsid w:val="5596306C"/>
    <w:rsid w:val="563D5BDD"/>
    <w:rsid w:val="564F3513"/>
    <w:rsid w:val="56951575"/>
    <w:rsid w:val="56BE0ACC"/>
    <w:rsid w:val="5708063D"/>
    <w:rsid w:val="572459D3"/>
    <w:rsid w:val="57480FB9"/>
    <w:rsid w:val="575D4F26"/>
    <w:rsid w:val="57626D08"/>
    <w:rsid w:val="57D61263"/>
    <w:rsid w:val="580F5357"/>
    <w:rsid w:val="58394402"/>
    <w:rsid w:val="58CA2104"/>
    <w:rsid w:val="58E16CF4"/>
    <w:rsid w:val="59002CA7"/>
    <w:rsid w:val="59066BF0"/>
    <w:rsid w:val="591B500F"/>
    <w:rsid w:val="59251466"/>
    <w:rsid w:val="596F5B43"/>
    <w:rsid w:val="597810F0"/>
    <w:rsid w:val="59825AE3"/>
    <w:rsid w:val="59981395"/>
    <w:rsid w:val="59A132EA"/>
    <w:rsid w:val="59F03B4B"/>
    <w:rsid w:val="59FC7225"/>
    <w:rsid w:val="5A0569AC"/>
    <w:rsid w:val="5A3B0686"/>
    <w:rsid w:val="5A5A6D5E"/>
    <w:rsid w:val="5A754AA5"/>
    <w:rsid w:val="5A815661"/>
    <w:rsid w:val="5A892272"/>
    <w:rsid w:val="5AC572E0"/>
    <w:rsid w:val="5AF56BC5"/>
    <w:rsid w:val="5B341962"/>
    <w:rsid w:val="5B3E21DC"/>
    <w:rsid w:val="5B42223B"/>
    <w:rsid w:val="5B9B0D21"/>
    <w:rsid w:val="5BAC1760"/>
    <w:rsid w:val="5BCD5071"/>
    <w:rsid w:val="5C746AC1"/>
    <w:rsid w:val="5C7A0445"/>
    <w:rsid w:val="5C817DCF"/>
    <w:rsid w:val="5C8F45E1"/>
    <w:rsid w:val="5CD050B5"/>
    <w:rsid w:val="5CE46DB3"/>
    <w:rsid w:val="5DCA5FA9"/>
    <w:rsid w:val="5DF86FB8"/>
    <w:rsid w:val="5E1A6B8C"/>
    <w:rsid w:val="5E346BCA"/>
    <w:rsid w:val="5E62636D"/>
    <w:rsid w:val="5E8425FB"/>
    <w:rsid w:val="5E99003C"/>
    <w:rsid w:val="5EB87D41"/>
    <w:rsid w:val="5EC72B02"/>
    <w:rsid w:val="5F227352"/>
    <w:rsid w:val="5F4542BA"/>
    <w:rsid w:val="5F5F6BC4"/>
    <w:rsid w:val="5F814D8D"/>
    <w:rsid w:val="5F9A6EF7"/>
    <w:rsid w:val="5FBD50BE"/>
    <w:rsid w:val="5FD24DED"/>
    <w:rsid w:val="604C7CAF"/>
    <w:rsid w:val="605E6E7C"/>
    <w:rsid w:val="609376F4"/>
    <w:rsid w:val="60F12F69"/>
    <w:rsid w:val="61117F84"/>
    <w:rsid w:val="616A5B53"/>
    <w:rsid w:val="617B1137"/>
    <w:rsid w:val="61C63037"/>
    <w:rsid w:val="61E67904"/>
    <w:rsid w:val="621D6C97"/>
    <w:rsid w:val="6279518C"/>
    <w:rsid w:val="62A1396E"/>
    <w:rsid w:val="62BA07E4"/>
    <w:rsid w:val="62BA5CD8"/>
    <w:rsid w:val="62D84F26"/>
    <w:rsid w:val="636C10D3"/>
    <w:rsid w:val="637864A7"/>
    <w:rsid w:val="63A70BE3"/>
    <w:rsid w:val="63E92F01"/>
    <w:rsid w:val="64677C45"/>
    <w:rsid w:val="64947318"/>
    <w:rsid w:val="649657BE"/>
    <w:rsid w:val="64A821A7"/>
    <w:rsid w:val="64E65B3A"/>
    <w:rsid w:val="650876F5"/>
    <w:rsid w:val="65316280"/>
    <w:rsid w:val="65513E47"/>
    <w:rsid w:val="65C37EAD"/>
    <w:rsid w:val="65E15B11"/>
    <w:rsid w:val="663C590C"/>
    <w:rsid w:val="664F58D6"/>
    <w:rsid w:val="665723A3"/>
    <w:rsid w:val="6665029E"/>
    <w:rsid w:val="669A0A64"/>
    <w:rsid w:val="66AB1102"/>
    <w:rsid w:val="66DE3D8A"/>
    <w:rsid w:val="671921E1"/>
    <w:rsid w:val="67366173"/>
    <w:rsid w:val="674C634A"/>
    <w:rsid w:val="67880498"/>
    <w:rsid w:val="67BD6B7E"/>
    <w:rsid w:val="67E16738"/>
    <w:rsid w:val="68451475"/>
    <w:rsid w:val="684D0053"/>
    <w:rsid w:val="686B3DCD"/>
    <w:rsid w:val="68E550C3"/>
    <w:rsid w:val="68F51C21"/>
    <w:rsid w:val="692C3FBB"/>
    <w:rsid w:val="693921D2"/>
    <w:rsid w:val="69BC21C8"/>
    <w:rsid w:val="69DB2E10"/>
    <w:rsid w:val="6A061712"/>
    <w:rsid w:val="6ADB4EAD"/>
    <w:rsid w:val="6AF74F8C"/>
    <w:rsid w:val="6B064398"/>
    <w:rsid w:val="6B477673"/>
    <w:rsid w:val="6B6666AB"/>
    <w:rsid w:val="6B8F438D"/>
    <w:rsid w:val="6B985938"/>
    <w:rsid w:val="6B9B0F84"/>
    <w:rsid w:val="6BC7342A"/>
    <w:rsid w:val="6BF256F9"/>
    <w:rsid w:val="6C122D4F"/>
    <w:rsid w:val="6C2C42D2"/>
    <w:rsid w:val="6C386DDB"/>
    <w:rsid w:val="6C8532C0"/>
    <w:rsid w:val="6C990988"/>
    <w:rsid w:val="6CA074DC"/>
    <w:rsid w:val="6CBB49CB"/>
    <w:rsid w:val="6D5737F1"/>
    <w:rsid w:val="6DB81DBB"/>
    <w:rsid w:val="6DDD5884"/>
    <w:rsid w:val="6DF901E4"/>
    <w:rsid w:val="6E440BCF"/>
    <w:rsid w:val="6E615BFD"/>
    <w:rsid w:val="6E637175"/>
    <w:rsid w:val="6E6C54D8"/>
    <w:rsid w:val="6EB56801"/>
    <w:rsid w:val="6EBE3907"/>
    <w:rsid w:val="6ECB2735"/>
    <w:rsid w:val="6ECE1671"/>
    <w:rsid w:val="6F282B2F"/>
    <w:rsid w:val="6F4A6F49"/>
    <w:rsid w:val="6F895210"/>
    <w:rsid w:val="6FA41CAB"/>
    <w:rsid w:val="6FAA2AD0"/>
    <w:rsid w:val="6FB47B83"/>
    <w:rsid w:val="6FC16AE2"/>
    <w:rsid w:val="6FC92BDB"/>
    <w:rsid w:val="6FE03BE8"/>
    <w:rsid w:val="6FE5645B"/>
    <w:rsid w:val="70226E0C"/>
    <w:rsid w:val="70390D6C"/>
    <w:rsid w:val="704A4D27"/>
    <w:rsid w:val="713658A6"/>
    <w:rsid w:val="713E2ADE"/>
    <w:rsid w:val="719E532A"/>
    <w:rsid w:val="71C4646A"/>
    <w:rsid w:val="71E714AC"/>
    <w:rsid w:val="71ED62B2"/>
    <w:rsid w:val="72084580"/>
    <w:rsid w:val="726A2B3A"/>
    <w:rsid w:val="72964F21"/>
    <w:rsid w:val="72FA56A6"/>
    <w:rsid w:val="73105E54"/>
    <w:rsid w:val="7335387A"/>
    <w:rsid w:val="737F421C"/>
    <w:rsid w:val="73A17F0A"/>
    <w:rsid w:val="73B34C00"/>
    <w:rsid w:val="73D67598"/>
    <w:rsid w:val="73DB0AB8"/>
    <w:rsid w:val="74266316"/>
    <w:rsid w:val="74454183"/>
    <w:rsid w:val="74B31F8C"/>
    <w:rsid w:val="74C74CA6"/>
    <w:rsid w:val="74D31017"/>
    <w:rsid w:val="75036954"/>
    <w:rsid w:val="753D4E5A"/>
    <w:rsid w:val="75750A98"/>
    <w:rsid w:val="758620CA"/>
    <w:rsid w:val="75AE7B06"/>
    <w:rsid w:val="75BC2223"/>
    <w:rsid w:val="75F95225"/>
    <w:rsid w:val="761E3514"/>
    <w:rsid w:val="76530DD9"/>
    <w:rsid w:val="76936197"/>
    <w:rsid w:val="769651FC"/>
    <w:rsid w:val="76A111CD"/>
    <w:rsid w:val="76EA0E7C"/>
    <w:rsid w:val="774D510D"/>
    <w:rsid w:val="7753016A"/>
    <w:rsid w:val="778C41B1"/>
    <w:rsid w:val="779C464C"/>
    <w:rsid w:val="77BE61EB"/>
    <w:rsid w:val="77C7714C"/>
    <w:rsid w:val="78A7029E"/>
    <w:rsid w:val="78CE47F3"/>
    <w:rsid w:val="78E57CE3"/>
    <w:rsid w:val="78F10436"/>
    <w:rsid w:val="79796419"/>
    <w:rsid w:val="79A951B4"/>
    <w:rsid w:val="79C45B4A"/>
    <w:rsid w:val="79D33FDF"/>
    <w:rsid w:val="79DD0584"/>
    <w:rsid w:val="79EC7E3C"/>
    <w:rsid w:val="7A1527BB"/>
    <w:rsid w:val="7A2F472A"/>
    <w:rsid w:val="7A910FA6"/>
    <w:rsid w:val="7ABB45E0"/>
    <w:rsid w:val="7B003081"/>
    <w:rsid w:val="7B0D4EC0"/>
    <w:rsid w:val="7B4B1ABB"/>
    <w:rsid w:val="7B762E74"/>
    <w:rsid w:val="7B8732D3"/>
    <w:rsid w:val="7BA64DA3"/>
    <w:rsid w:val="7BDD5761"/>
    <w:rsid w:val="7C0B7CE4"/>
    <w:rsid w:val="7C3A6597"/>
    <w:rsid w:val="7D256900"/>
    <w:rsid w:val="7D2D3A06"/>
    <w:rsid w:val="7D4A280A"/>
    <w:rsid w:val="7D5C6390"/>
    <w:rsid w:val="7D7F4628"/>
    <w:rsid w:val="7DB84BC3"/>
    <w:rsid w:val="7DF804B8"/>
    <w:rsid w:val="7E342E45"/>
    <w:rsid w:val="7E625449"/>
    <w:rsid w:val="7E7056FE"/>
    <w:rsid w:val="7F6A2DB1"/>
    <w:rsid w:val="7F78178F"/>
    <w:rsid w:val="7F802046"/>
    <w:rsid w:val="7F890525"/>
    <w:rsid w:val="7F8D4850"/>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5"/>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7"/>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autoRedefine/>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6">
    <w:name w:val="Document Map"/>
    <w:basedOn w:val="1"/>
    <w:link w:val="28"/>
    <w:unhideWhenUsed/>
    <w:qFormat/>
    <w:uiPriority w:val="99"/>
    <w:rPr>
      <w:rFonts w:ascii="宋体"/>
      <w:sz w:val="18"/>
      <w:szCs w:val="18"/>
    </w:rPr>
  </w:style>
  <w:style w:type="paragraph" w:styleId="7">
    <w:name w:val="Body Text"/>
    <w:basedOn w:val="1"/>
    <w:qFormat/>
    <w:uiPriority w:val="1"/>
    <w:pPr>
      <w:ind w:left="118"/>
      <w:jc w:val="left"/>
    </w:pPr>
    <w:rPr>
      <w:rFonts w:ascii="宋体" w:hAnsi="宋体"/>
      <w:kern w:val="0"/>
      <w:sz w:val="24"/>
      <w:lang w:eastAsia="en-US"/>
    </w:rPr>
  </w:style>
  <w:style w:type="paragraph" w:styleId="8">
    <w:name w:val="Body Text Indent"/>
    <w:basedOn w:val="1"/>
    <w:link w:val="29"/>
    <w:qFormat/>
    <w:uiPriority w:val="0"/>
    <w:pPr>
      <w:spacing w:after="120"/>
      <w:ind w:left="420" w:leftChars="200"/>
    </w:pPr>
  </w:style>
  <w:style w:type="paragraph" w:styleId="9">
    <w:name w:val="Plain Text"/>
    <w:basedOn w:val="1"/>
    <w:link w:val="30"/>
    <w:qFormat/>
    <w:uiPriority w:val="0"/>
    <w:pPr>
      <w:adjustRightInd w:val="0"/>
      <w:spacing w:line="312" w:lineRule="atLeast"/>
      <w:textAlignment w:val="baseline"/>
    </w:pPr>
    <w:rPr>
      <w:rFonts w:ascii="宋体" w:hAnsi="Courier New"/>
      <w:kern w:val="0"/>
    </w:rPr>
  </w:style>
  <w:style w:type="paragraph" w:styleId="10">
    <w:name w:val="Date"/>
    <w:basedOn w:val="1"/>
    <w:next w:val="1"/>
    <w:link w:val="31"/>
    <w:autoRedefine/>
    <w:unhideWhenUsed/>
    <w:qFormat/>
    <w:uiPriority w:val="99"/>
    <w:pPr>
      <w:ind w:left="100" w:leftChars="2500"/>
    </w:pPr>
  </w:style>
  <w:style w:type="paragraph" w:styleId="11">
    <w:name w:val="Body Text Indent 2"/>
    <w:basedOn w:val="1"/>
    <w:link w:val="32"/>
    <w:unhideWhenUsed/>
    <w:qFormat/>
    <w:uiPriority w:val="0"/>
    <w:pPr>
      <w:spacing w:after="120" w:line="480" w:lineRule="auto"/>
      <w:ind w:left="420" w:leftChars="200"/>
    </w:pPr>
  </w:style>
  <w:style w:type="paragraph" w:styleId="12">
    <w:name w:val="Balloon Text"/>
    <w:basedOn w:val="1"/>
    <w:link w:val="33"/>
    <w:unhideWhenUsed/>
    <w:qFormat/>
    <w:uiPriority w:val="99"/>
    <w:rPr>
      <w:sz w:val="18"/>
      <w:szCs w:val="18"/>
    </w:rPr>
  </w:style>
  <w:style w:type="paragraph" w:styleId="13">
    <w:name w:val="footer"/>
    <w:basedOn w:val="1"/>
    <w:link w:val="34"/>
    <w:autoRedefine/>
    <w:qFormat/>
    <w:uiPriority w:val="0"/>
    <w:pPr>
      <w:tabs>
        <w:tab w:val="center" w:pos="4153"/>
        <w:tab w:val="right" w:pos="8306"/>
      </w:tabs>
      <w:snapToGrid w:val="0"/>
      <w:jc w:val="left"/>
    </w:pPr>
    <w:rPr>
      <w:sz w:val="18"/>
    </w:rPr>
  </w:style>
  <w:style w:type="paragraph" w:styleId="14">
    <w:name w:val="header"/>
    <w:basedOn w:val="1"/>
    <w:link w:val="3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character" w:customStyle="1" w:styleId="25">
    <w:name w:val="标题 2 Char"/>
    <w:basedOn w:val="21"/>
    <w:link w:val="3"/>
    <w:autoRedefine/>
    <w:qFormat/>
    <w:uiPriority w:val="9"/>
    <w:rPr>
      <w:rFonts w:ascii="Cambria" w:hAnsi="Cambria" w:eastAsia="宋体" w:cs="Times New Roman"/>
      <w:b/>
      <w:bCs/>
      <w:kern w:val="2"/>
      <w:sz w:val="32"/>
      <w:szCs w:val="32"/>
    </w:rPr>
  </w:style>
  <w:style w:type="character" w:customStyle="1" w:styleId="26">
    <w:name w:val="标题 1 Char"/>
    <w:link w:val="2"/>
    <w:autoRedefine/>
    <w:qFormat/>
    <w:uiPriority w:val="0"/>
    <w:rPr>
      <w:rFonts w:hint="eastAsia" w:ascii="宋体" w:hAnsi="宋体" w:eastAsia="宋体" w:cs="宋体"/>
      <w:b/>
      <w:bCs/>
      <w:kern w:val="44"/>
      <w:sz w:val="48"/>
      <w:szCs w:val="48"/>
      <w:lang w:val="en-US" w:eastAsia="zh-CN" w:bidi="ar"/>
    </w:rPr>
  </w:style>
  <w:style w:type="character" w:customStyle="1" w:styleId="27">
    <w:name w:val="标题 3 Char"/>
    <w:basedOn w:val="21"/>
    <w:link w:val="4"/>
    <w:autoRedefine/>
    <w:qFormat/>
    <w:uiPriority w:val="9"/>
    <w:rPr>
      <w:rFonts w:cs="Calibri"/>
      <w:b/>
      <w:bCs/>
      <w:kern w:val="2"/>
      <w:sz w:val="28"/>
      <w:szCs w:val="28"/>
    </w:rPr>
  </w:style>
  <w:style w:type="character" w:customStyle="1" w:styleId="28">
    <w:name w:val="文档结构图 Char"/>
    <w:basedOn w:val="21"/>
    <w:link w:val="6"/>
    <w:autoRedefine/>
    <w:semiHidden/>
    <w:qFormat/>
    <w:uiPriority w:val="99"/>
    <w:rPr>
      <w:rFonts w:ascii="宋体"/>
      <w:kern w:val="2"/>
      <w:sz w:val="18"/>
      <w:szCs w:val="18"/>
    </w:rPr>
  </w:style>
  <w:style w:type="character" w:customStyle="1" w:styleId="29">
    <w:name w:val="正文文本缩进 Char"/>
    <w:basedOn w:val="21"/>
    <w:link w:val="8"/>
    <w:autoRedefine/>
    <w:qFormat/>
    <w:uiPriority w:val="0"/>
    <w:rPr>
      <w:kern w:val="2"/>
      <w:sz w:val="21"/>
    </w:rPr>
  </w:style>
  <w:style w:type="character" w:customStyle="1" w:styleId="30">
    <w:name w:val="纯文本 Char"/>
    <w:basedOn w:val="21"/>
    <w:link w:val="9"/>
    <w:autoRedefine/>
    <w:qFormat/>
    <w:uiPriority w:val="0"/>
    <w:rPr>
      <w:rFonts w:ascii="宋体" w:hAnsi="Courier New"/>
      <w:sz w:val="21"/>
    </w:rPr>
  </w:style>
  <w:style w:type="character" w:customStyle="1" w:styleId="31">
    <w:name w:val="日期 Char"/>
    <w:basedOn w:val="21"/>
    <w:link w:val="10"/>
    <w:semiHidden/>
    <w:qFormat/>
    <w:uiPriority w:val="99"/>
    <w:rPr>
      <w:kern w:val="2"/>
      <w:sz w:val="21"/>
    </w:rPr>
  </w:style>
  <w:style w:type="character" w:customStyle="1" w:styleId="32">
    <w:name w:val="正文文本缩进 2 Char"/>
    <w:basedOn w:val="21"/>
    <w:link w:val="11"/>
    <w:autoRedefine/>
    <w:semiHidden/>
    <w:qFormat/>
    <w:uiPriority w:val="0"/>
    <w:rPr>
      <w:kern w:val="2"/>
      <w:sz w:val="21"/>
    </w:rPr>
  </w:style>
  <w:style w:type="character" w:customStyle="1" w:styleId="33">
    <w:name w:val="批注框文本 Char"/>
    <w:basedOn w:val="21"/>
    <w:link w:val="12"/>
    <w:autoRedefine/>
    <w:semiHidden/>
    <w:qFormat/>
    <w:uiPriority w:val="99"/>
    <w:rPr>
      <w:kern w:val="2"/>
      <w:sz w:val="18"/>
      <w:szCs w:val="18"/>
    </w:rPr>
  </w:style>
  <w:style w:type="character" w:customStyle="1" w:styleId="34">
    <w:name w:val="页脚 Char"/>
    <w:basedOn w:val="21"/>
    <w:link w:val="13"/>
    <w:autoRedefine/>
    <w:qFormat/>
    <w:uiPriority w:val="0"/>
    <w:rPr>
      <w:kern w:val="2"/>
      <w:sz w:val="18"/>
    </w:rPr>
  </w:style>
  <w:style w:type="character" w:customStyle="1" w:styleId="35">
    <w:name w:val="页眉 Char"/>
    <w:basedOn w:val="21"/>
    <w:link w:val="14"/>
    <w:autoRedefine/>
    <w:qFormat/>
    <w:uiPriority w:val="0"/>
    <w:rPr>
      <w:kern w:val="2"/>
      <w:sz w:val="18"/>
    </w:rPr>
  </w:style>
  <w:style w:type="character" w:customStyle="1" w:styleId="36">
    <w:name w:val="样式 正文缩进特点ALT+Z表正文正文非缩进四号段1Normal Indent Char2Normal Inde..."/>
    <w:autoRedefine/>
    <w:qFormat/>
    <w:uiPriority w:val="0"/>
    <w:rPr>
      <w:rFonts w:ascii="宋体" w:hAnsi="宋体"/>
      <w:b/>
      <w:sz w:val="44"/>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font11"/>
    <w:basedOn w:val="21"/>
    <w:autoRedefine/>
    <w:qFormat/>
    <w:uiPriority w:val="0"/>
    <w:rPr>
      <w:rFonts w:hint="eastAsia" w:ascii="宋体" w:hAnsi="宋体" w:eastAsia="宋体" w:cs="宋体"/>
      <w:color w:val="000000"/>
      <w:sz w:val="20"/>
      <w:szCs w:val="20"/>
      <w:u w:val="none"/>
    </w:rPr>
  </w:style>
  <w:style w:type="character" w:customStyle="1" w:styleId="39">
    <w:name w:val="正文缩进 Char"/>
    <w:link w:val="40"/>
    <w:autoRedefine/>
    <w:qFormat/>
    <w:uiPriority w:val="0"/>
    <w:rPr>
      <w:kern w:val="2"/>
      <w:sz w:val="21"/>
    </w:rPr>
  </w:style>
  <w:style w:type="paragraph" w:customStyle="1" w:styleId="40">
    <w:name w:val="正文缩进1"/>
    <w:basedOn w:val="1"/>
    <w:link w:val="39"/>
    <w:autoRedefine/>
    <w:qFormat/>
    <w:uiPriority w:val="0"/>
    <w:pPr>
      <w:adjustRightInd w:val="0"/>
      <w:spacing w:line="360" w:lineRule="atLeast"/>
      <w:ind w:firstLine="420"/>
    </w:pPr>
  </w:style>
  <w:style w:type="character" w:customStyle="1" w:styleId="41">
    <w:name w:val="font51"/>
    <w:basedOn w:val="21"/>
    <w:autoRedefine/>
    <w:qFormat/>
    <w:uiPriority w:val="0"/>
    <w:rPr>
      <w:rFonts w:hint="eastAsia" w:ascii="宋体" w:hAnsi="宋体" w:eastAsia="宋体" w:cs="宋体"/>
      <w:color w:val="000000"/>
      <w:sz w:val="24"/>
      <w:szCs w:val="24"/>
      <w:u w:val="none"/>
    </w:rPr>
  </w:style>
  <w:style w:type="character" w:customStyle="1" w:styleId="42">
    <w:name w:val="font01"/>
    <w:basedOn w:val="21"/>
    <w:qFormat/>
    <w:uiPriority w:val="0"/>
    <w:rPr>
      <w:rFonts w:hint="default" w:ascii="Times New Roman" w:hAnsi="Times New Roman" w:cs="Times New Roman"/>
      <w:color w:val="000000"/>
      <w:sz w:val="20"/>
      <w:szCs w:val="20"/>
      <w:u w:val="none"/>
    </w:rPr>
  </w:style>
  <w:style w:type="character" w:customStyle="1" w:styleId="43">
    <w:name w:val="font21"/>
    <w:basedOn w:val="21"/>
    <w:qFormat/>
    <w:uiPriority w:val="0"/>
    <w:rPr>
      <w:rFonts w:hint="default" w:ascii="MS Sans Serif" w:hAnsi="MS Sans Serif" w:eastAsia="MS Sans Serif" w:cs="MS Sans Serif"/>
      <w:color w:val="000000"/>
      <w:sz w:val="20"/>
      <w:szCs w:val="20"/>
      <w:u w:val="none"/>
    </w:rPr>
  </w:style>
  <w:style w:type="paragraph" w:customStyle="1" w:styleId="44">
    <w:name w:val="Heading 3"/>
    <w:basedOn w:val="1"/>
    <w:qFormat/>
    <w:uiPriority w:val="1"/>
    <w:pPr>
      <w:ind w:left="118"/>
      <w:jc w:val="left"/>
      <w:outlineLvl w:val="3"/>
    </w:pPr>
    <w:rPr>
      <w:rFonts w:ascii="宋体" w:hAnsi="宋体"/>
      <w:b/>
      <w:bCs/>
      <w:kern w:val="0"/>
      <w:sz w:val="24"/>
      <w:lang w:eastAsia="en-US"/>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Heading 2"/>
    <w:basedOn w:val="1"/>
    <w:qFormat/>
    <w:uiPriority w:val="1"/>
    <w:pPr>
      <w:ind w:left="118"/>
      <w:jc w:val="left"/>
      <w:outlineLvl w:val="2"/>
    </w:pPr>
    <w:rPr>
      <w:rFonts w:ascii="黑体" w:hAnsi="黑体" w:eastAsia="黑体" w:cs="Times New Roman"/>
      <w:b/>
      <w:bCs/>
      <w:kern w:val="0"/>
      <w:sz w:val="28"/>
      <w:szCs w:val="28"/>
      <w:lang w:eastAsia="en-US"/>
    </w:rPr>
  </w:style>
  <w:style w:type="paragraph" w:customStyle="1" w:styleId="47">
    <w:name w:val="列出段落2"/>
    <w:basedOn w:val="1"/>
    <w:unhideWhenUsed/>
    <w:qFormat/>
    <w:uiPriority w:val="99"/>
    <w:pPr>
      <w:ind w:firstLine="420" w:firstLineChars="200"/>
    </w:pPr>
  </w:style>
  <w:style w:type="paragraph" w:styleId="48">
    <w:name w:val="List Paragraph"/>
    <w:basedOn w:val="1"/>
    <w:qFormat/>
    <w:uiPriority w:val="99"/>
    <w:pPr>
      <w:ind w:firstLine="420" w:firstLineChars="200"/>
    </w:pPr>
  </w:style>
  <w:style w:type="paragraph" w:customStyle="1" w:styleId="49">
    <w:name w:val="Table Paragraph"/>
    <w:basedOn w:val="1"/>
    <w:qFormat/>
    <w:uiPriority w:val="1"/>
    <w:rPr>
      <w:rFonts w:ascii="宋体" w:hAnsi="宋体" w:eastAsia="宋体" w:cs="宋体"/>
      <w:lang w:val="zh-CN" w:eastAsia="zh-CN" w:bidi="zh-CN"/>
    </w:rPr>
  </w:style>
  <w:style w:type="paragraph" w:customStyle="1" w:styleId="50">
    <w:name w:val="二级条标题"/>
    <w:basedOn w:val="1"/>
    <w:next w:val="51"/>
    <w:qFormat/>
    <w:uiPriority w:val="0"/>
    <w:pPr>
      <w:widowControl/>
      <w:tabs>
        <w:tab w:val="left" w:pos="360"/>
      </w:tabs>
      <w:outlineLvl w:val="3"/>
    </w:pPr>
    <w:rPr>
      <w:rFonts w:ascii="黑体" w:eastAsia="黑体"/>
      <w:kern w:val="0"/>
    </w:rPr>
  </w:style>
  <w:style w:type="paragraph" w:customStyle="1" w:styleId="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53">
    <w:name w:val="正文文本缩进1"/>
    <w:basedOn w:val="1"/>
    <w:qFormat/>
    <w:uiPriority w:val="0"/>
    <w:pPr>
      <w:ind w:firstLine="540"/>
    </w:pPr>
    <w:rPr>
      <w:rFonts w:ascii="Times New Roman" w:hAnsi="Times New Roman" w:eastAsia="宋体" w:cs="Times New Roman"/>
      <w:sz w:val="28"/>
      <w:szCs w:val="20"/>
    </w:rPr>
  </w:style>
  <w:style w:type="paragraph" w:customStyle="1" w:styleId="54">
    <w:name w:val="正文表标题"/>
    <w:next w:val="51"/>
    <w:qFormat/>
    <w:uiPriority w:val="0"/>
    <w:pPr>
      <w:numPr>
        <w:ilvl w:val="0"/>
        <w:numId w:val="1"/>
      </w:numPr>
      <w:tabs>
        <w:tab w:val="left" w:pos="360"/>
      </w:tabs>
      <w:spacing w:before="156" w:after="156"/>
      <w:jc w:val="center"/>
    </w:pPr>
    <w:rPr>
      <w:rFonts w:ascii="黑体" w:hAnsi="Times New Roman" w:eastAsia="黑体" w:cs="Times New Roman"/>
      <w:sz w:val="21"/>
      <w:lang w:val="en-US" w:eastAsia="zh-CN" w:bidi="ar-SA"/>
    </w:rPr>
  </w:style>
  <w:style w:type="paragraph" w:customStyle="1" w:styleId="55">
    <w:name w:val="列出段落1"/>
    <w:basedOn w:val="1"/>
    <w:qFormat/>
    <w:uiPriority w:val="34"/>
    <w:pPr>
      <w:ind w:firstLine="420" w:firstLineChars="200"/>
    </w:pPr>
    <w:rPr>
      <w:rFonts w:cs="Calibri"/>
      <w:szCs w:val="24"/>
    </w:rPr>
  </w:style>
  <w:style w:type="paragraph" w:customStyle="1" w:styleId="56">
    <w:name w:val="样式1"/>
    <w:basedOn w:val="7"/>
    <w:qFormat/>
    <w:uiPriority w:val="0"/>
    <w:pPr>
      <w:jc w:val="both"/>
    </w:pPr>
  </w:style>
  <w:style w:type="paragraph" w:customStyle="1" w:styleId="57">
    <w:name w:val="纯文本1"/>
    <w:basedOn w:val="1"/>
    <w:qFormat/>
    <w:uiPriority w:val="0"/>
    <w:rPr>
      <w:rFonts w:ascii="宋体" w:hAnsi="Courier New" w:eastAsia="宋体" w:cs="Times New Roman"/>
      <w:szCs w:val="20"/>
    </w:rPr>
  </w:style>
  <w:style w:type="paragraph" w:customStyle="1" w:styleId="58">
    <w:name w:val="一级条标题"/>
    <w:next w:val="5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9">
    <w:name w:val="日期1"/>
    <w:basedOn w:val="1"/>
    <w:next w:val="1"/>
    <w:qFormat/>
    <w:uiPriority w:val="0"/>
    <w:rPr>
      <w:rFonts w:ascii="Times New Roman" w:hAnsi="Times New Roman" w:eastAsia="宋体" w:cs="Times New Roman"/>
      <w:kern w:val="0"/>
      <w:sz w:val="28"/>
      <w:szCs w:val="20"/>
      <w:lang w:val="zh-CN" w:eastAsia="zh-CN"/>
    </w:rPr>
  </w:style>
  <w:style w:type="paragraph" w:customStyle="1" w:styleId="60">
    <w:name w:val="p0"/>
    <w:qFormat/>
    <w:uiPriority w:val="0"/>
    <w:rPr>
      <w:rFonts w:ascii="Times New Roman" w:hAnsi="Times New Roman" w:eastAsia="宋体" w:cs="Times New Roman"/>
      <w:szCs w:val="21"/>
      <w:lang w:val="en-US" w:eastAsia="zh-CN" w:bidi="ar-SA"/>
    </w:rPr>
  </w:style>
  <w:style w:type="character" w:customStyle="1" w:styleId="61">
    <w:name w:val="font81"/>
    <w:basedOn w:val="21"/>
    <w:qFormat/>
    <w:uiPriority w:val="0"/>
    <w:rPr>
      <w:rFonts w:hint="default" w:ascii="Arial" w:hAnsi="Arial" w:cs="Arial"/>
      <w:color w:val="000000"/>
      <w:sz w:val="20"/>
      <w:szCs w:val="20"/>
      <w:u w:val="none"/>
    </w:rPr>
  </w:style>
  <w:style w:type="character" w:customStyle="1" w:styleId="62">
    <w:name w:val="font91"/>
    <w:basedOn w:val="21"/>
    <w:qFormat/>
    <w:uiPriority w:val="0"/>
    <w:rPr>
      <w:rFonts w:hint="eastAsia" w:ascii="微软雅黑 Light" w:hAnsi="微软雅黑 Light" w:eastAsia="微软雅黑 Light" w:cs="微软雅黑 Light"/>
      <w:color w:val="FF0000"/>
      <w:sz w:val="20"/>
      <w:szCs w:val="20"/>
      <w:u w:val="none"/>
    </w:rPr>
  </w:style>
  <w:style w:type="character" w:customStyle="1" w:styleId="63">
    <w:name w:val="font61"/>
    <w:basedOn w:val="21"/>
    <w:qFormat/>
    <w:uiPriority w:val="0"/>
    <w:rPr>
      <w:rFonts w:hint="eastAsia" w:ascii="微软雅黑 Light" w:hAnsi="微软雅黑 Light" w:eastAsia="微软雅黑 Light" w:cs="微软雅黑 Light"/>
      <w:color w:val="000000"/>
      <w:sz w:val="18"/>
      <w:szCs w:val="18"/>
      <w:u w:val="none"/>
    </w:rPr>
  </w:style>
  <w:style w:type="character" w:customStyle="1" w:styleId="64">
    <w:name w:val="font41"/>
    <w:basedOn w:val="21"/>
    <w:qFormat/>
    <w:uiPriority w:val="0"/>
    <w:rPr>
      <w:rFonts w:hint="eastAsia" w:ascii="微软雅黑 Light" w:hAnsi="微软雅黑 Light" w:eastAsia="微软雅黑 Light" w:cs="微软雅黑 Light"/>
      <w:b/>
      <w:bCs/>
      <w:color w:val="FF0000"/>
      <w:sz w:val="20"/>
      <w:szCs w:val="20"/>
      <w:u w:val="none"/>
    </w:rPr>
  </w:style>
  <w:style w:type="character" w:customStyle="1" w:styleId="65">
    <w:name w:val="font71"/>
    <w:basedOn w:val="21"/>
    <w:qFormat/>
    <w:uiPriority w:val="0"/>
    <w:rPr>
      <w:rFonts w:hint="eastAsia" w:ascii="宋体" w:hAnsi="宋体" w:eastAsia="宋体" w:cs="宋体"/>
      <w:color w:val="000000"/>
      <w:sz w:val="20"/>
      <w:szCs w:val="20"/>
      <w:u w:val="none"/>
    </w:rPr>
  </w:style>
  <w:style w:type="character" w:customStyle="1" w:styleId="66">
    <w:name w:val="font112"/>
    <w:basedOn w:val="21"/>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numbering" Target="numbering.xml"/><Relationship Id="rId93" Type="http://schemas.openxmlformats.org/officeDocument/2006/relationships/customXml" Target="../customXml/item1.xml"/><Relationship Id="rId92" Type="http://schemas.openxmlformats.org/officeDocument/2006/relationships/image" Target="media/image44.wmf"/><Relationship Id="rId91" Type="http://schemas.openxmlformats.org/officeDocument/2006/relationships/control" Target="activeX/activeX44.xml"/><Relationship Id="rId90" Type="http://schemas.openxmlformats.org/officeDocument/2006/relationships/image" Target="media/image43.wmf"/><Relationship Id="rId9" Type="http://schemas.openxmlformats.org/officeDocument/2006/relationships/image" Target="media/image3.wmf"/><Relationship Id="rId89" Type="http://schemas.openxmlformats.org/officeDocument/2006/relationships/control" Target="activeX/activeX43.xml"/><Relationship Id="rId88" Type="http://schemas.openxmlformats.org/officeDocument/2006/relationships/image" Target="media/image42.wmf"/><Relationship Id="rId87" Type="http://schemas.openxmlformats.org/officeDocument/2006/relationships/control" Target="activeX/activeX42.xml"/><Relationship Id="rId86" Type="http://schemas.openxmlformats.org/officeDocument/2006/relationships/image" Target="media/image41.wmf"/><Relationship Id="rId85" Type="http://schemas.openxmlformats.org/officeDocument/2006/relationships/control" Target="activeX/activeX41.xml"/><Relationship Id="rId84" Type="http://schemas.openxmlformats.org/officeDocument/2006/relationships/image" Target="media/image40.wmf"/><Relationship Id="rId83" Type="http://schemas.openxmlformats.org/officeDocument/2006/relationships/control" Target="activeX/activeX40.xml"/><Relationship Id="rId82" Type="http://schemas.openxmlformats.org/officeDocument/2006/relationships/image" Target="media/image39.wmf"/><Relationship Id="rId81" Type="http://schemas.openxmlformats.org/officeDocument/2006/relationships/control" Target="activeX/activeX39.xml"/><Relationship Id="rId80" Type="http://schemas.openxmlformats.org/officeDocument/2006/relationships/image" Target="media/image38.wmf"/><Relationship Id="rId8" Type="http://schemas.openxmlformats.org/officeDocument/2006/relationships/control" Target="activeX/activeX2.xml"/><Relationship Id="rId79" Type="http://schemas.openxmlformats.org/officeDocument/2006/relationships/control" Target="activeX/activeX38.xml"/><Relationship Id="rId78" Type="http://schemas.openxmlformats.org/officeDocument/2006/relationships/image" Target="media/image37.wmf"/><Relationship Id="rId77" Type="http://schemas.openxmlformats.org/officeDocument/2006/relationships/control" Target="activeX/activeX37.xml"/><Relationship Id="rId76" Type="http://schemas.openxmlformats.org/officeDocument/2006/relationships/image" Target="media/image36.wmf"/><Relationship Id="rId75" Type="http://schemas.openxmlformats.org/officeDocument/2006/relationships/control" Target="activeX/activeX36.xml"/><Relationship Id="rId74" Type="http://schemas.openxmlformats.org/officeDocument/2006/relationships/image" Target="media/image35.wmf"/><Relationship Id="rId73" Type="http://schemas.openxmlformats.org/officeDocument/2006/relationships/control" Target="activeX/activeX35.xml"/><Relationship Id="rId72" Type="http://schemas.openxmlformats.org/officeDocument/2006/relationships/image" Target="media/image34.wmf"/><Relationship Id="rId71" Type="http://schemas.openxmlformats.org/officeDocument/2006/relationships/control" Target="activeX/activeX34.xml"/><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control" Target="activeX/activeX33.xml"/><Relationship Id="rId68" Type="http://schemas.openxmlformats.org/officeDocument/2006/relationships/image" Target="media/image32.wmf"/><Relationship Id="rId67" Type="http://schemas.openxmlformats.org/officeDocument/2006/relationships/control" Target="activeX/activeX32.xml"/><Relationship Id="rId66" Type="http://schemas.openxmlformats.org/officeDocument/2006/relationships/image" Target="media/image31.wmf"/><Relationship Id="rId65" Type="http://schemas.openxmlformats.org/officeDocument/2006/relationships/control" Target="activeX/activeX31.xml"/><Relationship Id="rId64" Type="http://schemas.openxmlformats.org/officeDocument/2006/relationships/image" Target="media/image30.wmf"/><Relationship Id="rId63" Type="http://schemas.openxmlformats.org/officeDocument/2006/relationships/control" Target="activeX/activeX30.xml"/><Relationship Id="rId62" Type="http://schemas.openxmlformats.org/officeDocument/2006/relationships/image" Target="media/image29.wmf"/><Relationship Id="rId61" Type="http://schemas.openxmlformats.org/officeDocument/2006/relationships/control" Target="activeX/activeX29.xml"/><Relationship Id="rId60" Type="http://schemas.openxmlformats.org/officeDocument/2006/relationships/image" Target="media/image28.wmf"/><Relationship Id="rId6" Type="http://schemas.openxmlformats.org/officeDocument/2006/relationships/control" Target="activeX/activeX1.xml"/><Relationship Id="rId59" Type="http://schemas.openxmlformats.org/officeDocument/2006/relationships/control" Target="activeX/activeX28.xml"/><Relationship Id="rId58" Type="http://schemas.openxmlformats.org/officeDocument/2006/relationships/image" Target="media/image27.wmf"/><Relationship Id="rId57" Type="http://schemas.openxmlformats.org/officeDocument/2006/relationships/control" Target="activeX/activeX27.xml"/><Relationship Id="rId56" Type="http://schemas.openxmlformats.org/officeDocument/2006/relationships/image" Target="media/image26.wmf"/><Relationship Id="rId55" Type="http://schemas.openxmlformats.org/officeDocument/2006/relationships/control" Target="activeX/activeX26.xml"/><Relationship Id="rId54" Type="http://schemas.openxmlformats.org/officeDocument/2006/relationships/image" Target="media/image25.wmf"/><Relationship Id="rId53" Type="http://schemas.openxmlformats.org/officeDocument/2006/relationships/control" Target="activeX/activeX25.xml"/><Relationship Id="rId52" Type="http://schemas.openxmlformats.org/officeDocument/2006/relationships/image" Target="media/image24.wmf"/><Relationship Id="rId51" Type="http://schemas.openxmlformats.org/officeDocument/2006/relationships/control" Target="activeX/activeX24.xml"/><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control" Target="activeX/activeX23.xml"/><Relationship Id="rId48" Type="http://schemas.openxmlformats.org/officeDocument/2006/relationships/control" Target="activeX/activeX22.xml"/><Relationship Id="rId47" Type="http://schemas.openxmlformats.org/officeDocument/2006/relationships/image" Target="media/image22.wmf"/><Relationship Id="rId46" Type="http://schemas.openxmlformats.org/officeDocument/2006/relationships/control" Target="activeX/activeX21.xml"/><Relationship Id="rId45" Type="http://schemas.openxmlformats.org/officeDocument/2006/relationships/image" Target="media/image21.wmf"/><Relationship Id="rId44" Type="http://schemas.openxmlformats.org/officeDocument/2006/relationships/control" Target="activeX/activeX20.xml"/><Relationship Id="rId43" Type="http://schemas.openxmlformats.org/officeDocument/2006/relationships/image" Target="media/image20.wmf"/><Relationship Id="rId42" Type="http://schemas.openxmlformats.org/officeDocument/2006/relationships/control" Target="activeX/activeX19.xml"/><Relationship Id="rId41" Type="http://schemas.openxmlformats.org/officeDocument/2006/relationships/image" Target="media/image19.wmf"/><Relationship Id="rId40" Type="http://schemas.openxmlformats.org/officeDocument/2006/relationships/control" Target="activeX/activeX18.xml"/><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control" Target="activeX/activeX17.xml"/><Relationship Id="rId37" Type="http://schemas.openxmlformats.org/officeDocument/2006/relationships/image" Target="media/image17.wmf"/><Relationship Id="rId36" Type="http://schemas.openxmlformats.org/officeDocument/2006/relationships/control" Target="activeX/activeX16.xml"/><Relationship Id="rId35" Type="http://schemas.openxmlformats.org/officeDocument/2006/relationships/image" Target="media/image16.wmf"/><Relationship Id="rId34" Type="http://schemas.openxmlformats.org/officeDocument/2006/relationships/control" Target="activeX/activeX15.xml"/><Relationship Id="rId33" Type="http://schemas.openxmlformats.org/officeDocument/2006/relationships/image" Target="media/image15.wmf"/><Relationship Id="rId32" Type="http://schemas.openxmlformats.org/officeDocument/2006/relationships/control" Target="activeX/activeX14.xml"/><Relationship Id="rId31" Type="http://schemas.openxmlformats.org/officeDocument/2006/relationships/image" Target="media/image14.wmf"/><Relationship Id="rId30" Type="http://schemas.openxmlformats.org/officeDocument/2006/relationships/control" Target="activeX/activeX13.xml"/><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control" Target="activeX/activeX12.xml"/><Relationship Id="rId27" Type="http://schemas.openxmlformats.org/officeDocument/2006/relationships/image" Target="media/image12.wmf"/><Relationship Id="rId26" Type="http://schemas.openxmlformats.org/officeDocument/2006/relationships/control" Target="activeX/activeX11.xml"/><Relationship Id="rId25" Type="http://schemas.openxmlformats.org/officeDocument/2006/relationships/image" Target="media/image11.wmf"/><Relationship Id="rId24" Type="http://schemas.openxmlformats.org/officeDocument/2006/relationships/control" Target="activeX/activeX10.xml"/><Relationship Id="rId23" Type="http://schemas.openxmlformats.org/officeDocument/2006/relationships/image" Target="media/image10.wmf"/><Relationship Id="rId22" Type="http://schemas.openxmlformats.org/officeDocument/2006/relationships/control" Target="activeX/activeX9.xml"/><Relationship Id="rId21" Type="http://schemas.openxmlformats.org/officeDocument/2006/relationships/image" Target="media/image9.wmf"/><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control" Target="activeX/activeX7.xml"/><Relationship Id="rId17" Type="http://schemas.openxmlformats.org/officeDocument/2006/relationships/image" Target="media/image7.wmf"/><Relationship Id="rId16" Type="http://schemas.openxmlformats.org/officeDocument/2006/relationships/control" Target="activeX/activeX6.xml"/><Relationship Id="rId15" Type="http://schemas.openxmlformats.org/officeDocument/2006/relationships/image" Target="media/image6.wmf"/><Relationship Id="rId14" Type="http://schemas.openxmlformats.org/officeDocument/2006/relationships/control" Target="activeX/activeX5.xml"/><Relationship Id="rId13" Type="http://schemas.openxmlformats.org/officeDocument/2006/relationships/image" Target="media/image5.wmf"/><Relationship Id="rId12" Type="http://schemas.openxmlformats.org/officeDocument/2006/relationships/control" Target="activeX/activeX4.xml"/><Relationship Id="rId11" Type="http://schemas.openxmlformats.org/officeDocument/2006/relationships/image" Target="media/image4.wmf"/><Relationship Id="rId10" Type="http://schemas.openxmlformats.org/officeDocument/2006/relationships/control" Target="activeX/activeX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30.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1.xml.rels><?xml version="1.0" encoding="UTF-8" standalone="yes"?>
<Relationships xmlns="http://schemas.openxmlformats.org/package/2006/relationships"><Relationship Id="rId1" Type="http://schemas.microsoft.com/office/2006/relationships/activeXControlBinary" Target="activeX3.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bin"/></Relationships>
</file>

<file path=word/activeX/_rels/activeX13.xml.rels><?xml version="1.0" encoding="UTF-8" standalone="yes"?>
<Relationships xmlns="http://schemas.openxmlformats.org/package/2006/relationships"><Relationship Id="rId1" Type="http://schemas.microsoft.com/office/2006/relationships/activeXControlBinary" Target="activeX20.bin"/></Relationships>
</file>

<file path=word/activeX/_rels/activeX14.xml.rels><?xml version="1.0" encoding="UTF-8" standalone="yes"?>
<Relationships xmlns="http://schemas.openxmlformats.org/package/2006/relationships"><Relationship Id="rId1" Type="http://schemas.microsoft.com/office/2006/relationships/activeXControlBinary" Target="activeX23.bin"/></Relationships>
</file>

<file path=word/activeX/_rels/activeX15.xml.rels><?xml version="1.0" encoding="UTF-8" standalone="yes"?>
<Relationships xmlns="http://schemas.openxmlformats.org/package/2006/relationships"><Relationship Id="rId1" Type="http://schemas.microsoft.com/office/2006/relationships/activeXControlBinary" Target="activeX8.bin"/></Relationships>
</file>

<file path=word/activeX/_rels/activeX16.xml.rels><?xml version="1.0" encoding="UTF-8" standalone="yes"?>
<Relationships xmlns="http://schemas.openxmlformats.org/package/2006/relationships"><Relationship Id="rId1" Type="http://schemas.microsoft.com/office/2006/relationships/activeXControlBinary" Target="activeX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22.bin"/></Relationships>
</file>

<file path=word/activeX/_rels/activeX18.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1.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4.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5.bin"/></Relationships>
</file>

<file path=word/activeX/_rels/activeX3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xml.rels><?xml version="1.0" encoding="UTF-8" standalone="yes"?>
<Relationships xmlns="http://schemas.openxmlformats.org/package/2006/relationships"><Relationship Id="rId1" Type="http://schemas.microsoft.com/office/2006/relationships/activeXControlBinary" Target="activeX44.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4.xml.rels><?xml version="1.0" encoding="UTF-8" standalone="yes"?>
<Relationships xmlns="http://schemas.openxmlformats.org/package/2006/relationships"><Relationship Id="rId1" Type="http://schemas.microsoft.com/office/2006/relationships/activeXControlBinary" Target="activeX40.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8.xml.rels><?xml version="1.0" encoding="UTF-8" standalone="yes"?>
<Relationships xmlns="http://schemas.openxmlformats.org/package/2006/relationships"><Relationship Id="rId1" Type="http://schemas.microsoft.com/office/2006/relationships/activeXControlBinary" Target="activeX42.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7.bin"/></Relationships>
</file>

<file path=word/activeX/_rels/activeX40.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1.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2.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17.bin"/></Relationships>
</file>

<file path=word/activeX/_rels/activeX6.xml.rels><?xml version="1.0" encoding="UTF-8" standalone="yes"?>
<Relationships xmlns="http://schemas.openxmlformats.org/package/2006/relationships"><Relationship Id="rId1" Type="http://schemas.microsoft.com/office/2006/relationships/activeXControlBinary" Target="activeX4.bin"/></Relationships>
</file>

<file path=word/activeX/_rels/activeX7.xml.rels><?xml version="1.0" encoding="UTF-8" standalone="yes"?>
<Relationships xmlns="http://schemas.openxmlformats.org/package/2006/relationships"><Relationship Id="rId1" Type="http://schemas.microsoft.com/office/2006/relationships/activeXControlBinary" Target="activeX13.bin"/></Relationships>
</file>

<file path=word/activeX/_rels/activeX8.xml.rels><?xml version="1.0" encoding="UTF-8" standalone="yes"?>
<Relationships xmlns="http://schemas.openxmlformats.org/package/2006/relationships"><Relationship Id="rId1" Type="http://schemas.microsoft.com/office/2006/relationships/activeXControlBinary" Target="activeX2.bin"/></Relationships>
</file>

<file path=word/activeX/_rels/activeX9.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26.xml><?xml version="1.0" encoding="utf-8"?>
<ax:ocx xmlns:ax="http://schemas.microsoft.com/office/2006/activeX" xmlns:r="http://schemas.openxmlformats.org/officeDocument/2006/relationships" ax:classid="{CDCDCDCD-CDCD-CDCD-CDCD-CDCDCDCDCDCD}" r:id="rId1" ax:persistence="persistStorage"/>
</file>

<file path=word/activeX/activeX27.xml><?xml version="1.0" encoding="utf-8"?>
<ax:ocx xmlns:ax="http://schemas.microsoft.com/office/2006/activeX" xmlns:r="http://schemas.openxmlformats.org/officeDocument/2006/relationships" ax:classid="{CDCDCDCD-CDCD-CDCD-CDCD-CDCDCDCDCDCD}" r:id="rId1" ax:persistence="persistStorage"/>
</file>

<file path=word/activeX/activeX28.xml><?xml version="1.0" encoding="utf-8"?>
<ax:ocx xmlns:ax="http://schemas.microsoft.com/office/2006/activeX" xmlns:r="http://schemas.openxmlformats.org/officeDocument/2006/relationships" ax:classid="{CDCDCDCD-CDCD-CDCD-CDCD-CDCDCDCDCDCD}" r:id="rId1" ax:persistence="persistStorage"/>
</file>

<file path=word/activeX/activeX29.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30.xml><?xml version="1.0" encoding="utf-8"?>
<ax:ocx xmlns:ax="http://schemas.microsoft.com/office/2006/activeX" xmlns:r="http://schemas.openxmlformats.org/officeDocument/2006/relationships" ax:classid="{CDCDCDCD-CDCD-CDCD-CDCD-CDCDCDCDCDCD}" r:id="rId1" ax:persistence="persistStorage"/>
</file>

<file path=word/activeX/activeX31.xml><?xml version="1.0" encoding="utf-8"?>
<ax:ocx xmlns:ax="http://schemas.microsoft.com/office/2006/activeX" xmlns:r="http://schemas.openxmlformats.org/officeDocument/2006/relationships" ax:classid="{CDCDCDCD-CDCD-CDCD-CDCD-CDCDCDCDCDCD}" r:id="rId1" ax:persistence="persistStorage"/>
</file>

<file path=word/activeX/activeX32.xml><?xml version="1.0" encoding="utf-8"?>
<ax:ocx xmlns:ax="http://schemas.microsoft.com/office/2006/activeX" xmlns:r="http://schemas.openxmlformats.org/officeDocument/2006/relationships" ax:classid="{CDCDCDCD-CDCD-CDCD-CDCD-CDCDCDCDCDCD}" r:id="rId1" ax:persistence="persistStorage"/>
</file>

<file path=word/activeX/activeX33.xml><?xml version="1.0" encoding="utf-8"?>
<ax:ocx xmlns:ax="http://schemas.microsoft.com/office/2006/activeX" xmlns:r="http://schemas.openxmlformats.org/officeDocument/2006/relationships" ax:classid="{CDCDCDCD-CDCD-CDCD-CDCD-CDCDCDCDCDCD}" r:id="rId1" ax:persistence="persistStorage"/>
</file>

<file path=word/activeX/activeX34.xml><?xml version="1.0" encoding="utf-8"?>
<ax:ocx xmlns:ax="http://schemas.microsoft.com/office/2006/activeX" xmlns:r="http://schemas.openxmlformats.org/officeDocument/2006/relationships" ax:classid="{CDCDCDCD-CDCD-CDCD-CDCD-CDCDCDCDCDCD}" r:id="rId1" ax:persistence="persistStorage"/>
</file>

<file path=word/activeX/activeX35.xml><?xml version="1.0" encoding="utf-8"?>
<ax:ocx xmlns:ax="http://schemas.microsoft.com/office/2006/activeX" xmlns:r="http://schemas.openxmlformats.org/officeDocument/2006/relationships" ax:classid="{CDCDCDCD-CDCD-CDCD-CDCD-CDCDCDCDCDCD}" r:id="rId1" ax:persistence="persistStorage"/>
</file>

<file path=word/activeX/activeX36.xml><?xml version="1.0" encoding="utf-8"?>
<ax:ocx xmlns:ax="http://schemas.microsoft.com/office/2006/activeX" xmlns:r="http://schemas.openxmlformats.org/officeDocument/2006/relationships" ax:classid="{CDCDCDCD-CDCD-CDCD-CDCD-CDCDCDCDCDCD}" r:id="rId1" ax:persistence="persistStorage"/>
</file>

<file path=word/activeX/activeX37.xml><?xml version="1.0" encoding="utf-8"?>
<ax:ocx xmlns:ax="http://schemas.microsoft.com/office/2006/activeX" xmlns:r="http://schemas.openxmlformats.org/officeDocument/2006/relationships" ax:classid="{CDCDCDCD-CDCD-CDCD-CDCD-CDCDCDCDCDCD}" r:id="rId1" ax:persistence="persistStorage"/>
</file>

<file path=word/activeX/activeX38.xml><?xml version="1.0" encoding="utf-8"?>
<ax:ocx xmlns:ax="http://schemas.microsoft.com/office/2006/activeX" xmlns:r="http://schemas.openxmlformats.org/officeDocument/2006/relationships" ax:classid="{CDCDCDCD-CDCD-CDCD-CDCD-CDCDCDCDCDCD}" r:id="rId1" ax:persistence="persistStorage"/>
</file>

<file path=word/activeX/activeX39.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40.xml><?xml version="1.0" encoding="utf-8"?>
<ax:ocx xmlns:ax="http://schemas.microsoft.com/office/2006/activeX" xmlns:r="http://schemas.openxmlformats.org/officeDocument/2006/relationships" ax:classid="{CDCDCDCD-CDCD-CDCD-CDCD-CDCDCDCDCDCD}" r:id="rId1" ax:persistence="persistStorage"/>
</file>

<file path=word/activeX/activeX41.xml><?xml version="1.0" encoding="utf-8"?>
<ax:ocx xmlns:ax="http://schemas.microsoft.com/office/2006/activeX" xmlns:r="http://schemas.openxmlformats.org/officeDocument/2006/relationships" ax:classid="{CDCDCDCD-CDCD-CDCD-CDCD-CDCDCDCDCDCD}" r:id="rId1" ax:persistence="persistStorage"/>
</file>

<file path=word/activeX/activeX42.xml><?xml version="1.0" encoding="utf-8"?>
<ax:ocx xmlns:ax="http://schemas.microsoft.com/office/2006/activeX" xmlns:r="http://schemas.openxmlformats.org/officeDocument/2006/relationships" ax:classid="{CDCDCDCD-CDCD-CDCD-CDCD-CDCDCDCDCDCD}" r:id="rId1" ax:persistence="persistStorage"/>
</file>

<file path=word/activeX/activeX43.xml><?xml version="1.0" encoding="utf-8"?>
<ax:ocx xmlns:ax="http://schemas.microsoft.com/office/2006/activeX" xmlns:r="http://schemas.openxmlformats.org/officeDocument/2006/relationships" ax:classid="{CDCDCDCD-CDCD-CDCD-CDCD-CDCDCDCDCDCD}" r:id="rId1" ax:persistence="persistStorage"/>
</file>

<file path=word/activeX/activeX4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289</Words>
  <Characters>334</Characters>
  <Lines>25</Lines>
  <Paragraphs>7</Paragraphs>
  <TotalTime>3</TotalTime>
  <ScaleCrop>false</ScaleCrop>
  <LinksUpToDate>false</LinksUpToDate>
  <CharactersWithSpaces>341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路从今夜白</cp:lastModifiedBy>
  <cp:lastPrinted>2022-08-22T04:48:00Z</cp:lastPrinted>
  <dcterms:modified xsi:type="dcterms:W3CDTF">2025-05-30T05:48:34Z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A13C2F7B1BF24ED6BE63589143E39905_13</vt:lpwstr>
  </property>
  <property fmtid="{D5CDD505-2E9C-101B-9397-08002B2CF9AE}" pid="4" name="KSOTemplateDocerSaveRecord">
    <vt:lpwstr>eyJoZGlkIjoiOTVlOTlkOTJlNjBhMTBhYTJlZDY0ZDgzODVkNTYwMGUiLCJ1c2VySWQiOiIzMDMyODIwMDUifQ==</vt:lpwstr>
  </property>
</Properties>
</file>