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2025年编织袋项目年用量需求采购项目</w:t>
      </w:r>
      <w:r>
        <w:rPr>
          <w:rFonts w:hint="eastAsia" w:ascii="仿宋" w:hAnsi="仿宋" w:eastAsia="仿宋" w:cs="仿宋"/>
          <w:b/>
          <w:bCs w:val="0"/>
          <w:color w:val="FF0000"/>
          <w:kern w:val="44"/>
          <w:sz w:val="28"/>
          <w:szCs w:val="48"/>
          <w:u w:val="none"/>
          <w:lang w:val="en-US" w:eastAsia="zh-CN" w:bidi="ar"/>
        </w:rPr>
        <w:t xml:space="preserve">        </w:t>
      </w:r>
      <w:r>
        <w:rPr>
          <w:rFonts w:hint="eastAsia" w:ascii="仿宋" w:hAnsi="仿宋" w:eastAsia="仿宋" w:cs="仿宋"/>
          <w:b/>
          <w:bCs w:val="0"/>
          <w:color w:val="FF0000"/>
          <w:kern w:val="44"/>
          <w:sz w:val="28"/>
          <w:szCs w:val="48"/>
          <w:u w:val="single"/>
          <w:lang w:val="en-US" w:eastAsia="zh-CN" w:bidi="ar"/>
        </w:rPr>
        <w:t xml:space="preserve">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TYA202511051   </w:t>
      </w:r>
      <w:r>
        <w:rPr>
          <w:rFonts w:hint="eastAsia" w:ascii="仿宋" w:hAnsi="仿宋" w:eastAsia="仿宋" w:cs="仿宋"/>
          <w:b/>
          <w:bCs w:val="0"/>
          <w:color w:val="FF0000"/>
          <w:kern w:val="44"/>
          <w:sz w:val="28"/>
          <w:szCs w:val="48"/>
          <w:u w:val="none"/>
          <w:lang w:val="en-US" w:eastAsia="zh-CN" w:bidi="ar"/>
        </w:rPr>
        <w:t xml:space="preserve">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11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25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9"/>
        <w:gridCol w:w="2347"/>
        <w:gridCol w:w="7052"/>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color w:val="FF0000"/>
                <w:sz w:val="24"/>
                <w:szCs w:val="24"/>
                <w:u w:val="single"/>
                <w:lang w:val="en-US" w:eastAsia="zh-CN"/>
              </w:rPr>
              <w:t xml:space="preserve"> 2025年编织袋项目年用量需求采购项目 </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牙先生 18100231676</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3FC02063">
            <w:pPr>
              <w:pStyle w:val="15"/>
              <w:widowControl/>
              <w:spacing w:beforeAutospacing="0" w:afterAutospacing="0" w:line="383" w:lineRule="atLeast"/>
              <w:jc w:val="both"/>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王小姐 18576962736</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6E7AA238">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投标联系人：罗女士：19807678982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1A7B688">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p>
          <w:p w14:paraId="0298F08D">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（浙江天之元物流科技有限公司指定地点）</w:t>
            </w:r>
          </w:p>
          <w:p w14:paraId="23C422F8">
            <w:pPr>
              <w:numPr>
                <w:ilvl w:val="0"/>
                <w:numId w:val="3"/>
              </w:numPr>
              <w:spacing w:line="440" w:lineRule="exact"/>
              <w:rPr>
                <w:rFonts w:hint="default" w:ascii="仿宋" w:hAnsi="仿宋" w:eastAsia="仿宋" w:cs="仿宋"/>
                <w:b/>
                <w:bCs/>
                <w:color w:val="FF0000"/>
                <w:sz w:val="24"/>
                <w:szCs w:val="24"/>
                <w:u w:val="none"/>
                <w:lang w:val="en-US" w:eastAsia="zh-CN"/>
              </w:rPr>
            </w:pPr>
            <w:r>
              <w:rPr>
                <w:rFonts w:hint="default" w:ascii="仿宋" w:hAnsi="仿宋" w:eastAsia="仿宋" w:cs="仿宋"/>
                <w:b/>
                <w:bCs/>
                <w:color w:val="FF0000"/>
                <w:sz w:val="24"/>
                <w:szCs w:val="24"/>
                <w:u w:val="single"/>
                <w:lang w:val="en-US" w:eastAsia="zh-CN"/>
              </w:rPr>
              <w:t>湖北省黄冈市浠水县散花镇散花跨江合作示范区滨江5路</w:t>
            </w:r>
            <w:r>
              <w:rPr>
                <w:rFonts w:hint="eastAsia" w:ascii="仿宋" w:hAnsi="仿宋" w:eastAsia="仿宋" w:cs="仿宋"/>
                <w:b/>
                <w:bCs/>
                <w:color w:val="FF0000"/>
                <w:sz w:val="24"/>
                <w:szCs w:val="24"/>
                <w:u w:val="none"/>
                <w:lang w:val="en-US" w:eastAsia="zh-CN"/>
              </w:rPr>
              <w:t>（</w:t>
            </w:r>
            <w:r>
              <w:rPr>
                <w:rFonts w:hint="default" w:ascii="仿宋" w:hAnsi="仿宋" w:eastAsia="仿宋" w:cs="仿宋"/>
                <w:b/>
                <w:bCs/>
                <w:color w:val="FF0000"/>
                <w:sz w:val="24"/>
                <w:szCs w:val="24"/>
                <w:u w:val="none"/>
                <w:lang w:val="en-US" w:eastAsia="zh-CN"/>
              </w:rPr>
              <w:t>湖北天之元科技有限公司</w:t>
            </w:r>
            <w:r>
              <w:rPr>
                <w:rFonts w:hint="eastAsia" w:ascii="仿宋" w:hAnsi="仿宋" w:eastAsia="仿宋" w:cs="仿宋"/>
                <w:b/>
                <w:bCs/>
                <w:color w:val="FF0000"/>
                <w:sz w:val="24"/>
                <w:szCs w:val="24"/>
                <w:u w:val="none"/>
                <w:lang w:val="en-US" w:eastAsia="zh-CN"/>
              </w:rPr>
              <w:t>指定地点）</w:t>
            </w: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eastAsia" w:ascii="仿宋" w:hAnsi="仿宋" w:eastAsia="仿宋" w:cs="仿宋"/>
                <w:b w:val="0"/>
                <w:bCs w:val="0"/>
                <w:color w:val="auto"/>
                <w:sz w:val="24"/>
                <w:szCs w:val="24"/>
                <w:u w:val="single"/>
              </w:rPr>
            </w:pPr>
            <w:r>
              <w:rPr>
                <w:rFonts w:hint="eastAsia" w:ascii="仿宋" w:hAnsi="仿宋" w:eastAsia="仿宋" w:cs="仿宋"/>
                <w:b/>
                <w:bCs/>
                <w:color w:val="FF0000"/>
                <w:spacing w:val="-1"/>
                <w:sz w:val="24"/>
                <w:szCs w:val="24"/>
                <w:u w:val="single"/>
                <w:lang w:val="en-US" w:eastAsia="zh-CN"/>
              </w:rPr>
              <w:t>元/条</w:t>
            </w:r>
            <w:r>
              <w:rPr>
                <w:rFonts w:hint="eastAsia" w:ascii="仿宋" w:hAnsi="仿宋" w:eastAsia="仿宋" w:cs="仿宋"/>
                <w:b/>
                <w:bCs/>
                <w:color w:val="FF0000"/>
                <w:spacing w:val="-1"/>
                <w:sz w:val="24"/>
                <w:szCs w:val="24"/>
                <w:lang w:val="en-US" w:eastAsia="zh-CN"/>
              </w:rPr>
              <w:t xml:space="preserve">  </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 11 月 25 日-2025年 12 月 9 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9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9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9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9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5CC0066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（例：广东天元实业集团股份有限公司+</w:t>
            </w:r>
            <w:r>
              <w:rPr>
                <w:rFonts w:hint="eastAsia" w:ascii="仿宋" w:hAnsi="仿宋" w:eastAsia="仿宋" w:cs="仿宋"/>
                <w:b/>
                <w:bCs w:val="0"/>
                <w:color w:val="FF0000"/>
                <w:kern w:val="44"/>
                <w:sz w:val="28"/>
                <w:szCs w:val="48"/>
                <w:u w:val="single"/>
                <w:lang w:val="en-US" w:eastAsia="zh-CN" w:bidi="ar"/>
              </w:rPr>
              <w:t>2025年编织袋项目年用量需求采购项目</w:t>
            </w:r>
            <w:r>
              <w:rPr>
                <w:rFonts w:hint="eastAsia" w:ascii="仿宋" w:hAnsi="仿宋" w:eastAsia="仿宋" w:cs="仿宋"/>
                <w:b/>
                <w:bCs/>
                <w:color w:val="FF0000"/>
                <w:sz w:val="24"/>
                <w:szCs w:val="20"/>
                <w:highlight w:val="none"/>
                <w:u w:val="single"/>
                <w:lang w:val="en-US" w:eastAsia="zh-CN"/>
              </w:rPr>
              <w:t xml:space="preserve">                    采购项目+TYA2025110051）</w:t>
            </w:r>
            <w:r>
              <w:rPr>
                <w:rFonts w:hint="default" w:ascii="仿宋" w:hAnsi="仿宋" w:eastAsia="仿宋" w:cs="仿宋"/>
                <w:b/>
                <w:bCs/>
                <w:color w:val="FF0000"/>
                <w:sz w:val="24"/>
                <w:szCs w:val="20"/>
                <w:highlight w:val="yellow"/>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w:t>
            </w:r>
          </w:p>
          <w:p w14:paraId="46CB4524">
            <w:pPr>
              <w:numPr>
                <w:ilvl w:val="0"/>
                <w:numId w:val="4"/>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6A278841">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sz w:val="24"/>
                <w:szCs w:val="24"/>
                <w:u w:val="none"/>
                <w:lang w:val="en-US" w:eastAsia="zh-CN"/>
              </w:rPr>
              <w:t>投标单位名称+2025年编织袋项目年用量需求采购项目保证金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b/>
                <w:bCs/>
                <w:color w:val="FF0000"/>
                <w:sz w:val="24"/>
                <w:szCs w:val="24"/>
                <w:u w:val="single"/>
              </w:rPr>
              <w:t>月结30天</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电汇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承兑汇票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现金收款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月度结算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季度结算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lang w:val="en-US" w:eastAsia="zh-CN"/>
        </w:rPr>
      </w:pPr>
      <w:r>
        <w:rPr>
          <w:rFonts w:hint="eastAsia"/>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2025年</w:t>
      </w:r>
      <w:bookmarkStart w:id="7" w:name="_GoBack"/>
      <w:bookmarkEnd w:id="7"/>
      <w:r>
        <w:rPr>
          <w:rFonts w:hint="eastAsia" w:ascii="仿宋" w:hAnsi="仿宋" w:eastAsia="仿宋" w:cs="仿宋"/>
          <w:b/>
          <w:bCs/>
          <w:color w:val="FF0000"/>
          <w:u w:val="single"/>
          <w:lang w:val="en-US" w:eastAsia="zh-CN"/>
        </w:rPr>
        <w:t xml:space="preserve">编织袋项目年用量需求项目 </w:t>
      </w:r>
      <w:r>
        <w:rPr>
          <w:rFonts w:hint="eastAsia" w:ascii="仿宋" w:hAnsi="仿宋" w:eastAsia="仿宋" w:cs="仿宋"/>
          <w:b w:val="0"/>
          <w:bCs w:val="0"/>
          <w:lang w:val="en-US" w:eastAsia="zh-CN"/>
        </w:rPr>
        <w:t>采购。</w:t>
      </w:r>
    </w:p>
    <w:p w14:paraId="0C64296B">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项目规模：本次招标共计1个合同包，总采购预估量为960.44万条，项目清单如下：</w:t>
      </w:r>
    </w:p>
    <w:p w14:paraId="18EDDEB9">
      <w:pPr>
        <w:rPr>
          <w:rFonts w:hint="eastAsia" w:ascii="仿宋" w:hAnsi="仿宋" w:eastAsia="仿宋" w:cs="仿宋"/>
          <w:b w:val="0"/>
          <w:bCs w:val="0"/>
          <w:lang w:val="en-US" w:eastAsia="zh-CN"/>
        </w:rPr>
      </w:pPr>
    </w:p>
    <w:tbl>
      <w:tblPr>
        <w:tblStyle w:val="19"/>
        <w:tblW w:w="10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848"/>
        <w:gridCol w:w="2654"/>
        <w:gridCol w:w="2158"/>
        <w:gridCol w:w="1110"/>
        <w:gridCol w:w="2280"/>
      </w:tblGrid>
      <w:tr w14:paraId="3CFB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00" w:type="dxa"/>
            <w:tcBorders>
              <w:top w:val="single" w:color="000000" w:sz="8" w:space="0"/>
              <w:left w:val="single" w:color="000000" w:sz="8" w:space="0"/>
              <w:bottom w:val="nil"/>
              <w:right w:val="single" w:color="000000" w:sz="4" w:space="0"/>
            </w:tcBorders>
            <w:shd w:val="clear" w:color="auto" w:fill="D0CECE"/>
            <w:vAlign w:val="center"/>
          </w:tcPr>
          <w:p w14:paraId="11019AA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48" w:type="dxa"/>
            <w:tcBorders>
              <w:top w:val="single" w:color="000000" w:sz="8" w:space="0"/>
              <w:left w:val="single" w:color="000000" w:sz="4" w:space="0"/>
              <w:bottom w:val="nil"/>
              <w:right w:val="single" w:color="000000" w:sz="4" w:space="0"/>
            </w:tcBorders>
            <w:shd w:val="clear" w:color="auto" w:fill="D0CECE"/>
            <w:vAlign w:val="center"/>
          </w:tcPr>
          <w:p w14:paraId="31BBC83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654" w:type="dxa"/>
            <w:tcBorders>
              <w:top w:val="single" w:color="000000" w:sz="8" w:space="0"/>
              <w:left w:val="single" w:color="000000" w:sz="4" w:space="0"/>
              <w:bottom w:val="nil"/>
              <w:right w:val="single" w:color="000000" w:sz="4" w:space="0"/>
            </w:tcBorders>
            <w:shd w:val="clear" w:color="auto" w:fill="D0CECE"/>
            <w:vAlign w:val="center"/>
          </w:tcPr>
          <w:p w14:paraId="036ACE8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（卡板类型以及材质、承重、板厚要求）</w:t>
            </w:r>
          </w:p>
        </w:tc>
        <w:tc>
          <w:tcPr>
            <w:tcW w:w="2158" w:type="dxa"/>
            <w:tcBorders>
              <w:top w:val="single" w:color="000000" w:sz="8" w:space="0"/>
              <w:left w:val="single" w:color="000000" w:sz="4" w:space="0"/>
              <w:bottom w:val="nil"/>
              <w:right w:val="single" w:color="000000" w:sz="4" w:space="0"/>
            </w:tcBorders>
            <w:shd w:val="clear" w:color="auto" w:fill="D0CECE"/>
            <w:noWrap/>
            <w:vAlign w:val="center"/>
          </w:tcPr>
          <w:p w14:paraId="738191E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110" w:type="dxa"/>
            <w:tcBorders>
              <w:top w:val="single" w:color="000000" w:sz="8" w:space="0"/>
              <w:left w:val="single" w:color="000000" w:sz="4" w:space="0"/>
              <w:bottom w:val="nil"/>
              <w:right w:val="single" w:color="000000" w:sz="8" w:space="0"/>
            </w:tcBorders>
            <w:shd w:val="clear" w:color="auto" w:fill="D0CECE"/>
            <w:vAlign w:val="center"/>
          </w:tcPr>
          <w:p w14:paraId="277CE59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0873FE69">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用量(条</w:t>
            </w:r>
            <w:r>
              <w:rPr>
                <w:rFonts w:hint="eastAsia" w:ascii="仿宋" w:hAnsi="仿宋" w:eastAsia="仿宋" w:cs="仿宋"/>
                <w:b/>
                <w:bCs/>
                <w:i w:val="0"/>
                <w:iCs w:val="0"/>
                <w:color w:val="auto"/>
                <w:kern w:val="0"/>
                <w:sz w:val="24"/>
                <w:szCs w:val="24"/>
                <w:u w:val="none"/>
                <w:lang w:val="en-US" w:eastAsia="zh-CN" w:bidi="ar"/>
              </w:rPr>
              <w:t>)</w:t>
            </w:r>
          </w:p>
        </w:tc>
        <w:tc>
          <w:tcPr>
            <w:tcW w:w="2280" w:type="dxa"/>
            <w:tcBorders>
              <w:top w:val="single" w:color="000000" w:sz="8" w:space="0"/>
              <w:left w:val="single" w:color="000000" w:sz="4" w:space="0"/>
              <w:bottom w:val="nil"/>
              <w:right w:val="single" w:color="000000" w:sz="8" w:space="0"/>
            </w:tcBorders>
            <w:shd w:val="clear" w:color="auto" w:fill="D0CECE"/>
            <w:vAlign w:val="center"/>
          </w:tcPr>
          <w:p w14:paraId="2CE030C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（材质)</w:t>
            </w:r>
          </w:p>
        </w:tc>
      </w:tr>
      <w:tr w14:paraId="4F65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FB44FA">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1</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4CF13C">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6120000000065</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43C023">
            <w:pPr>
              <w:spacing w:line="360" w:lineRule="auto"/>
              <w:jc w:val="left"/>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编织袋01</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2165D3">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W100*L120cm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2A9F4B">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3000000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ED5EDAB">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材质：500条/包，40g/㎡，不覆膜，灰绿色</w:t>
            </w:r>
          </w:p>
        </w:tc>
      </w:tr>
      <w:tr w14:paraId="57BC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D3933B">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2</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B147F9">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6120000000074</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8C4EC4">
            <w:pPr>
              <w:spacing w:line="360" w:lineRule="auto"/>
              <w:jc w:val="left"/>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编织袋02</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2089E7">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W90*L120cm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78B90E">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10000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B4DB39B">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材质：外袋64g+覆膜6g，合计70g/㎡，颜色白色编织袋</w:t>
            </w:r>
          </w:p>
        </w:tc>
      </w:tr>
      <w:tr w14:paraId="0DE2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E6B4514">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3</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9C7B5C3">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6120000000088</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7E6479">
            <w:pPr>
              <w:spacing w:line="360" w:lineRule="auto"/>
              <w:jc w:val="left"/>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编织袋03</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6114647">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W60cm*L90cm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E1CACD3">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67000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4A2CEC">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材质:52g/m2承重50kg不覆膜，灰绿色</w:t>
            </w:r>
          </w:p>
        </w:tc>
      </w:tr>
      <w:tr w14:paraId="3E65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7BA0505">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4</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E4D1C2">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6120000000089</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1A02CF">
            <w:pPr>
              <w:spacing w:line="360" w:lineRule="auto"/>
              <w:jc w:val="left"/>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编织袋04</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44D7355">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W100cm*L120cm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DB7F7D9">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360000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A9DD22D">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材质:52g/m2承重50kg不覆膜，灰绿色</w:t>
            </w:r>
          </w:p>
        </w:tc>
      </w:tr>
      <w:tr w14:paraId="4AC7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5F369A0">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5</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4D7870">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6120000000090</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AF3D83">
            <w:pPr>
              <w:spacing w:line="360" w:lineRule="auto"/>
              <w:jc w:val="left"/>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编织袋05</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97B859">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W50cm*L75cm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E597F09">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21000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421791">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材质:52g/m2承重50kg不覆膜，灰绿色</w:t>
            </w:r>
          </w:p>
        </w:tc>
      </w:tr>
      <w:tr w14:paraId="1A63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672E78D">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7</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5BB8C6">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6120000000034</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C165FD2">
            <w:pPr>
              <w:spacing w:line="360" w:lineRule="auto"/>
              <w:jc w:val="left"/>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编织袋0</w:t>
            </w:r>
            <w:r>
              <w:rPr>
                <w:rFonts w:hint="eastAsia" w:ascii="仿宋" w:hAnsi="仿宋" w:eastAsia="仿宋" w:cs="仿宋"/>
                <w:sz w:val="22"/>
                <w:szCs w:val="22"/>
                <w:u w:val="none"/>
                <w:lang w:val="en-US" w:eastAsia="zh-CN"/>
              </w:rPr>
              <w:t>6</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4E719AA">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W120*H170cm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80EB8C9">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45EBB69">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材质:75g/m2，含覆膜，黄色编织袋</w:t>
            </w:r>
          </w:p>
        </w:tc>
      </w:tr>
      <w:tr w14:paraId="0732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F5DB4EF">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8</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2302A1">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6120000000064</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BF657C2">
            <w:pPr>
              <w:spacing w:line="360" w:lineRule="auto"/>
              <w:jc w:val="left"/>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编织袋</w:t>
            </w:r>
            <w:r>
              <w:rPr>
                <w:rFonts w:hint="default" w:ascii="仿宋" w:hAnsi="仿宋" w:eastAsia="仿宋" w:cs="仿宋"/>
                <w:sz w:val="22"/>
                <w:szCs w:val="22"/>
                <w:u w:val="none"/>
                <w:lang w:val="en-US" w:eastAsia="zh-CN"/>
              </w:rPr>
              <w:t>07</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4C455BF">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W80*H100cm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17802CA">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31000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7B6551F">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材质:500条/包，40g/m2，不覆膜，灰绿色</w:t>
            </w:r>
          </w:p>
        </w:tc>
      </w:tr>
      <w:tr w14:paraId="46FE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547B96C">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9</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D6EDBDA">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6120000000031</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A0F2C37">
            <w:pPr>
              <w:spacing w:line="360" w:lineRule="auto"/>
              <w:jc w:val="left"/>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编织袋08</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EA5CE51">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W100cm*L130cm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9F10E7F">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1000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C2CD1B1">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材质:1000条/包，75g/m2，覆膜，颜色冰川蓝编织袋，印刷单黑</w:t>
            </w:r>
          </w:p>
        </w:tc>
      </w:tr>
      <w:tr w14:paraId="1B4A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2240B5A">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10</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26DDD91">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6120000000067</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ACE8243">
            <w:pPr>
              <w:spacing w:line="360" w:lineRule="auto"/>
              <w:jc w:val="left"/>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编织袋</w:t>
            </w:r>
            <w:r>
              <w:rPr>
                <w:rFonts w:hint="eastAsia" w:ascii="仿宋" w:hAnsi="仿宋" w:eastAsia="仿宋" w:cs="仿宋"/>
                <w:sz w:val="22"/>
                <w:szCs w:val="22"/>
                <w:u w:val="none"/>
                <w:lang w:val="en-US" w:eastAsia="zh-CN"/>
              </w:rPr>
              <w:t>09</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08E65AA">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W100cm*L130cm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F952AE5">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2000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1313A6B">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材质:75g/m2，覆膜，颜色白色编织袋，印刷单黑</w:t>
            </w:r>
          </w:p>
        </w:tc>
      </w:tr>
      <w:tr w14:paraId="36F1D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C7458FE">
            <w:pPr>
              <w:spacing w:line="360" w:lineRule="auto"/>
              <w:jc w:val="center"/>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11</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9B244CF">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6120000000068</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423E612">
            <w:pPr>
              <w:spacing w:line="360" w:lineRule="auto"/>
              <w:jc w:val="left"/>
              <w:rPr>
                <w:rFonts w:hint="eastAsia"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编织袋</w:t>
            </w:r>
            <w:r>
              <w:rPr>
                <w:rFonts w:hint="eastAsia" w:ascii="仿宋" w:hAnsi="仿宋" w:eastAsia="仿宋" w:cs="仿宋"/>
                <w:sz w:val="22"/>
                <w:szCs w:val="22"/>
                <w:u w:val="none"/>
                <w:lang w:val="en-US" w:eastAsia="zh-CN"/>
              </w:rPr>
              <w:t>10</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527B01">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W120cm*L168cm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BE44AC4">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4000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300331">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材质:75g/m2，覆膜，颜色白色编织袋，印刷单黑</w:t>
            </w:r>
          </w:p>
        </w:tc>
      </w:tr>
      <w:tr w14:paraId="534E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6984C02">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12</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C00915F">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4150101040001</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72BD9A">
            <w:pPr>
              <w:spacing w:line="360" w:lineRule="auto"/>
              <w:jc w:val="left"/>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60</w:t>
            </w:r>
            <w:r>
              <w:rPr>
                <w:rFonts w:hint="eastAsia" w:ascii="仿宋" w:hAnsi="仿宋" w:eastAsia="仿宋" w:cs="仿宋"/>
                <w:sz w:val="22"/>
                <w:szCs w:val="22"/>
                <w:u w:val="none"/>
                <w:lang w:val="en-US" w:eastAsia="zh-CN"/>
              </w:rPr>
              <w:t>g</w:t>
            </w:r>
            <w:r>
              <w:rPr>
                <w:rFonts w:hint="default" w:ascii="仿宋" w:hAnsi="仿宋" w:eastAsia="仿宋" w:cs="仿宋"/>
                <w:sz w:val="22"/>
                <w:szCs w:val="22"/>
                <w:u w:val="none"/>
                <w:lang w:val="en-US" w:eastAsia="zh-CN"/>
              </w:rPr>
              <w:t>白色平口编织袋</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80FC077">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50*60CM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8527EA8">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2400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59CA78C">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材质：60g，平口，不印刷</w:t>
            </w:r>
          </w:p>
        </w:tc>
      </w:tr>
      <w:tr w14:paraId="5CB1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D020B52">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13</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1D8AA56">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4150101040002</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3ACAE19">
            <w:pPr>
              <w:spacing w:line="360" w:lineRule="auto"/>
              <w:jc w:val="left"/>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60</w:t>
            </w:r>
            <w:r>
              <w:rPr>
                <w:rFonts w:hint="eastAsia" w:ascii="仿宋" w:hAnsi="仿宋" w:eastAsia="仿宋" w:cs="仿宋"/>
                <w:sz w:val="22"/>
                <w:szCs w:val="22"/>
                <w:u w:val="none"/>
                <w:lang w:val="en-US" w:eastAsia="zh-CN"/>
              </w:rPr>
              <w:t>g</w:t>
            </w:r>
            <w:r>
              <w:rPr>
                <w:rFonts w:hint="default" w:ascii="仿宋" w:hAnsi="仿宋" w:eastAsia="仿宋" w:cs="仿宋"/>
                <w:sz w:val="22"/>
                <w:szCs w:val="22"/>
                <w:u w:val="none"/>
                <w:lang w:val="en-US" w:eastAsia="zh-CN"/>
              </w:rPr>
              <w:t>白色平口编织袋</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87273EE">
            <w:pPr>
              <w:spacing w:line="360"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48*90CM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0A06608">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61D04A4">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材质：60g，平口，不印刷</w:t>
            </w:r>
          </w:p>
        </w:tc>
      </w:tr>
      <w:tr w14:paraId="5627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73A4B65">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14</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033F379">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4150101060002</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8077C2">
            <w:pPr>
              <w:spacing w:line="360" w:lineRule="auto"/>
              <w:jc w:val="left"/>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70g白色平口覆膜编织袋</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50AB431">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50*80CM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5BBC5AE">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6002400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7E4612D">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材质：70g，平口，覆膜，不印刷</w:t>
            </w:r>
          </w:p>
        </w:tc>
      </w:tr>
      <w:tr w14:paraId="29C9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6CA9A3C">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15</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FC33B97">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4150101040001</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B5DB49B">
            <w:pPr>
              <w:spacing w:line="360" w:lineRule="auto"/>
              <w:jc w:val="left"/>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60g白色平口编织袋</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E048C54">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50*60CM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BF498AF">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40000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696474">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材质：60g，平口，不印刷</w:t>
            </w:r>
          </w:p>
        </w:tc>
      </w:tr>
      <w:tr w14:paraId="3E04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8A3AADE">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16</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A6F0461">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4150101040002</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00556AA">
            <w:pPr>
              <w:spacing w:line="360" w:lineRule="auto"/>
              <w:jc w:val="left"/>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60g白色平口编织袋</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223F545">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48*90CM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4C0EC3C">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40000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0AF5AF3">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材质：60g，平口，不印刷</w:t>
            </w:r>
          </w:p>
        </w:tc>
      </w:tr>
      <w:tr w14:paraId="690C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322D5DC">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17</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5285366">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4150101050001</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B54BA9">
            <w:pPr>
              <w:spacing w:line="360" w:lineRule="auto"/>
              <w:jc w:val="left"/>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65g白色平口编织袋</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0CE631D">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38*60CM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A20B977">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3600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B3CB6FC">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材质：65g，平口，不印刷</w:t>
            </w:r>
          </w:p>
        </w:tc>
      </w:tr>
      <w:tr w14:paraId="2007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C19E688">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18</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06E08D1">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待建料号</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A79322D">
            <w:pPr>
              <w:spacing w:line="360" w:lineRule="auto"/>
              <w:jc w:val="left"/>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65g白色覆膜平口方底编织袋</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93F06FF">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160*(55*42)CM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EF4B89A">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4000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F8E0EE1">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材质：65g，平口，方底，覆膜，不印刷</w:t>
            </w:r>
          </w:p>
        </w:tc>
      </w:tr>
      <w:tr w14:paraId="4A1E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B9A57EC">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19</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3DD42F7">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待建料号</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A8F1F9F">
            <w:pPr>
              <w:spacing w:line="360" w:lineRule="auto"/>
              <w:jc w:val="left"/>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65g白色覆膜平口方底编织袋</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584BC56">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160*(59*45)CM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F91BE1">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131E481">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材质：65g，平口，方底，覆膜，不印刷</w:t>
            </w:r>
          </w:p>
        </w:tc>
      </w:tr>
      <w:tr w14:paraId="7C1F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49FE76F">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20</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24DD32">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待建料号</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9F40528">
            <w:pPr>
              <w:spacing w:line="360" w:lineRule="auto"/>
              <w:jc w:val="left"/>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65g白色覆膜平口方底编织袋</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9836E4">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160*(67*57)CM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AFFE2DE">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2700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4CF49FB">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材质：65g，平口，方底，覆膜，不印刷</w:t>
            </w:r>
          </w:p>
        </w:tc>
      </w:tr>
      <w:tr w14:paraId="078D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2950AB3">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21</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2820DE8">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待建料号</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0BBC652">
            <w:pPr>
              <w:spacing w:line="360" w:lineRule="auto"/>
              <w:jc w:val="left"/>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65g白色覆膜平口方底编织袋</w:t>
            </w:r>
          </w:p>
        </w:tc>
        <w:tc>
          <w:tcPr>
            <w:tcW w:w="21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8DBBCCE">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160*(66*50)CM</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F96D3D0">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800</w:t>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0CC15DD">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材质：65g，平口，方底，覆膜，不印刷</w:t>
            </w:r>
          </w:p>
        </w:tc>
      </w:tr>
      <w:tr w14:paraId="64C4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60"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5FDE0A8B">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b/>
                <w:bCs/>
                <w:sz w:val="24"/>
                <w:szCs w:val="24"/>
                <w:u w:val="none"/>
                <w:lang w:val="en-US" w:eastAsia="zh-CN"/>
              </w:rPr>
              <w:t>合计</w:t>
            </w:r>
          </w:p>
        </w:tc>
        <w:tc>
          <w:tcPr>
            <w:tcW w:w="11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39EFA17">
            <w:pPr>
              <w:spacing w:line="360" w:lineRule="auto"/>
              <w:rPr>
                <w:rFonts w:hint="eastAsia" w:ascii="仿宋" w:hAnsi="仿宋" w:eastAsia="仿宋" w:cs="仿宋"/>
                <w:sz w:val="22"/>
                <w:szCs w:val="22"/>
                <w:u w:val="none"/>
                <w:lang w:val="en-US" w:eastAsia="zh-CN"/>
              </w:rPr>
            </w:pPr>
            <w:r>
              <w:rPr>
                <w:rFonts w:hint="eastAsia" w:ascii="仿宋" w:hAnsi="仿宋" w:eastAsia="仿宋" w:cs="仿宋"/>
                <w:b/>
                <w:bCs/>
                <w:color w:val="FF0000"/>
                <w:sz w:val="24"/>
                <w:szCs w:val="24"/>
                <w:u w:val="none"/>
                <w:lang w:val="en-US" w:eastAsia="zh-CN"/>
              </w:rPr>
              <w:fldChar w:fldCharType="begin"/>
            </w:r>
            <w:r>
              <w:rPr>
                <w:rFonts w:hint="eastAsia" w:ascii="仿宋" w:hAnsi="仿宋" w:eastAsia="仿宋" w:cs="仿宋"/>
                <w:b/>
                <w:bCs/>
                <w:color w:val="FF0000"/>
                <w:sz w:val="24"/>
                <w:szCs w:val="24"/>
                <w:u w:val="none"/>
                <w:lang w:val="en-US" w:eastAsia="zh-CN"/>
              </w:rPr>
              <w:instrText xml:space="preserve"> = sum(E2:E22) \* MERGEFORMAT </w:instrText>
            </w:r>
            <w:r>
              <w:rPr>
                <w:rFonts w:hint="eastAsia" w:ascii="仿宋" w:hAnsi="仿宋" w:eastAsia="仿宋" w:cs="仿宋"/>
                <w:b/>
                <w:bCs/>
                <w:color w:val="FF0000"/>
                <w:sz w:val="24"/>
                <w:szCs w:val="24"/>
                <w:u w:val="none"/>
                <w:lang w:val="en-US" w:eastAsia="zh-CN"/>
              </w:rPr>
              <w:fldChar w:fldCharType="separate"/>
            </w:r>
            <w:r>
              <w:rPr>
                <w:rFonts w:hint="eastAsia" w:ascii="仿宋" w:hAnsi="仿宋" w:eastAsia="仿宋" w:cs="仿宋"/>
                <w:b/>
                <w:bCs/>
                <w:color w:val="FF0000"/>
                <w:sz w:val="24"/>
                <w:szCs w:val="24"/>
                <w:u w:val="none"/>
                <w:lang w:val="en-US" w:eastAsia="zh-CN"/>
              </w:rPr>
              <w:t>9602400</w:t>
            </w:r>
            <w:r>
              <w:rPr>
                <w:rFonts w:hint="eastAsia" w:ascii="仿宋" w:hAnsi="仿宋" w:eastAsia="仿宋" w:cs="仿宋"/>
                <w:b/>
                <w:bCs/>
                <w:color w:val="FF0000"/>
                <w:sz w:val="24"/>
                <w:szCs w:val="24"/>
                <w:u w:val="none"/>
                <w:lang w:val="en-US" w:eastAsia="zh-CN"/>
              </w:rPr>
              <w:fldChar w:fldCharType="end"/>
            </w:r>
          </w:p>
        </w:tc>
        <w:tc>
          <w:tcPr>
            <w:tcW w:w="22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AAC01FE">
            <w:pPr>
              <w:spacing w:line="360" w:lineRule="auto"/>
              <w:rPr>
                <w:rFonts w:hint="eastAsia" w:ascii="仿宋" w:hAnsi="仿宋" w:eastAsia="仿宋" w:cs="仿宋"/>
                <w:sz w:val="22"/>
                <w:szCs w:val="22"/>
                <w:u w:val="none"/>
                <w:lang w:val="en-US" w:eastAsia="zh-CN"/>
              </w:rPr>
            </w:pPr>
          </w:p>
        </w:tc>
      </w:tr>
    </w:tbl>
    <w:p w14:paraId="1F46E175">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表一：编织袋需求明细</w:t>
      </w:r>
    </w:p>
    <w:p w14:paraId="1F12E570">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0E3C0390">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2DADDA6E">
      <w:pPr>
        <w:spacing w:line="360" w:lineRule="auto"/>
        <w:rPr>
          <w:rFonts w:hint="eastAsia" w:ascii="仿宋" w:hAnsi="仿宋" w:eastAsia="仿宋" w:cs="仿宋"/>
          <w:sz w:val="28"/>
          <w:szCs w:val="28"/>
          <w:u w:val="none"/>
          <w:lang w:val="en-US" w:eastAsia="zh-CN"/>
        </w:rPr>
      </w:pPr>
    </w:p>
    <w:p w14:paraId="7D595539">
      <w:pPr>
        <w:numPr>
          <w:ilvl w:val="0"/>
          <w:numId w:val="0"/>
        </w:numPr>
        <w:adjustRightInd w:val="0"/>
        <w:snapToGrid w:val="0"/>
        <w:spacing w:line="360" w:lineRule="auto"/>
        <w:ind w:firstLine="562" w:firstLineChars="200"/>
        <w:rPr>
          <w:rFonts w:hint="eastAsia" w:ascii="仿宋" w:hAnsi="仿宋" w:eastAsia="仿宋" w:cs="仿宋"/>
          <w:color w:val="auto"/>
          <w:sz w:val="28"/>
          <w:szCs w:val="28"/>
          <w:u w:val="none"/>
          <w:lang w:val="en-US" w:eastAsia="zh-CN"/>
        </w:rPr>
      </w:pPr>
      <w:r>
        <w:rPr>
          <w:rFonts w:hint="eastAsia" w:ascii="仿宋" w:hAnsi="仿宋" w:eastAsia="仿宋" w:cs="仿宋"/>
          <w:b/>
          <w:bCs w:val="0"/>
          <w:color w:val="FF0000"/>
          <w:kern w:val="44"/>
          <w:sz w:val="28"/>
          <w:szCs w:val="48"/>
          <w:u w:val="single"/>
          <w:lang w:val="en-US" w:eastAsia="zh-CN" w:bidi="ar"/>
        </w:rPr>
        <w:t>②浙江厂区</w:t>
      </w: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，总采购预估</w:t>
      </w:r>
      <w:r>
        <w:rPr>
          <w:rFonts w:hint="eastAsia" w:ascii="仿宋" w:hAnsi="仿宋" w:eastAsia="仿宋" w:cs="仿宋"/>
          <w:sz w:val="28"/>
          <w:szCs w:val="28"/>
          <w:lang w:val="en-US" w:eastAsia="zh-CN"/>
        </w:rPr>
        <w:t>量</w:t>
      </w:r>
      <w:r>
        <w:rPr>
          <w:rFonts w:hint="eastAsia" w:ascii="仿宋" w:hAnsi="仿宋" w:eastAsia="仿宋" w:cs="仿宋"/>
          <w:sz w:val="28"/>
          <w:szCs w:val="28"/>
        </w:rPr>
        <w:t>为</w:t>
      </w:r>
      <w:r>
        <w:rPr>
          <w:rFonts w:hint="eastAsia" w:ascii="仿宋" w:hAnsi="仿宋" w:eastAsia="仿宋" w:cs="仿宋"/>
          <w:sz w:val="28"/>
          <w:szCs w:val="28"/>
          <w:lang w:val="en-US" w:eastAsia="zh-CN"/>
        </w:rPr>
        <w:t>27000条</w:t>
      </w:r>
      <w:r>
        <w:rPr>
          <w:rFonts w:hint="eastAsia" w:ascii="仿宋" w:hAnsi="仿宋" w:eastAsia="仿宋" w:cs="仿宋"/>
          <w:sz w:val="28"/>
          <w:szCs w:val="28"/>
          <w:lang w:eastAsia="zh-CN"/>
        </w:rPr>
        <w:t>，</w:t>
      </w:r>
      <w:r>
        <w:rPr>
          <w:rFonts w:hint="eastAsia" w:ascii="仿宋" w:hAnsi="仿宋" w:eastAsia="仿宋" w:cs="仿宋"/>
          <w:color w:val="auto"/>
          <w:sz w:val="28"/>
          <w:szCs w:val="28"/>
          <w:u w:val="none"/>
          <w:lang w:val="en-US" w:eastAsia="zh-CN"/>
        </w:rPr>
        <w:t>项目清单如下：</w:t>
      </w:r>
    </w:p>
    <w:tbl>
      <w:tblPr>
        <w:tblStyle w:val="19"/>
        <w:tblW w:w="10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781"/>
        <w:gridCol w:w="2959"/>
        <w:gridCol w:w="1909"/>
        <w:gridCol w:w="1432"/>
        <w:gridCol w:w="2079"/>
      </w:tblGrid>
      <w:tr w14:paraId="1B5D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725" w:type="dxa"/>
            <w:tcBorders>
              <w:top w:val="single" w:color="000000" w:sz="8" w:space="0"/>
              <w:left w:val="single" w:color="000000" w:sz="8" w:space="0"/>
              <w:bottom w:val="nil"/>
              <w:right w:val="single" w:color="000000" w:sz="4" w:space="0"/>
            </w:tcBorders>
            <w:shd w:val="clear" w:color="auto" w:fill="D0CECE"/>
            <w:vAlign w:val="center"/>
          </w:tcPr>
          <w:p w14:paraId="213B245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81" w:type="dxa"/>
            <w:tcBorders>
              <w:top w:val="single" w:color="000000" w:sz="8" w:space="0"/>
              <w:left w:val="single" w:color="000000" w:sz="8" w:space="0"/>
              <w:bottom w:val="nil"/>
              <w:right w:val="single" w:color="000000" w:sz="4" w:space="0"/>
            </w:tcBorders>
            <w:shd w:val="clear" w:color="auto" w:fill="D0CECE"/>
            <w:vAlign w:val="center"/>
          </w:tcPr>
          <w:p w14:paraId="0DF6849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959" w:type="dxa"/>
            <w:tcBorders>
              <w:top w:val="single" w:color="000000" w:sz="8" w:space="0"/>
              <w:left w:val="single" w:color="000000" w:sz="4" w:space="0"/>
              <w:bottom w:val="nil"/>
              <w:right w:val="single" w:color="000000" w:sz="4" w:space="0"/>
            </w:tcBorders>
            <w:shd w:val="clear" w:color="auto" w:fill="D0CECE"/>
            <w:vAlign w:val="center"/>
          </w:tcPr>
          <w:p w14:paraId="145008D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（卡板类型以及材质、承重、板厚要求）</w:t>
            </w:r>
          </w:p>
        </w:tc>
        <w:tc>
          <w:tcPr>
            <w:tcW w:w="1909" w:type="dxa"/>
            <w:tcBorders>
              <w:top w:val="single" w:color="000000" w:sz="8" w:space="0"/>
              <w:left w:val="single" w:color="000000" w:sz="4" w:space="0"/>
              <w:bottom w:val="nil"/>
              <w:right w:val="single" w:color="000000" w:sz="4" w:space="0"/>
            </w:tcBorders>
            <w:shd w:val="clear" w:color="auto" w:fill="D0CECE"/>
            <w:noWrap/>
            <w:vAlign w:val="center"/>
          </w:tcPr>
          <w:p w14:paraId="2244ED2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432" w:type="dxa"/>
            <w:tcBorders>
              <w:top w:val="single" w:color="000000" w:sz="8" w:space="0"/>
              <w:left w:val="single" w:color="000000" w:sz="4" w:space="0"/>
              <w:bottom w:val="nil"/>
              <w:right w:val="single" w:color="000000" w:sz="8" w:space="0"/>
            </w:tcBorders>
            <w:shd w:val="clear" w:color="auto" w:fill="D0CECE"/>
            <w:noWrap/>
            <w:vAlign w:val="center"/>
          </w:tcPr>
          <w:p w14:paraId="39C6BA1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3DB6A86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用量(条</w:t>
            </w:r>
            <w:r>
              <w:rPr>
                <w:rFonts w:hint="eastAsia" w:ascii="仿宋" w:hAnsi="仿宋" w:eastAsia="仿宋" w:cs="仿宋"/>
                <w:b/>
                <w:bCs/>
                <w:i w:val="0"/>
                <w:iCs w:val="0"/>
                <w:color w:val="auto"/>
                <w:kern w:val="0"/>
                <w:sz w:val="24"/>
                <w:szCs w:val="24"/>
                <w:u w:val="none"/>
                <w:lang w:val="en-US" w:eastAsia="zh-CN" w:bidi="ar"/>
              </w:rPr>
              <w:t>)</w:t>
            </w:r>
          </w:p>
        </w:tc>
        <w:tc>
          <w:tcPr>
            <w:tcW w:w="2079" w:type="dxa"/>
            <w:tcBorders>
              <w:top w:val="single" w:color="000000" w:sz="8" w:space="0"/>
              <w:left w:val="single" w:color="000000" w:sz="4" w:space="0"/>
              <w:bottom w:val="nil"/>
              <w:right w:val="single" w:color="000000" w:sz="8" w:space="0"/>
            </w:tcBorders>
            <w:shd w:val="clear" w:color="auto" w:fill="D0CECE"/>
            <w:noWrap/>
            <w:vAlign w:val="center"/>
          </w:tcPr>
          <w:p w14:paraId="6241C29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（材质)</w:t>
            </w:r>
          </w:p>
        </w:tc>
      </w:tr>
      <w:tr w14:paraId="1CD4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F4A5FAC">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178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3F63796">
            <w:pPr>
              <w:spacing w:line="360" w:lineRule="auto"/>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4150101020001</w:t>
            </w:r>
          </w:p>
        </w:tc>
        <w:tc>
          <w:tcPr>
            <w:tcW w:w="295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917E3D3">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50g白色平口编织袋</w:t>
            </w:r>
          </w:p>
        </w:tc>
        <w:tc>
          <w:tcPr>
            <w:tcW w:w="190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93AEC1B">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45*100CM</w:t>
            </w:r>
          </w:p>
        </w:tc>
        <w:tc>
          <w:tcPr>
            <w:tcW w:w="143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1ECDBE3">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3000</w:t>
            </w:r>
          </w:p>
        </w:tc>
        <w:tc>
          <w:tcPr>
            <w:tcW w:w="207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3084243">
            <w:pPr>
              <w:spacing w:line="360" w:lineRule="auto"/>
              <w:jc w:val="left"/>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材质：50g，平口，不印刷，</w:t>
            </w:r>
          </w:p>
        </w:tc>
      </w:tr>
      <w:tr w14:paraId="2FB1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B83C85">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0B9E1">
            <w:pPr>
              <w:spacing w:line="360" w:lineRule="auto"/>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4150101030001</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4B5E">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55g白色平口编织袋</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46A3">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45*90CM</w:t>
            </w:r>
          </w:p>
        </w:tc>
        <w:tc>
          <w:tcPr>
            <w:tcW w:w="143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38BD7C">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6000</w:t>
            </w:r>
          </w:p>
        </w:tc>
        <w:tc>
          <w:tcPr>
            <w:tcW w:w="207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B21C1E">
            <w:pPr>
              <w:spacing w:line="360" w:lineRule="auto"/>
              <w:jc w:val="left"/>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材质：55g，平口，不印刷</w:t>
            </w:r>
          </w:p>
        </w:tc>
      </w:tr>
      <w:tr w14:paraId="56D9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6C71AB">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3</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515A65">
            <w:pPr>
              <w:spacing w:line="360" w:lineRule="auto"/>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4150101010001</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F4C7">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45g白色平口编织袋</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3B2D">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50*70CM</w:t>
            </w:r>
          </w:p>
        </w:tc>
        <w:tc>
          <w:tcPr>
            <w:tcW w:w="143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EEF13C">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18000</w:t>
            </w:r>
          </w:p>
        </w:tc>
        <w:tc>
          <w:tcPr>
            <w:tcW w:w="207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941209">
            <w:pPr>
              <w:spacing w:line="360" w:lineRule="auto"/>
              <w:jc w:val="left"/>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材质：45g，平口，不印刷</w:t>
            </w:r>
          </w:p>
        </w:tc>
      </w:tr>
      <w:tr w14:paraId="0F1D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74"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E23DF9">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b/>
                <w:bCs/>
                <w:sz w:val="24"/>
                <w:szCs w:val="24"/>
                <w:u w:val="none"/>
                <w:lang w:val="en-US" w:eastAsia="zh-CN"/>
              </w:rPr>
              <w:t>合计</w:t>
            </w:r>
          </w:p>
        </w:tc>
        <w:tc>
          <w:tcPr>
            <w:tcW w:w="1432" w:type="dxa"/>
            <w:tcBorders>
              <w:top w:val="single" w:color="000000" w:sz="8" w:space="0"/>
              <w:left w:val="nil"/>
              <w:bottom w:val="single" w:color="000000" w:sz="8" w:space="0"/>
              <w:right w:val="single" w:color="000000" w:sz="8" w:space="0"/>
            </w:tcBorders>
            <w:shd w:val="clear" w:color="auto" w:fill="auto"/>
            <w:noWrap/>
            <w:vAlign w:val="center"/>
          </w:tcPr>
          <w:p w14:paraId="6E35090D">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b/>
                <w:bCs/>
                <w:color w:val="FF0000"/>
                <w:sz w:val="24"/>
                <w:szCs w:val="24"/>
                <w:u w:val="none"/>
                <w:lang w:val="en-US" w:eastAsia="zh-CN"/>
              </w:rPr>
              <w:t>27000</w:t>
            </w:r>
          </w:p>
        </w:tc>
        <w:tc>
          <w:tcPr>
            <w:tcW w:w="2079" w:type="dxa"/>
            <w:tcBorders>
              <w:top w:val="single" w:color="000000" w:sz="8" w:space="0"/>
              <w:left w:val="nil"/>
              <w:bottom w:val="single" w:color="000000" w:sz="8" w:space="0"/>
              <w:right w:val="single" w:color="000000" w:sz="8" w:space="0"/>
            </w:tcBorders>
            <w:shd w:val="clear" w:color="auto" w:fill="auto"/>
            <w:noWrap/>
            <w:vAlign w:val="center"/>
          </w:tcPr>
          <w:p w14:paraId="266B7529">
            <w:pPr>
              <w:spacing w:line="360" w:lineRule="auto"/>
              <w:rPr>
                <w:rFonts w:hint="eastAsia" w:ascii="仿宋" w:hAnsi="仿宋" w:eastAsia="仿宋" w:cs="仿宋"/>
                <w:sz w:val="22"/>
                <w:szCs w:val="22"/>
                <w:u w:val="none"/>
                <w:lang w:val="en-US" w:eastAsia="zh-CN"/>
              </w:rPr>
            </w:pPr>
          </w:p>
        </w:tc>
      </w:tr>
    </w:tbl>
    <w:p w14:paraId="1E5FEE95">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表二：浙江基地编织袋需求明细</w:t>
      </w:r>
    </w:p>
    <w:p w14:paraId="6311F727">
      <w:pPr>
        <w:spacing w:line="360" w:lineRule="auto"/>
        <w:rPr>
          <w:rFonts w:hint="eastAsia" w:ascii="仿宋" w:hAnsi="仿宋" w:eastAsia="仿宋" w:cs="仿宋"/>
          <w:sz w:val="28"/>
          <w:szCs w:val="21"/>
          <w:lang w:val="en-US" w:eastAsia="zh-CN"/>
        </w:rPr>
      </w:pPr>
      <w:r>
        <w:rPr>
          <w:rFonts w:hint="eastAsia" w:ascii="仿宋" w:hAnsi="仿宋" w:eastAsia="仿宋" w:cs="仿宋"/>
          <w:b/>
          <w:bCs/>
          <w:sz w:val="24"/>
          <w:szCs w:val="20"/>
        </w:rPr>
        <w:t>注：具体采购金额以实际业务发生量为准</w:t>
      </w:r>
    </w:p>
    <w:p w14:paraId="16FAB857">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送货地址：浙江省嘉兴市平湖市新埭镇平兴线杨庄浜段396号</w:t>
      </w:r>
    </w:p>
    <w:p w14:paraId="65C0C004">
      <w:pPr>
        <w:spacing w:line="360" w:lineRule="auto"/>
        <w:rPr>
          <w:rFonts w:hint="eastAsia" w:ascii="仿宋" w:hAnsi="仿宋" w:eastAsia="仿宋" w:cs="仿宋"/>
          <w:sz w:val="28"/>
          <w:szCs w:val="21"/>
          <w:lang w:val="en-US" w:eastAsia="zh-CN"/>
        </w:rPr>
      </w:pPr>
    </w:p>
    <w:p w14:paraId="3FA00106">
      <w:pPr>
        <w:numPr>
          <w:ilvl w:val="0"/>
          <w:numId w:val="0"/>
        </w:numPr>
        <w:adjustRightInd w:val="0"/>
        <w:snapToGrid w:val="0"/>
        <w:spacing w:line="360" w:lineRule="auto"/>
        <w:ind w:firstLine="562" w:firstLineChars="200"/>
        <w:rPr>
          <w:rFonts w:hint="eastAsia" w:ascii="仿宋" w:hAnsi="仿宋" w:eastAsia="仿宋" w:cs="仿宋"/>
          <w:color w:val="auto"/>
          <w:sz w:val="28"/>
          <w:szCs w:val="28"/>
          <w:u w:val="none"/>
          <w:lang w:val="en-US" w:eastAsia="zh-CN"/>
        </w:rPr>
      </w:pPr>
      <w:r>
        <w:rPr>
          <w:rFonts w:hint="eastAsia" w:ascii="仿宋" w:hAnsi="仿宋" w:eastAsia="仿宋" w:cs="仿宋"/>
          <w:b/>
          <w:bCs w:val="0"/>
          <w:color w:val="FF0000"/>
          <w:kern w:val="44"/>
          <w:sz w:val="28"/>
          <w:szCs w:val="48"/>
          <w:u w:val="single"/>
          <w:lang w:val="en-US" w:eastAsia="zh-CN" w:bidi="ar"/>
        </w:rPr>
        <w:t>③湖北厂区</w:t>
      </w: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，总采购预估</w:t>
      </w:r>
      <w:r>
        <w:rPr>
          <w:rFonts w:hint="eastAsia" w:ascii="仿宋" w:hAnsi="仿宋" w:eastAsia="仿宋" w:cs="仿宋"/>
          <w:sz w:val="28"/>
          <w:szCs w:val="28"/>
          <w:lang w:val="en-US" w:eastAsia="zh-CN"/>
        </w:rPr>
        <w:t>量</w:t>
      </w:r>
      <w:r>
        <w:rPr>
          <w:rFonts w:hint="eastAsia" w:ascii="仿宋" w:hAnsi="仿宋" w:eastAsia="仿宋" w:cs="仿宋"/>
          <w:sz w:val="28"/>
          <w:szCs w:val="28"/>
        </w:rPr>
        <w:t>为</w:t>
      </w:r>
      <w:r>
        <w:rPr>
          <w:rFonts w:hint="eastAsia" w:ascii="仿宋" w:hAnsi="仿宋" w:eastAsia="仿宋" w:cs="仿宋"/>
          <w:sz w:val="28"/>
          <w:szCs w:val="28"/>
          <w:lang w:val="en-US" w:eastAsia="zh-CN"/>
        </w:rPr>
        <w:t>251000</w:t>
      </w:r>
      <w:r>
        <w:rPr>
          <w:rFonts w:hint="eastAsia" w:ascii="仿宋" w:hAnsi="仿宋" w:eastAsia="仿宋" w:cs="仿宋"/>
          <w:color w:val="auto"/>
          <w:sz w:val="28"/>
          <w:szCs w:val="28"/>
          <w:u w:val="none"/>
          <w:lang w:val="en-US" w:eastAsia="zh-CN"/>
        </w:rPr>
        <w:t>条</w:t>
      </w:r>
      <w:r>
        <w:rPr>
          <w:rFonts w:hint="eastAsia" w:ascii="仿宋" w:hAnsi="仿宋" w:eastAsia="仿宋" w:cs="仿宋"/>
          <w:sz w:val="28"/>
          <w:szCs w:val="28"/>
          <w:lang w:eastAsia="zh-CN"/>
        </w:rPr>
        <w:t>，</w:t>
      </w:r>
      <w:r>
        <w:rPr>
          <w:rFonts w:hint="eastAsia" w:ascii="仿宋" w:hAnsi="仿宋" w:eastAsia="仿宋" w:cs="仿宋"/>
          <w:color w:val="auto"/>
          <w:sz w:val="28"/>
          <w:szCs w:val="28"/>
          <w:u w:val="none"/>
          <w:lang w:val="en-US" w:eastAsia="zh-CN"/>
        </w:rPr>
        <w:t>项目清单如下：</w:t>
      </w:r>
    </w:p>
    <w:tbl>
      <w:tblPr>
        <w:tblStyle w:val="19"/>
        <w:tblpPr w:leftFromText="180" w:rightFromText="180" w:vertAnchor="text" w:tblpX="-512" w:tblpY="1"/>
        <w:tblOverlap w:val="never"/>
        <w:tblW w:w="551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11"/>
        <w:gridCol w:w="1811"/>
        <w:gridCol w:w="1811"/>
        <w:gridCol w:w="1811"/>
        <w:gridCol w:w="1811"/>
        <w:gridCol w:w="1812"/>
      </w:tblGrid>
      <w:tr w14:paraId="7E7B2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34" w:type="dxa"/>
            <w:tcBorders>
              <w:top w:val="single" w:color="auto" w:sz="6" w:space="0"/>
              <w:bottom w:val="single" w:color="auto" w:sz="6" w:space="0"/>
            </w:tcBorders>
            <w:shd w:val="clear" w:color="auto" w:fill="BEBEBE" w:themeFill="background1" w:themeFillShade="BF"/>
            <w:noWrap w:val="0"/>
            <w:vAlign w:val="center"/>
          </w:tcPr>
          <w:p w14:paraId="574B8D6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134" w:type="dxa"/>
            <w:tcBorders>
              <w:top w:val="single" w:color="auto" w:sz="6" w:space="0"/>
              <w:bottom w:val="single" w:color="auto" w:sz="6" w:space="0"/>
            </w:tcBorders>
            <w:shd w:val="clear" w:color="auto" w:fill="BEBEBE" w:themeFill="background1" w:themeFillShade="BF"/>
            <w:noWrap w:val="0"/>
            <w:vAlign w:val="center"/>
          </w:tcPr>
          <w:p w14:paraId="52F4FF7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1134" w:type="dxa"/>
            <w:tcBorders>
              <w:top w:val="single" w:color="auto" w:sz="6" w:space="0"/>
              <w:bottom w:val="single" w:color="auto" w:sz="6" w:space="0"/>
            </w:tcBorders>
            <w:shd w:val="clear" w:color="auto" w:fill="BEBEBE" w:themeFill="background1" w:themeFillShade="BF"/>
            <w:noWrap w:val="0"/>
            <w:vAlign w:val="center"/>
          </w:tcPr>
          <w:p w14:paraId="2B6E42D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（卡板类型以及材质、承重、板厚要求）</w:t>
            </w:r>
          </w:p>
        </w:tc>
        <w:tc>
          <w:tcPr>
            <w:tcW w:w="1134" w:type="dxa"/>
            <w:tcBorders>
              <w:top w:val="single" w:color="auto" w:sz="6" w:space="0"/>
              <w:bottom w:val="single" w:color="auto" w:sz="6" w:space="0"/>
            </w:tcBorders>
            <w:shd w:val="clear" w:color="auto" w:fill="BEBEBE" w:themeFill="background1" w:themeFillShade="BF"/>
            <w:noWrap w:val="0"/>
            <w:vAlign w:val="center"/>
          </w:tcPr>
          <w:p w14:paraId="1EB51ED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134" w:type="dxa"/>
            <w:tcBorders>
              <w:top w:val="single" w:color="auto" w:sz="6" w:space="0"/>
              <w:bottom w:val="single" w:color="auto" w:sz="6" w:space="0"/>
            </w:tcBorders>
            <w:shd w:val="clear" w:color="auto" w:fill="BEBEBE" w:themeFill="background1" w:themeFillShade="BF"/>
            <w:noWrap w:val="0"/>
            <w:vAlign w:val="center"/>
          </w:tcPr>
          <w:p w14:paraId="17ADA68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1929DFC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用量(条</w:t>
            </w:r>
            <w:r>
              <w:rPr>
                <w:rFonts w:hint="eastAsia" w:ascii="仿宋" w:hAnsi="仿宋" w:eastAsia="仿宋" w:cs="仿宋"/>
                <w:b/>
                <w:bCs/>
                <w:i w:val="0"/>
                <w:iCs w:val="0"/>
                <w:color w:val="auto"/>
                <w:kern w:val="0"/>
                <w:sz w:val="24"/>
                <w:szCs w:val="24"/>
                <w:u w:val="none"/>
                <w:lang w:val="en-US" w:eastAsia="zh-CN" w:bidi="ar"/>
              </w:rPr>
              <w:t>)</w:t>
            </w:r>
          </w:p>
        </w:tc>
        <w:tc>
          <w:tcPr>
            <w:tcW w:w="1134" w:type="dxa"/>
            <w:tcBorders>
              <w:top w:val="single" w:color="auto" w:sz="6" w:space="0"/>
              <w:bottom w:val="single" w:color="auto" w:sz="6" w:space="0"/>
            </w:tcBorders>
            <w:shd w:val="clear" w:color="auto" w:fill="BEBEBE" w:themeFill="background1" w:themeFillShade="BF"/>
            <w:noWrap w:val="0"/>
            <w:vAlign w:val="center"/>
          </w:tcPr>
          <w:p w14:paraId="4C48D9B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（材质)</w:t>
            </w:r>
          </w:p>
        </w:tc>
      </w:tr>
      <w:tr w14:paraId="77156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9" w:hRule="atLeast"/>
        </w:trPr>
        <w:tc>
          <w:tcPr>
            <w:tcW w:w="1134" w:type="dxa"/>
            <w:tcBorders>
              <w:top w:val="single" w:color="auto" w:sz="6" w:space="0"/>
              <w:bottom w:val="single" w:color="auto" w:sz="6" w:space="0"/>
            </w:tcBorders>
            <w:noWrap w:val="0"/>
            <w:vAlign w:val="center"/>
          </w:tcPr>
          <w:p w14:paraId="273D157C">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1134" w:type="dxa"/>
            <w:tcBorders>
              <w:top w:val="single" w:color="auto" w:sz="6" w:space="0"/>
              <w:bottom w:val="single" w:color="auto" w:sz="6" w:space="0"/>
            </w:tcBorders>
            <w:noWrap w:val="0"/>
            <w:vAlign w:val="center"/>
          </w:tcPr>
          <w:p w14:paraId="4761DF12">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4150102020006</w:t>
            </w:r>
          </w:p>
        </w:tc>
        <w:tc>
          <w:tcPr>
            <w:tcW w:w="1134" w:type="dxa"/>
            <w:tcBorders>
              <w:top w:val="single" w:color="auto" w:sz="6" w:space="0"/>
              <w:bottom w:val="single" w:color="auto" w:sz="6" w:space="0"/>
            </w:tcBorders>
            <w:noWrap w:val="0"/>
            <w:vAlign w:val="center"/>
          </w:tcPr>
          <w:p w14:paraId="4DA6E47C">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50g绿色平口覆膜编织袋</w:t>
            </w:r>
          </w:p>
        </w:tc>
        <w:tc>
          <w:tcPr>
            <w:tcW w:w="1134" w:type="dxa"/>
            <w:tcBorders>
              <w:top w:val="single" w:color="auto" w:sz="6" w:space="0"/>
              <w:bottom w:val="single" w:color="auto" w:sz="6" w:space="0"/>
            </w:tcBorders>
            <w:noWrap w:val="0"/>
            <w:vAlign w:val="center"/>
          </w:tcPr>
          <w:p w14:paraId="310DAAF7">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120*150CM</w:t>
            </w:r>
          </w:p>
        </w:tc>
        <w:tc>
          <w:tcPr>
            <w:tcW w:w="1134" w:type="dxa"/>
            <w:tcBorders>
              <w:top w:val="single" w:color="auto" w:sz="6" w:space="0"/>
              <w:bottom w:val="single" w:color="auto" w:sz="6" w:space="0"/>
            </w:tcBorders>
            <w:noWrap w:val="0"/>
            <w:vAlign w:val="center"/>
          </w:tcPr>
          <w:p w14:paraId="4993735D">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4000</w:t>
            </w:r>
          </w:p>
        </w:tc>
        <w:tc>
          <w:tcPr>
            <w:tcW w:w="1134" w:type="dxa"/>
            <w:tcBorders>
              <w:top w:val="single" w:color="auto" w:sz="6" w:space="0"/>
              <w:bottom w:val="single" w:color="auto" w:sz="6" w:space="0"/>
            </w:tcBorders>
            <w:noWrap w:val="0"/>
            <w:vAlign w:val="center"/>
          </w:tcPr>
          <w:p w14:paraId="59762573">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材质：50g，平口，覆膜，不印刷，绿色</w:t>
            </w:r>
          </w:p>
        </w:tc>
      </w:tr>
      <w:tr w14:paraId="40AA4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Borders>
              <w:top w:val="single" w:color="auto" w:sz="6" w:space="0"/>
              <w:bottom w:val="single" w:color="auto" w:sz="6" w:space="0"/>
            </w:tcBorders>
            <w:noWrap w:val="0"/>
            <w:vAlign w:val="center"/>
          </w:tcPr>
          <w:p w14:paraId="6B65046E">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w:t>
            </w:r>
          </w:p>
        </w:tc>
        <w:tc>
          <w:tcPr>
            <w:tcW w:w="1134" w:type="dxa"/>
            <w:tcBorders>
              <w:top w:val="single" w:color="auto" w:sz="6" w:space="0"/>
              <w:bottom w:val="single" w:color="auto" w:sz="6" w:space="0"/>
            </w:tcBorders>
            <w:noWrap w:val="0"/>
            <w:vAlign w:val="center"/>
          </w:tcPr>
          <w:p w14:paraId="311332E4">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4150101060002</w:t>
            </w:r>
          </w:p>
        </w:tc>
        <w:tc>
          <w:tcPr>
            <w:tcW w:w="1134" w:type="dxa"/>
            <w:tcBorders>
              <w:top w:val="single" w:color="auto" w:sz="6" w:space="0"/>
              <w:bottom w:val="single" w:color="auto" w:sz="6" w:space="0"/>
            </w:tcBorders>
            <w:noWrap w:val="0"/>
            <w:vAlign w:val="center"/>
          </w:tcPr>
          <w:p w14:paraId="59BB7AB2">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70g白色平口覆膜编织袋</w:t>
            </w:r>
          </w:p>
        </w:tc>
        <w:tc>
          <w:tcPr>
            <w:tcW w:w="1134" w:type="dxa"/>
            <w:tcBorders>
              <w:top w:val="single" w:color="auto" w:sz="6" w:space="0"/>
              <w:bottom w:val="single" w:color="auto" w:sz="6" w:space="0"/>
            </w:tcBorders>
            <w:noWrap w:val="0"/>
            <w:vAlign w:val="center"/>
          </w:tcPr>
          <w:p w14:paraId="387D54EE">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50*80CM</w:t>
            </w:r>
          </w:p>
        </w:tc>
        <w:tc>
          <w:tcPr>
            <w:tcW w:w="1134" w:type="dxa"/>
            <w:tcBorders>
              <w:top w:val="single" w:color="auto" w:sz="6" w:space="0"/>
              <w:bottom w:val="single" w:color="auto" w:sz="6" w:space="0"/>
            </w:tcBorders>
            <w:noWrap w:val="0"/>
            <w:vAlign w:val="center"/>
          </w:tcPr>
          <w:p w14:paraId="61D771C2">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15000</w:t>
            </w:r>
          </w:p>
        </w:tc>
        <w:tc>
          <w:tcPr>
            <w:tcW w:w="1134" w:type="dxa"/>
            <w:tcBorders>
              <w:top w:val="single" w:color="auto" w:sz="6" w:space="0"/>
              <w:bottom w:val="single" w:color="auto" w:sz="6" w:space="0"/>
            </w:tcBorders>
            <w:noWrap w:val="0"/>
            <w:vAlign w:val="center"/>
          </w:tcPr>
          <w:p w14:paraId="2B51DC36">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材质：70g，平口，覆膜，不印刷</w:t>
            </w:r>
          </w:p>
        </w:tc>
      </w:tr>
      <w:tr w14:paraId="6A196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Borders>
              <w:top w:val="single" w:color="auto" w:sz="6" w:space="0"/>
              <w:bottom w:val="single" w:color="auto" w:sz="6" w:space="0"/>
            </w:tcBorders>
            <w:noWrap w:val="0"/>
            <w:vAlign w:val="center"/>
          </w:tcPr>
          <w:p w14:paraId="6BC01B0C">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3</w:t>
            </w:r>
          </w:p>
        </w:tc>
        <w:tc>
          <w:tcPr>
            <w:tcW w:w="1134" w:type="dxa"/>
            <w:tcBorders>
              <w:top w:val="single" w:color="auto" w:sz="6" w:space="0"/>
              <w:bottom w:val="single" w:color="auto" w:sz="6" w:space="0"/>
            </w:tcBorders>
            <w:noWrap w:val="0"/>
            <w:vAlign w:val="center"/>
          </w:tcPr>
          <w:p w14:paraId="45045517">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待建料号</w:t>
            </w:r>
          </w:p>
        </w:tc>
        <w:tc>
          <w:tcPr>
            <w:tcW w:w="1134" w:type="dxa"/>
            <w:tcBorders>
              <w:top w:val="single" w:color="auto" w:sz="6" w:space="0"/>
              <w:bottom w:val="single" w:color="auto" w:sz="6" w:space="0"/>
            </w:tcBorders>
            <w:noWrap w:val="0"/>
            <w:vAlign w:val="center"/>
          </w:tcPr>
          <w:p w14:paraId="5FF9A731">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70g白色平口覆膜编织袋</w:t>
            </w:r>
          </w:p>
        </w:tc>
        <w:tc>
          <w:tcPr>
            <w:tcW w:w="1134" w:type="dxa"/>
            <w:tcBorders>
              <w:top w:val="single" w:color="auto" w:sz="6" w:space="0"/>
              <w:bottom w:val="single" w:color="auto" w:sz="6" w:space="0"/>
            </w:tcBorders>
            <w:noWrap w:val="0"/>
            <w:vAlign w:val="center"/>
          </w:tcPr>
          <w:p w14:paraId="6CC6369F">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50*70CM</w:t>
            </w:r>
          </w:p>
        </w:tc>
        <w:tc>
          <w:tcPr>
            <w:tcW w:w="1134" w:type="dxa"/>
            <w:tcBorders>
              <w:top w:val="single" w:color="auto" w:sz="6" w:space="0"/>
              <w:bottom w:val="single" w:color="auto" w:sz="6" w:space="0"/>
            </w:tcBorders>
            <w:noWrap w:val="0"/>
            <w:vAlign w:val="center"/>
          </w:tcPr>
          <w:p w14:paraId="64DE9A7C">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70000</w:t>
            </w:r>
          </w:p>
        </w:tc>
        <w:tc>
          <w:tcPr>
            <w:tcW w:w="1134" w:type="dxa"/>
            <w:tcBorders>
              <w:top w:val="single" w:color="auto" w:sz="6" w:space="0"/>
              <w:bottom w:val="single" w:color="auto" w:sz="6" w:space="0"/>
            </w:tcBorders>
            <w:noWrap w:val="0"/>
            <w:vAlign w:val="center"/>
          </w:tcPr>
          <w:p w14:paraId="6B01A04C">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材质：70g，平口，覆膜，不印刷</w:t>
            </w:r>
          </w:p>
        </w:tc>
      </w:tr>
      <w:tr w14:paraId="1FE93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Borders>
              <w:top w:val="single" w:color="auto" w:sz="6" w:space="0"/>
              <w:bottom w:val="single" w:color="auto" w:sz="6" w:space="0"/>
            </w:tcBorders>
            <w:noWrap w:val="0"/>
            <w:vAlign w:val="center"/>
          </w:tcPr>
          <w:p w14:paraId="7DAF97F8">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w:t>
            </w:r>
          </w:p>
        </w:tc>
        <w:tc>
          <w:tcPr>
            <w:tcW w:w="1134" w:type="dxa"/>
            <w:tcBorders>
              <w:top w:val="single" w:color="auto" w:sz="6" w:space="0"/>
              <w:bottom w:val="single" w:color="auto" w:sz="6" w:space="0"/>
            </w:tcBorders>
            <w:noWrap w:val="0"/>
            <w:vAlign w:val="center"/>
          </w:tcPr>
          <w:p w14:paraId="6C62E8A3">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4150101060003</w:t>
            </w:r>
          </w:p>
        </w:tc>
        <w:tc>
          <w:tcPr>
            <w:tcW w:w="1134" w:type="dxa"/>
            <w:tcBorders>
              <w:top w:val="single" w:color="auto" w:sz="6" w:space="0"/>
              <w:bottom w:val="single" w:color="auto" w:sz="6" w:space="0"/>
            </w:tcBorders>
            <w:noWrap w:val="0"/>
            <w:vAlign w:val="center"/>
          </w:tcPr>
          <w:p w14:paraId="38E1645C">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70g白色平口覆膜编织袋</w:t>
            </w:r>
          </w:p>
        </w:tc>
        <w:tc>
          <w:tcPr>
            <w:tcW w:w="1134" w:type="dxa"/>
            <w:tcBorders>
              <w:top w:val="single" w:color="auto" w:sz="6" w:space="0"/>
              <w:bottom w:val="single" w:color="auto" w:sz="6" w:space="0"/>
            </w:tcBorders>
            <w:noWrap w:val="0"/>
            <w:vAlign w:val="center"/>
          </w:tcPr>
          <w:p w14:paraId="5DB1B25D">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42*80CM</w:t>
            </w:r>
          </w:p>
        </w:tc>
        <w:tc>
          <w:tcPr>
            <w:tcW w:w="1134" w:type="dxa"/>
            <w:tcBorders>
              <w:top w:val="single" w:color="auto" w:sz="6" w:space="0"/>
              <w:bottom w:val="single" w:color="auto" w:sz="6" w:space="0"/>
            </w:tcBorders>
            <w:noWrap w:val="0"/>
            <w:vAlign w:val="center"/>
          </w:tcPr>
          <w:p w14:paraId="7C307688">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50000</w:t>
            </w:r>
          </w:p>
        </w:tc>
        <w:tc>
          <w:tcPr>
            <w:tcW w:w="1134" w:type="dxa"/>
            <w:tcBorders>
              <w:top w:val="single" w:color="auto" w:sz="6" w:space="0"/>
              <w:bottom w:val="single" w:color="auto" w:sz="6" w:space="0"/>
            </w:tcBorders>
            <w:noWrap w:val="0"/>
            <w:vAlign w:val="center"/>
          </w:tcPr>
          <w:p w14:paraId="56B19BB2">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材质：70g，平口，覆膜，不印刷</w:t>
            </w:r>
          </w:p>
        </w:tc>
      </w:tr>
      <w:tr w14:paraId="0BA41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Borders>
              <w:top w:val="single" w:color="auto" w:sz="6" w:space="0"/>
              <w:bottom w:val="single" w:color="auto" w:sz="6" w:space="0"/>
            </w:tcBorders>
            <w:noWrap w:val="0"/>
            <w:vAlign w:val="center"/>
          </w:tcPr>
          <w:p w14:paraId="1871AEEC">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w:t>
            </w:r>
          </w:p>
        </w:tc>
        <w:tc>
          <w:tcPr>
            <w:tcW w:w="1134" w:type="dxa"/>
            <w:tcBorders>
              <w:top w:val="single" w:color="auto" w:sz="6" w:space="0"/>
              <w:bottom w:val="single" w:color="auto" w:sz="6" w:space="0"/>
            </w:tcBorders>
            <w:noWrap w:val="0"/>
            <w:vAlign w:val="center"/>
          </w:tcPr>
          <w:p w14:paraId="7481DB02">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4150101060004</w:t>
            </w:r>
          </w:p>
        </w:tc>
        <w:tc>
          <w:tcPr>
            <w:tcW w:w="1134" w:type="dxa"/>
            <w:tcBorders>
              <w:top w:val="single" w:color="auto" w:sz="6" w:space="0"/>
              <w:bottom w:val="single" w:color="auto" w:sz="6" w:space="0"/>
            </w:tcBorders>
            <w:noWrap w:val="0"/>
            <w:vAlign w:val="center"/>
          </w:tcPr>
          <w:p w14:paraId="4129405A">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70g白色平口覆膜编织袋</w:t>
            </w:r>
          </w:p>
        </w:tc>
        <w:tc>
          <w:tcPr>
            <w:tcW w:w="1134" w:type="dxa"/>
            <w:tcBorders>
              <w:top w:val="single" w:color="auto" w:sz="6" w:space="0"/>
              <w:bottom w:val="single" w:color="auto" w:sz="6" w:space="0"/>
            </w:tcBorders>
            <w:noWrap w:val="0"/>
            <w:vAlign w:val="center"/>
          </w:tcPr>
          <w:p w14:paraId="03ABD442">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45*65CM</w:t>
            </w:r>
          </w:p>
        </w:tc>
        <w:tc>
          <w:tcPr>
            <w:tcW w:w="1134" w:type="dxa"/>
            <w:tcBorders>
              <w:top w:val="single" w:color="auto" w:sz="6" w:space="0"/>
              <w:bottom w:val="single" w:color="auto" w:sz="6" w:space="0"/>
            </w:tcBorders>
            <w:noWrap w:val="0"/>
            <w:vAlign w:val="center"/>
          </w:tcPr>
          <w:p w14:paraId="42FA78A8">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110000</w:t>
            </w:r>
          </w:p>
        </w:tc>
        <w:tc>
          <w:tcPr>
            <w:tcW w:w="1134" w:type="dxa"/>
            <w:tcBorders>
              <w:top w:val="single" w:color="auto" w:sz="6" w:space="0"/>
              <w:bottom w:val="single" w:color="auto" w:sz="6" w:space="0"/>
            </w:tcBorders>
            <w:noWrap w:val="0"/>
            <w:vAlign w:val="center"/>
          </w:tcPr>
          <w:p w14:paraId="1FF2670F">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材质：70g，平口，覆膜，不印刷</w:t>
            </w:r>
          </w:p>
        </w:tc>
      </w:tr>
      <w:tr w14:paraId="26F24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Borders>
              <w:top w:val="single" w:color="auto" w:sz="6" w:space="0"/>
              <w:bottom w:val="single" w:color="auto" w:sz="6" w:space="0"/>
            </w:tcBorders>
            <w:noWrap w:val="0"/>
            <w:vAlign w:val="center"/>
          </w:tcPr>
          <w:p w14:paraId="1C88CFE0">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6</w:t>
            </w:r>
          </w:p>
        </w:tc>
        <w:tc>
          <w:tcPr>
            <w:tcW w:w="1134" w:type="dxa"/>
            <w:tcBorders>
              <w:top w:val="single" w:color="auto" w:sz="6" w:space="0"/>
              <w:bottom w:val="single" w:color="auto" w:sz="6" w:space="0"/>
            </w:tcBorders>
            <w:noWrap w:val="0"/>
            <w:vAlign w:val="center"/>
          </w:tcPr>
          <w:p w14:paraId="5DD998C4">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4150102020007</w:t>
            </w:r>
          </w:p>
        </w:tc>
        <w:tc>
          <w:tcPr>
            <w:tcW w:w="1134" w:type="dxa"/>
            <w:tcBorders>
              <w:top w:val="single" w:color="auto" w:sz="6" w:space="0"/>
              <w:bottom w:val="single" w:color="auto" w:sz="6" w:space="0"/>
            </w:tcBorders>
            <w:noWrap w:val="0"/>
            <w:vAlign w:val="center"/>
          </w:tcPr>
          <w:p w14:paraId="0426260D">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50g绿色平口覆膜编织袋</w:t>
            </w:r>
          </w:p>
        </w:tc>
        <w:tc>
          <w:tcPr>
            <w:tcW w:w="1134" w:type="dxa"/>
            <w:tcBorders>
              <w:top w:val="single" w:color="auto" w:sz="6" w:space="0"/>
              <w:bottom w:val="single" w:color="auto" w:sz="6" w:space="0"/>
            </w:tcBorders>
            <w:noWrap w:val="0"/>
            <w:vAlign w:val="center"/>
          </w:tcPr>
          <w:p w14:paraId="696B871F">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120*170CM</w:t>
            </w:r>
          </w:p>
        </w:tc>
        <w:tc>
          <w:tcPr>
            <w:tcW w:w="1134" w:type="dxa"/>
            <w:tcBorders>
              <w:top w:val="single" w:color="auto" w:sz="6" w:space="0"/>
              <w:bottom w:val="single" w:color="auto" w:sz="6" w:space="0"/>
            </w:tcBorders>
            <w:noWrap w:val="0"/>
            <w:vAlign w:val="center"/>
          </w:tcPr>
          <w:p w14:paraId="561002BC">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2000</w:t>
            </w:r>
          </w:p>
        </w:tc>
        <w:tc>
          <w:tcPr>
            <w:tcW w:w="1134" w:type="dxa"/>
            <w:tcBorders>
              <w:top w:val="single" w:color="auto" w:sz="6" w:space="0"/>
              <w:bottom w:val="single" w:color="auto" w:sz="6" w:space="0"/>
            </w:tcBorders>
            <w:noWrap w:val="0"/>
            <w:vAlign w:val="center"/>
          </w:tcPr>
          <w:p w14:paraId="47BA54CA">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材质：50g，平口，覆膜，不印刷，绿色</w:t>
            </w:r>
          </w:p>
        </w:tc>
      </w:tr>
      <w:tr w14:paraId="53A7C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34" w:type="dxa"/>
            <w:gridSpan w:val="4"/>
            <w:tcBorders>
              <w:top w:val="single" w:color="auto" w:sz="6" w:space="0"/>
              <w:bottom w:val="single" w:color="auto" w:sz="6" w:space="0"/>
            </w:tcBorders>
            <w:noWrap w:val="0"/>
            <w:vAlign w:val="center"/>
          </w:tcPr>
          <w:p w14:paraId="41D74B9A">
            <w:pPr>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b/>
                <w:bCs/>
                <w:sz w:val="24"/>
                <w:szCs w:val="24"/>
                <w:u w:val="none"/>
                <w:lang w:val="en-US" w:eastAsia="zh-CN"/>
              </w:rPr>
              <w:t>合计</w:t>
            </w:r>
          </w:p>
        </w:tc>
        <w:tc>
          <w:tcPr>
            <w:tcW w:w="1134" w:type="dxa"/>
            <w:tcBorders>
              <w:top w:val="single" w:color="auto" w:sz="6" w:space="0"/>
              <w:bottom w:val="single" w:color="auto" w:sz="6" w:space="0"/>
            </w:tcBorders>
            <w:shd w:val="clear" w:color="auto" w:fill="auto"/>
            <w:noWrap w:val="0"/>
            <w:vAlign w:val="center"/>
          </w:tcPr>
          <w:p w14:paraId="1BCF8908">
            <w:pPr>
              <w:spacing w:line="360" w:lineRule="auto"/>
              <w:jc w:val="center"/>
              <w:rPr>
                <w:rFonts w:hint="default" w:ascii="仿宋" w:hAnsi="仿宋" w:eastAsia="仿宋" w:cs="仿宋"/>
                <w:sz w:val="22"/>
                <w:szCs w:val="22"/>
                <w:u w:val="none"/>
                <w:lang w:val="en-US" w:eastAsia="zh-CN"/>
              </w:rPr>
            </w:pPr>
            <w:r>
              <w:rPr>
                <w:rFonts w:hint="eastAsia" w:ascii="仿宋" w:hAnsi="仿宋" w:eastAsia="仿宋" w:cs="仿宋"/>
                <w:b/>
                <w:bCs/>
                <w:color w:val="FF0000"/>
                <w:sz w:val="24"/>
                <w:szCs w:val="24"/>
                <w:u w:val="none"/>
                <w:lang w:val="en-US" w:eastAsia="zh-CN"/>
              </w:rPr>
              <w:t>251000</w:t>
            </w:r>
          </w:p>
        </w:tc>
        <w:tc>
          <w:tcPr>
            <w:tcW w:w="1134" w:type="dxa"/>
            <w:tcBorders>
              <w:top w:val="single" w:color="auto" w:sz="6" w:space="0"/>
              <w:bottom w:val="single" w:color="auto" w:sz="6" w:space="0"/>
            </w:tcBorders>
            <w:noWrap w:val="0"/>
            <w:vAlign w:val="center"/>
          </w:tcPr>
          <w:p w14:paraId="7DC4ADF4">
            <w:pPr>
              <w:spacing w:line="360" w:lineRule="auto"/>
              <w:jc w:val="center"/>
              <w:rPr>
                <w:rFonts w:hint="eastAsia" w:ascii="仿宋" w:hAnsi="仿宋" w:eastAsia="仿宋" w:cs="仿宋"/>
                <w:sz w:val="22"/>
                <w:szCs w:val="22"/>
                <w:u w:val="none"/>
                <w:lang w:val="en-US" w:eastAsia="zh-CN"/>
              </w:rPr>
            </w:pPr>
          </w:p>
        </w:tc>
      </w:tr>
    </w:tbl>
    <w:p w14:paraId="4DF450AC">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表三：湖北基地编织袋需求明细</w:t>
      </w:r>
    </w:p>
    <w:p w14:paraId="0968820A">
      <w:pPr>
        <w:spacing w:line="360" w:lineRule="auto"/>
        <w:rPr>
          <w:rFonts w:hint="eastAsia" w:ascii="Arial" w:hAnsi="Arial" w:eastAsia="黑体" w:cs="Arial"/>
          <w:b/>
          <w:bCs/>
          <w:color w:val="000000"/>
          <w:sz w:val="44"/>
          <w:szCs w:val="44"/>
        </w:rPr>
      </w:pPr>
      <w:r>
        <w:rPr>
          <w:rFonts w:hint="eastAsia" w:ascii="仿宋" w:hAnsi="仿宋" w:eastAsia="仿宋" w:cs="仿宋"/>
          <w:b/>
          <w:bCs/>
          <w:sz w:val="24"/>
          <w:szCs w:val="20"/>
        </w:rPr>
        <w:t>注：具体采购金额以实际业务发生量为准</w:t>
      </w:r>
    </w:p>
    <w:p w14:paraId="129E01A2">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送货地址：湖北省黄冈市浠水县经济开发区散花工业园滨江五路2号</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w:t>
      </w:r>
      <w:r>
        <w:rPr>
          <w:rFonts w:hint="eastAsia" w:ascii="仿宋" w:hAnsi="仿宋" w:eastAsia="仿宋" w:cs="仿宋"/>
          <w:b/>
          <w:bCs/>
          <w:color w:val="FF0000"/>
          <w:kern w:val="2"/>
          <w:sz w:val="28"/>
          <w:szCs w:val="28"/>
          <w:lang w:val="en-US" w:eastAsia="zh-CN"/>
        </w:rPr>
        <w:t>材质要求</w:t>
      </w:r>
      <w:r>
        <w:rPr>
          <w:rFonts w:hint="eastAsia" w:ascii="仿宋" w:hAnsi="仿宋" w:eastAsia="仿宋" w:cs="仿宋"/>
          <w:b/>
          <w:bCs/>
          <w:color w:val="FF0000"/>
          <w:kern w:val="2"/>
          <w:sz w:val="28"/>
          <w:szCs w:val="28"/>
        </w:rPr>
        <w:t>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5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69F79F34">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2CCE344E">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1.包装要求：供应商自行包装，按照标准尺寸生产。</w:t>
      </w:r>
    </w:p>
    <w:p w14:paraId="5FE3BE42">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2.来料验货：针对中标方每批来料，招标方抽查10%进行验货，按照合同约</w:t>
      </w:r>
      <w:r>
        <w:rPr>
          <w:rFonts w:hint="eastAsia" w:ascii="仿宋" w:hAnsi="仿宋" w:eastAsia="仿宋" w:cs="仿宋"/>
          <w:b/>
          <w:bCs/>
          <w:color w:val="FF0000"/>
          <w:kern w:val="2"/>
          <w:sz w:val="30"/>
          <w:szCs w:val="30"/>
          <w:u w:val="none"/>
          <w:lang w:val="en-US" w:eastAsia="zh-CN" w:bidi="ar-SA"/>
        </w:rPr>
        <w:t>定数量签收，按生产尺寸生产，</w:t>
      </w:r>
      <w:r>
        <w:rPr>
          <w:rFonts w:hint="eastAsia" w:ascii="仿宋" w:hAnsi="仿宋" w:eastAsia="仿宋" w:cs="仿宋"/>
          <w:b/>
          <w:bCs/>
          <w:color w:val="FF0000"/>
          <w:kern w:val="2"/>
          <w:sz w:val="28"/>
          <w:szCs w:val="28"/>
          <w:u w:val="none"/>
          <w:lang w:val="en-US" w:eastAsia="zh-CN" w:bidi="ar-SA"/>
        </w:rPr>
        <w:t>及送货时效性。</w:t>
      </w:r>
    </w:p>
    <w:p w14:paraId="2FB8377C">
      <w:pPr>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 xml:space="preserve">3.数量计算：以实际送货条数为准； </w:t>
      </w:r>
    </w:p>
    <w:p w14:paraId="0D805CC9">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4.外观要求：平面光滑、缺口、无异味，要确保送货质量前后一致，符合我司使用需求及行业标准；</w:t>
      </w:r>
    </w:p>
    <w:p w14:paraId="29355B29">
      <w:pPr>
        <w:numPr>
          <w:ilvl w:val="0"/>
          <w:numId w:val="0"/>
        </w:numPr>
        <w:spacing w:before="18" w:line="297" w:lineRule="auto"/>
        <w:ind w:right="-2" w:rightChars="0" w:firstLine="570"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5.质量要求：按订单物料名称配送，</w:t>
      </w:r>
      <w:r>
        <w:rPr>
          <w:rFonts w:hint="eastAsia" w:ascii="仿宋" w:hAnsi="仿宋" w:eastAsia="仿宋" w:cs="仿宋"/>
          <w:b/>
          <w:bCs/>
          <w:color w:val="FF0000"/>
          <w:kern w:val="2"/>
          <w:sz w:val="28"/>
          <w:szCs w:val="28"/>
          <w:u w:val="none"/>
          <w:lang w:val="en-US" w:eastAsia="zh-CN" w:bidi="ar-SA"/>
        </w:rPr>
        <w:t>按规格生产。</w:t>
      </w:r>
    </w:p>
    <w:p w14:paraId="6F98AC4A">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p>
    <w:p w14:paraId="0818C5EF">
      <w:pPr>
        <w:outlineLvl w:val="9"/>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（10）东莞基地报价清单</w:t>
      </w:r>
    </w:p>
    <w:p w14:paraId="3354CE5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（11）浙江基地报价清单</w:t>
      </w:r>
    </w:p>
    <w:p w14:paraId="2920EA9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（12）湖北基地报价清单</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2"/>
            <w:noWrap w:val="0"/>
            <w:vAlign w:val="top"/>
          </w:tcPr>
          <w:p w14:paraId="154004AB">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272F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77960345">
            <w:pPr>
              <w:pStyle w:val="57"/>
              <w:tabs>
                <w:tab w:val="left" w:pos="5580"/>
              </w:tab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联系电话：</w:t>
            </w: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4AE54C70">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附件七 其它投标人认为需要提供的资料和与评审评分有关的资料（</w:t>
      </w:r>
      <w:r>
        <w:rPr>
          <w:rFonts w:hint="eastAsia" w:ascii="仿宋" w:hAnsi="仿宋" w:eastAsia="仿宋" w:cs="仿宋"/>
          <w:b/>
          <w:bCs/>
          <w:color w:val="FF0000"/>
          <w:kern w:val="2"/>
          <w:sz w:val="24"/>
          <w:szCs w:val="24"/>
          <w:lang w:val="en-US" w:eastAsia="zh-CN" w:bidi="ar-SA"/>
        </w:rPr>
        <w:t>自拟</w:t>
      </w:r>
      <w:r>
        <w:rPr>
          <w:rFonts w:hint="eastAsia" w:ascii="仿宋" w:hAnsi="仿宋" w:eastAsia="仿宋" w:cs="仿宋"/>
          <w:b/>
          <w:bCs/>
          <w:color w:val="auto"/>
          <w:kern w:val="2"/>
          <w:sz w:val="24"/>
          <w:szCs w:val="24"/>
          <w:lang w:val="en-US" w:eastAsia="zh-CN" w:bidi="ar-SA"/>
        </w:rPr>
        <w:t>，如生产规模、设备条件、合作伙伴等）</w:t>
      </w:r>
    </w:p>
    <w:p w14:paraId="26203168">
      <w:pPr>
        <w:pStyle w:val="52"/>
        <w:rPr>
          <w:rFonts w:hint="eastAsia" w:ascii="仿宋" w:hAnsi="仿宋" w:eastAsia="仿宋" w:cs="仿宋"/>
          <w:sz w:val="28"/>
          <w:szCs w:val="28"/>
        </w:rPr>
      </w:pPr>
    </w:p>
    <w:p w14:paraId="7AAD5E80">
      <w:pPr>
        <w:pStyle w:val="52"/>
        <w:rPr>
          <w:rFonts w:hint="eastAsia" w:ascii="仿宋" w:hAnsi="仿宋" w:eastAsia="仿宋" w:cs="仿宋"/>
          <w:sz w:val="28"/>
          <w:szCs w:val="28"/>
        </w:rPr>
      </w:pPr>
    </w:p>
    <w:p w14:paraId="6A283AC7">
      <w:pPr>
        <w:pStyle w:val="52"/>
        <w:rPr>
          <w:rFonts w:hint="eastAsia" w:ascii="仿宋" w:hAnsi="仿宋" w:eastAsia="仿宋" w:cs="仿宋"/>
          <w:sz w:val="28"/>
          <w:szCs w:val="28"/>
        </w:rPr>
      </w:pPr>
    </w:p>
    <w:p w14:paraId="45DEDD5E">
      <w:pPr>
        <w:pStyle w:val="52"/>
        <w:rPr>
          <w:rFonts w:hint="eastAsia" w:ascii="仿宋" w:hAnsi="仿宋" w:eastAsia="仿宋" w:cs="仿宋"/>
          <w:sz w:val="28"/>
          <w:szCs w:val="28"/>
        </w:rPr>
      </w:pPr>
    </w:p>
    <w:p w14:paraId="111AFD47">
      <w:pPr>
        <w:pStyle w:val="52"/>
        <w:rPr>
          <w:rFonts w:hint="eastAsia" w:ascii="仿宋" w:hAnsi="仿宋" w:eastAsia="仿宋" w:cs="仿宋"/>
          <w:b/>
          <w:bCs/>
          <w:color w:val="auto"/>
          <w:kern w:val="2"/>
          <w:sz w:val="24"/>
          <w:szCs w:val="24"/>
          <w:lang w:val="en-US" w:eastAsia="zh-CN" w:bidi="ar-SA"/>
        </w:rPr>
      </w:pPr>
    </w:p>
    <w:p w14:paraId="1D6C0C35">
      <w:pPr>
        <w:pStyle w:val="52"/>
        <w:rPr>
          <w:rFonts w:hint="eastAsia" w:ascii="仿宋" w:hAnsi="仿宋" w:eastAsia="仿宋" w:cs="仿宋"/>
          <w:b/>
          <w:bCs/>
          <w:color w:val="auto"/>
          <w:kern w:val="2"/>
          <w:sz w:val="24"/>
          <w:szCs w:val="24"/>
          <w:lang w:val="en-US" w:eastAsia="zh-CN" w:bidi="ar-SA"/>
        </w:rPr>
      </w:pPr>
    </w:p>
    <w:p w14:paraId="014B0CD7">
      <w:pPr>
        <w:pStyle w:val="52"/>
        <w:rPr>
          <w:rFonts w:hint="eastAsia" w:ascii="仿宋" w:hAnsi="仿宋" w:eastAsia="仿宋" w:cs="仿宋"/>
          <w:b/>
          <w:bCs/>
          <w:color w:val="auto"/>
          <w:kern w:val="2"/>
          <w:sz w:val="24"/>
          <w:szCs w:val="24"/>
          <w:lang w:val="en-US" w:eastAsia="zh-CN" w:bidi="ar-SA"/>
        </w:rPr>
      </w:pPr>
    </w:p>
    <w:p w14:paraId="76AACF87">
      <w:pPr>
        <w:pStyle w:val="52"/>
        <w:rPr>
          <w:rFonts w:hint="eastAsia" w:ascii="仿宋" w:hAnsi="仿宋" w:eastAsia="仿宋" w:cs="仿宋"/>
          <w:b/>
          <w:bCs/>
          <w:color w:val="auto"/>
          <w:kern w:val="2"/>
          <w:sz w:val="24"/>
          <w:szCs w:val="24"/>
          <w:lang w:val="en-US" w:eastAsia="zh-CN" w:bidi="ar-SA"/>
        </w:rPr>
      </w:pPr>
    </w:p>
    <w:p w14:paraId="299F887B">
      <w:pPr>
        <w:pStyle w:val="52"/>
        <w:rPr>
          <w:rFonts w:hint="eastAsia" w:ascii="仿宋" w:hAnsi="仿宋" w:eastAsia="仿宋" w:cs="仿宋"/>
          <w:b/>
          <w:bCs/>
          <w:color w:val="auto"/>
          <w:kern w:val="2"/>
          <w:sz w:val="24"/>
          <w:szCs w:val="24"/>
          <w:lang w:val="en-US" w:eastAsia="zh-CN" w:bidi="ar-SA"/>
        </w:rPr>
      </w:pPr>
    </w:p>
    <w:p w14:paraId="56D1C05D">
      <w:pPr>
        <w:pStyle w:val="52"/>
        <w:rPr>
          <w:rFonts w:hint="eastAsia" w:ascii="仿宋" w:hAnsi="仿宋" w:eastAsia="仿宋" w:cs="仿宋"/>
          <w:b/>
          <w:bCs/>
          <w:color w:val="auto"/>
          <w:kern w:val="2"/>
          <w:sz w:val="24"/>
          <w:szCs w:val="24"/>
          <w:lang w:val="en-US" w:eastAsia="zh-CN" w:bidi="ar-SA"/>
        </w:rPr>
      </w:pPr>
    </w:p>
    <w:p w14:paraId="0617BE0B">
      <w:pPr>
        <w:pStyle w:val="52"/>
        <w:rPr>
          <w:rFonts w:hint="eastAsia" w:ascii="仿宋" w:hAnsi="仿宋" w:eastAsia="仿宋" w:cs="仿宋"/>
          <w:b/>
          <w:bCs/>
          <w:color w:val="auto"/>
          <w:kern w:val="2"/>
          <w:sz w:val="24"/>
          <w:szCs w:val="24"/>
          <w:lang w:val="en-US" w:eastAsia="zh-CN" w:bidi="ar-SA"/>
        </w:rPr>
      </w:pPr>
    </w:p>
    <w:p w14:paraId="3767A3F4">
      <w:pPr>
        <w:pStyle w:val="52"/>
        <w:rPr>
          <w:rFonts w:hint="eastAsia" w:ascii="仿宋" w:hAnsi="仿宋" w:eastAsia="仿宋" w:cs="仿宋"/>
          <w:b/>
          <w:bCs/>
          <w:color w:val="auto"/>
          <w:kern w:val="2"/>
          <w:sz w:val="24"/>
          <w:szCs w:val="24"/>
          <w:lang w:val="en-US" w:eastAsia="zh-CN" w:bidi="ar-SA"/>
        </w:rPr>
      </w:pPr>
    </w:p>
    <w:p w14:paraId="3E413BDB">
      <w:pPr>
        <w:pStyle w:val="52"/>
        <w:rPr>
          <w:rFonts w:hint="eastAsia" w:ascii="仿宋" w:hAnsi="仿宋" w:eastAsia="仿宋" w:cs="仿宋"/>
          <w:b/>
          <w:bCs/>
          <w:color w:val="auto"/>
          <w:kern w:val="2"/>
          <w:sz w:val="24"/>
          <w:szCs w:val="24"/>
          <w:lang w:val="en-US" w:eastAsia="zh-CN" w:bidi="ar-SA"/>
        </w:rPr>
      </w:pPr>
    </w:p>
    <w:p w14:paraId="00AD1B0E">
      <w:pPr>
        <w:pStyle w:val="52"/>
        <w:rPr>
          <w:rFonts w:hint="eastAsia" w:ascii="仿宋" w:hAnsi="仿宋" w:eastAsia="仿宋" w:cs="仿宋"/>
          <w:b/>
          <w:bCs/>
          <w:color w:val="auto"/>
          <w:kern w:val="2"/>
          <w:sz w:val="24"/>
          <w:szCs w:val="24"/>
          <w:lang w:val="en-US" w:eastAsia="zh-CN" w:bidi="ar-SA"/>
        </w:rPr>
      </w:pPr>
    </w:p>
    <w:p w14:paraId="43A8264B">
      <w:pPr>
        <w:pStyle w:val="52"/>
        <w:rPr>
          <w:rFonts w:hint="eastAsia" w:ascii="仿宋" w:hAnsi="仿宋" w:eastAsia="仿宋" w:cs="仿宋"/>
          <w:b/>
          <w:bCs/>
          <w:color w:val="auto"/>
          <w:kern w:val="2"/>
          <w:sz w:val="24"/>
          <w:szCs w:val="24"/>
          <w:lang w:val="en-US" w:eastAsia="zh-CN" w:bidi="ar-SA"/>
        </w:rPr>
      </w:pPr>
    </w:p>
    <w:p w14:paraId="5BFAE59B">
      <w:pPr>
        <w:pStyle w:val="52"/>
        <w:rPr>
          <w:rFonts w:hint="eastAsia" w:ascii="仿宋" w:hAnsi="仿宋" w:eastAsia="仿宋" w:cs="仿宋"/>
          <w:b/>
          <w:bCs/>
          <w:color w:val="auto"/>
          <w:kern w:val="2"/>
          <w:sz w:val="24"/>
          <w:szCs w:val="24"/>
          <w:lang w:val="en-US" w:eastAsia="zh-CN" w:bidi="ar-SA"/>
        </w:rPr>
      </w:pPr>
    </w:p>
    <w:p w14:paraId="2405DB59">
      <w:pPr>
        <w:pStyle w:val="52"/>
        <w:rPr>
          <w:rFonts w:hint="eastAsia" w:ascii="仿宋" w:hAnsi="仿宋" w:eastAsia="仿宋" w:cs="仿宋"/>
          <w:b/>
          <w:bCs/>
          <w:color w:val="auto"/>
          <w:kern w:val="2"/>
          <w:sz w:val="24"/>
          <w:szCs w:val="24"/>
          <w:lang w:val="en-US" w:eastAsia="zh-CN" w:bidi="ar-SA"/>
        </w:rPr>
      </w:pPr>
    </w:p>
    <w:p w14:paraId="6C6141B8">
      <w:pPr>
        <w:pStyle w:val="52"/>
        <w:rPr>
          <w:rFonts w:hint="eastAsia" w:ascii="仿宋" w:hAnsi="仿宋" w:eastAsia="仿宋" w:cs="仿宋"/>
          <w:b/>
          <w:bCs/>
          <w:color w:val="auto"/>
          <w:kern w:val="2"/>
          <w:sz w:val="24"/>
          <w:szCs w:val="24"/>
          <w:lang w:val="en-US" w:eastAsia="zh-CN" w:bidi="ar-SA"/>
        </w:rPr>
      </w:pPr>
    </w:p>
    <w:p w14:paraId="50355F60">
      <w:pPr>
        <w:pStyle w:val="52"/>
        <w:rPr>
          <w:rFonts w:hint="eastAsia" w:ascii="仿宋" w:hAnsi="仿宋" w:eastAsia="仿宋" w:cs="仿宋"/>
          <w:b/>
          <w:bCs/>
          <w:color w:val="auto"/>
          <w:kern w:val="2"/>
          <w:sz w:val="24"/>
          <w:szCs w:val="24"/>
          <w:lang w:val="en-US" w:eastAsia="zh-CN" w:bidi="ar-SA"/>
        </w:rPr>
      </w:pPr>
    </w:p>
    <w:p w14:paraId="159040FD">
      <w:pPr>
        <w:pStyle w:val="52"/>
        <w:rPr>
          <w:rFonts w:hint="eastAsia" w:ascii="仿宋" w:hAnsi="仿宋" w:eastAsia="仿宋" w:cs="仿宋"/>
          <w:b/>
          <w:bCs/>
          <w:color w:val="auto"/>
          <w:kern w:val="2"/>
          <w:sz w:val="24"/>
          <w:szCs w:val="24"/>
          <w:lang w:val="en-US" w:eastAsia="zh-CN" w:bidi="ar-SA"/>
        </w:rPr>
      </w:pPr>
    </w:p>
    <w:p w14:paraId="08D9B436">
      <w:pPr>
        <w:pStyle w:val="52"/>
        <w:rPr>
          <w:rFonts w:hint="eastAsia" w:ascii="仿宋" w:hAnsi="仿宋" w:eastAsia="仿宋" w:cs="仿宋"/>
          <w:b/>
          <w:bCs/>
          <w:color w:val="auto"/>
          <w:kern w:val="2"/>
          <w:sz w:val="24"/>
          <w:szCs w:val="24"/>
          <w:lang w:val="en-US" w:eastAsia="zh-CN" w:bidi="ar-SA"/>
        </w:rPr>
      </w:pPr>
    </w:p>
    <w:p w14:paraId="300C1B56">
      <w:pPr>
        <w:pStyle w:val="52"/>
        <w:rPr>
          <w:rFonts w:hint="eastAsia" w:ascii="仿宋" w:hAnsi="仿宋" w:eastAsia="仿宋" w:cs="仿宋"/>
          <w:b/>
          <w:bCs/>
          <w:color w:val="auto"/>
          <w:kern w:val="2"/>
          <w:sz w:val="24"/>
          <w:szCs w:val="24"/>
          <w:lang w:val="en-US" w:eastAsia="zh-CN" w:bidi="ar-SA"/>
        </w:rPr>
      </w:pPr>
    </w:p>
    <w:p w14:paraId="493077C3">
      <w:pPr>
        <w:pStyle w:val="52"/>
        <w:rPr>
          <w:rFonts w:hint="eastAsia" w:ascii="仿宋" w:hAnsi="仿宋" w:eastAsia="仿宋" w:cs="仿宋"/>
          <w:b/>
          <w:bCs/>
          <w:color w:val="auto"/>
          <w:kern w:val="2"/>
          <w:sz w:val="24"/>
          <w:szCs w:val="24"/>
          <w:lang w:val="en-US" w:eastAsia="zh-CN" w:bidi="ar-SA"/>
        </w:rPr>
      </w:pPr>
    </w:p>
    <w:p w14:paraId="6920A9D8">
      <w:pPr>
        <w:pStyle w:val="52"/>
        <w:rPr>
          <w:rFonts w:hint="eastAsia" w:ascii="仿宋" w:hAnsi="仿宋" w:eastAsia="仿宋" w:cs="仿宋"/>
          <w:b/>
          <w:bCs/>
          <w:color w:val="auto"/>
          <w:kern w:val="2"/>
          <w:sz w:val="24"/>
          <w:szCs w:val="24"/>
          <w:lang w:val="en-US" w:eastAsia="zh-CN" w:bidi="ar-SA"/>
        </w:rPr>
      </w:pPr>
    </w:p>
    <w:p w14:paraId="3A506BFB">
      <w:pPr>
        <w:pStyle w:val="52"/>
        <w:rPr>
          <w:rFonts w:hint="eastAsia" w:ascii="仿宋" w:hAnsi="仿宋" w:eastAsia="仿宋" w:cs="仿宋"/>
          <w:b/>
          <w:bCs/>
          <w:color w:val="auto"/>
          <w:kern w:val="2"/>
          <w:sz w:val="24"/>
          <w:szCs w:val="24"/>
          <w:lang w:val="en-US" w:eastAsia="zh-CN" w:bidi="ar-SA"/>
        </w:rPr>
      </w:pPr>
    </w:p>
    <w:p w14:paraId="104C0B2A">
      <w:pPr>
        <w:pStyle w:val="52"/>
        <w:rPr>
          <w:rFonts w:hint="eastAsia" w:ascii="仿宋" w:hAnsi="仿宋" w:eastAsia="仿宋" w:cs="仿宋"/>
          <w:b/>
          <w:bCs/>
          <w:color w:val="auto"/>
          <w:kern w:val="2"/>
          <w:sz w:val="24"/>
          <w:szCs w:val="24"/>
          <w:lang w:val="en-US" w:eastAsia="zh-CN" w:bidi="ar-SA"/>
        </w:rPr>
      </w:pPr>
    </w:p>
    <w:p w14:paraId="07CC0207">
      <w:pPr>
        <w:pStyle w:val="52"/>
        <w:rPr>
          <w:rFonts w:hint="eastAsia" w:ascii="仿宋" w:hAnsi="仿宋" w:eastAsia="仿宋" w:cs="仿宋"/>
          <w:b/>
          <w:bCs/>
          <w:color w:val="auto"/>
          <w:kern w:val="2"/>
          <w:sz w:val="24"/>
          <w:szCs w:val="24"/>
          <w:lang w:val="en-US" w:eastAsia="zh-CN" w:bidi="ar-SA"/>
        </w:rPr>
      </w:pPr>
    </w:p>
    <w:p w14:paraId="7CBF8D02">
      <w:pPr>
        <w:pStyle w:val="52"/>
        <w:rPr>
          <w:rFonts w:hint="eastAsia" w:ascii="仿宋" w:hAnsi="仿宋" w:eastAsia="仿宋" w:cs="仿宋"/>
          <w:b/>
          <w:bCs/>
          <w:color w:val="auto"/>
          <w:kern w:val="2"/>
          <w:sz w:val="24"/>
          <w:szCs w:val="24"/>
          <w:lang w:val="en-US" w:eastAsia="zh-CN" w:bidi="ar-SA"/>
        </w:rPr>
      </w:pPr>
    </w:p>
    <w:p w14:paraId="31EDC3BE">
      <w:pPr>
        <w:pStyle w:val="52"/>
        <w:rPr>
          <w:rFonts w:hint="eastAsia" w:ascii="仿宋" w:hAnsi="仿宋" w:eastAsia="仿宋" w:cs="仿宋"/>
          <w:b/>
          <w:bCs/>
          <w:color w:val="auto"/>
          <w:kern w:val="2"/>
          <w:sz w:val="24"/>
          <w:szCs w:val="24"/>
          <w:lang w:val="en-US" w:eastAsia="zh-CN" w:bidi="ar-SA"/>
        </w:rPr>
      </w:pPr>
    </w:p>
    <w:p w14:paraId="4E92C1A0">
      <w:pPr>
        <w:pStyle w:val="52"/>
        <w:rPr>
          <w:rFonts w:hint="eastAsia" w:ascii="仿宋" w:hAnsi="仿宋" w:eastAsia="仿宋" w:cs="仿宋"/>
          <w:b/>
          <w:bCs/>
          <w:color w:val="auto"/>
          <w:kern w:val="2"/>
          <w:sz w:val="24"/>
          <w:szCs w:val="24"/>
          <w:lang w:val="en-US" w:eastAsia="zh-CN" w:bidi="ar-SA"/>
        </w:rPr>
      </w:pPr>
    </w:p>
    <w:p w14:paraId="0DEA8D8B">
      <w:pPr>
        <w:pStyle w:val="52"/>
        <w:rPr>
          <w:rFonts w:hint="eastAsia" w:ascii="仿宋" w:hAnsi="仿宋" w:eastAsia="仿宋" w:cs="仿宋"/>
          <w:b/>
          <w:bCs/>
          <w:color w:val="auto"/>
          <w:kern w:val="2"/>
          <w:sz w:val="24"/>
          <w:szCs w:val="24"/>
          <w:lang w:val="en-US" w:eastAsia="zh-CN" w:bidi="ar-SA"/>
        </w:rPr>
      </w:pPr>
    </w:p>
    <w:p w14:paraId="73F82FF0">
      <w:pPr>
        <w:pStyle w:val="52"/>
        <w:rPr>
          <w:rFonts w:hint="eastAsia" w:ascii="仿宋" w:hAnsi="仿宋" w:eastAsia="仿宋" w:cs="仿宋"/>
          <w:b/>
          <w:bCs/>
          <w:color w:val="auto"/>
          <w:kern w:val="2"/>
          <w:sz w:val="24"/>
          <w:szCs w:val="24"/>
          <w:lang w:val="en-US" w:eastAsia="zh-CN" w:bidi="ar-SA"/>
        </w:rPr>
      </w:pPr>
    </w:p>
    <w:p w14:paraId="0C7E28E2">
      <w:pPr>
        <w:pStyle w:val="52"/>
        <w:rPr>
          <w:rFonts w:hint="eastAsia" w:ascii="仿宋" w:hAnsi="仿宋" w:eastAsia="仿宋" w:cs="仿宋"/>
          <w:b/>
          <w:bCs/>
          <w:color w:val="auto"/>
          <w:kern w:val="2"/>
          <w:sz w:val="24"/>
          <w:szCs w:val="24"/>
          <w:lang w:val="en-US" w:eastAsia="zh-CN" w:bidi="ar-SA"/>
        </w:rPr>
      </w:pPr>
    </w:p>
    <w:p w14:paraId="14C7C48B">
      <w:pPr>
        <w:pStyle w:val="52"/>
        <w:rPr>
          <w:rFonts w:hint="eastAsia" w:ascii="仿宋" w:hAnsi="仿宋" w:eastAsia="仿宋" w:cs="仿宋"/>
          <w:b/>
          <w:bCs/>
          <w:color w:val="auto"/>
          <w:kern w:val="2"/>
          <w:sz w:val="24"/>
          <w:szCs w:val="24"/>
          <w:lang w:val="en-US" w:eastAsia="zh-CN" w:bidi="ar-SA"/>
        </w:rPr>
      </w:pPr>
    </w:p>
    <w:p w14:paraId="40FAC506">
      <w:pPr>
        <w:pStyle w:val="52"/>
        <w:rPr>
          <w:rFonts w:hint="eastAsia" w:ascii="仿宋" w:hAnsi="仿宋" w:eastAsia="仿宋" w:cs="仿宋"/>
          <w:b/>
          <w:bCs/>
          <w:color w:val="auto"/>
          <w:kern w:val="2"/>
          <w:sz w:val="24"/>
          <w:szCs w:val="24"/>
          <w:lang w:val="en-US" w:eastAsia="zh-CN" w:bidi="ar-SA"/>
        </w:rPr>
      </w:pPr>
    </w:p>
    <w:p w14:paraId="76D5F43F">
      <w:pPr>
        <w:pStyle w:val="52"/>
        <w:rPr>
          <w:rFonts w:hint="eastAsia" w:ascii="仿宋" w:hAnsi="仿宋" w:eastAsia="仿宋" w:cs="仿宋"/>
          <w:b/>
          <w:bCs/>
          <w:color w:val="auto"/>
          <w:kern w:val="2"/>
          <w:sz w:val="24"/>
          <w:szCs w:val="24"/>
          <w:lang w:val="en-US" w:eastAsia="zh-CN" w:bidi="ar-SA"/>
        </w:rPr>
      </w:pPr>
    </w:p>
    <w:p w14:paraId="405C0D94">
      <w:pPr>
        <w:pStyle w:val="52"/>
        <w:rPr>
          <w:rFonts w:hint="eastAsia" w:ascii="仿宋" w:hAnsi="仿宋" w:eastAsia="仿宋" w:cs="仿宋"/>
          <w:b/>
          <w:bCs/>
          <w:color w:val="auto"/>
          <w:kern w:val="2"/>
          <w:sz w:val="24"/>
          <w:szCs w:val="24"/>
          <w:lang w:val="en-US" w:eastAsia="zh-CN" w:bidi="ar-SA"/>
        </w:rPr>
      </w:pPr>
    </w:p>
    <w:p w14:paraId="5D341BC0">
      <w:pPr>
        <w:pStyle w:val="52"/>
        <w:rPr>
          <w:rFonts w:hint="eastAsia" w:ascii="仿宋" w:hAnsi="仿宋" w:eastAsia="仿宋" w:cs="仿宋"/>
          <w:b/>
          <w:bCs/>
          <w:color w:val="auto"/>
          <w:kern w:val="2"/>
          <w:sz w:val="24"/>
          <w:szCs w:val="24"/>
          <w:lang w:val="en-US" w:eastAsia="zh-CN" w:bidi="ar-SA"/>
        </w:rPr>
      </w:pPr>
    </w:p>
    <w:p w14:paraId="27F4AA70">
      <w:pPr>
        <w:pStyle w:val="52"/>
        <w:rPr>
          <w:rFonts w:hint="eastAsia" w:ascii="仿宋" w:hAnsi="仿宋" w:eastAsia="仿宋" w:cs="仿宋"/>
          <w:b/>
          <w:bCs/>
          <w:color w:val="auto"/>
          <w:kern w:val="2"/>
          <w:sz w:val="24"/>
          <w:szCs w:val="24"/>
          <w:lang w:val="en-US" w:eastAsia="zh-CN" w:bidi="ar-SA"/>
        </w:rPr>
      </w:pPr>
    </w:p>
    <w:p w14:paraId="43207272">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42E5ADF3">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1B01D4C3">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649BF07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东莞基地报价清单</w:t>
      </w:r>
    </w:p>
    <w:tbl>
      <w:tblPr>
        <w:tblStyle w:val="19"/>
        <w:tblpPr w:leftFromText="180" w:rightFromText="180" w:vertAnchor="text" w:horzAnchor="page" w:tblpXSpec="center" w:tblpY="514"/>
        <w:tblOverlap w:val="never"/>
        <w:tblW w:w="615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1678"/>
        <w:gridCol w:w="2049"/>
        <w:gridCol w:w="1673"/>
        <w:gridCol w:w="1027"/>
        <w:gridCol w:w="703"/>
        <w:gridCol w:w="1293"/>
        <w:gridCol w:w="2212"/>
      </w:tblGrid>
      <w:tr w14:paraId="40433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7" w:hRule="atLeast"/>
          <w:jc w:val="center"/>
        </w:trPr>
        <w:tc>
          <w:tcPr>
            <w:tcW w:w="5000" w:type="pct"/>
            <w:gridSpan w:val="8"/>
            <w:tcBorders>
              <w:bottom w:val="single" w:color="auto" w:sz="6" w:space="0"/>
            </w:tcBorders>
            <w:noWrap w:val="0"/>
            <w:vAlign w:val="center"/>
          </w:tcPr>
          <w:p w14:paraId="61CCECAF">
            <w:pPr>
              <w:pStyle w:val="15"/>
              <w:widowControl/>
              <w:spacing w:beforeAutospacing="0" w:afterAutospacing="0" w:line="383" w:lineRule="atLeast"/>
              <w:ind w:firstLine="562" w:firstLineChars="200"/>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广东天元实业集团股份有限公司（东莞基地）</w:t>
            </w:r>
          </w:p>
        </w:tc>
      </w:tr>
      <w:tr w14:paraId="43B75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233" w:type="pct"/>
            <w:tcBorders>
              <w:bottom w:val="single" w:color="auto" w:sz="6" w:space="0"/>
            </w:tcBorders>
            <w:noWrap w:val="0"/>
            <w:vAlign w:val="center"/>
          </w:tcPr>
          <w:p w14:paraId="181EE8D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752" w:type="pct"/>
            <w:tcBorders>
              <w:bottom w:val="single" w:color="auto" w:sz="6" w:space="0"/>
            </w:tcBorders>
            <w:noWrap w:val="0"/>
            <w:vAlign w:val="center"/>
          </w:tcPr>
          <w:p w14:paraId="7763583F">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918" w:type="pct"/>
            <w:tcBorders>
              <w:bottom w:val="single" w:color="auto" w:sz="6" w:space="0"/>
            </w:tcBorders>
            <w:noWrap w:val="0"/>
            <w:vAlign w:val="center"/>
          </w:tcPr>
          <w:p w14:paraId="5F0F264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产品品名</w:t>
            </w:r>
          </w:p>
        </w:tc>
        <w:tc>
          <w:tcPr>
            <w:tcW w:w="749" w:type="pct"/>
            <w:tcBorders>
              <w:bottom w:val="single" w:color="auto" w:sz="6" w:space="0"/>
            </w:tcBorders>
            <w:noWrap w:val="0"/>
            <w:vAlign w:val="center"/>
          </w:tcPr>
          <w:p w14:paraId="72B514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规格型号</w:t>
            </w:r>
          </w:p>
        </w:tc>
        <w:tc>
          <w:tcPr>
            <w:tcW w:w="460" w:type="pct"/>
            <w:tcBorders>
              <w:bottom w:val="single" w:color="auto" w:sz="6" w:space="0"/>
            </w:tcBorders>
            <w:noWrap w:val="0"/>
            <w:vAlign w:val="center"/>
          </w:tcPr>
          <w:p w14:paraId="4CB173E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315" w:type="pct"/>
            <w:tcBorders>
              <w:bottom w:val="single" w:color="auto" w:sz="6" w:space="0"/>
            </w:tcBorders>
            <w:noWrap w:val="0"/>
            <w:vAlign w:val="center"/>
          </w:tcPr>
          <w:p w14:paraId="1E904D2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579" w:type="pct"/>
            <w:tcBorders>
              <w:bottom w:val="single" w:color="auto" w:sz="6" w:space="0"/>
            </w:tcBorders>
            <w:noWrap w:val="0"/>
            <w:vAlign w:val="center"/>
          </w:tcPr>
          <w:p w14:paraId="0C51230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xml:space="preserve">单价 </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（含到东莞的运费）</w:t>
            </w:r>
          </w:p>
        </w:tc>
        <w:tc>
          <w:tcPr>
            <w:tcW w:w="991" w:type="pct"/>
            <w:tcBorders>
              <w:bottom w:val="single" w:color="auto" w:sz="6" w:space="0"/>
            </w:tcBorders>
            <w:noWrap w:val="0"/>
            <w:vAlign w:val="center"/>
          </w:tcPr>
          <w:p w14:paraId="40E7F69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25CC2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jc w:val="center"/>
        </w:trPr>
        <w:tc>
          <w:tcPr>
            <w:tcW w:w="233" w:type="pct"/>
            <w:tcBorders>
              <w:top w:val="single" w:color="auto" w:sz="6" w:space="0"/>
              <w:bottom w:val="single" w:color="auto" w:sz="6" w:space="0"/>
            </w:tcBorders>
            <w:noWrap w:val="0"/>
            <w:vAlign w:val="center"/>
          </w:tcPr>
          <w:p w14:paraId="4C36BBB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1</w:t>
            </w:r>
          </w:p>
        </w:tc>
        <w:tc>
          <w:tcPr>
            <w:tcW w:w="752" w:type="pct"/>
            <w:tcBorders>
              <w:top w:val="single" w:color="auto" w:sz="6" w:space="0"/>
              <w:bottom w:val="single" w:color="auto" w:sz="6" w:space="0"/>
            </w:tcBorders>
            <w:noWrap w:val="0"/>
            <w:vAlign w:val="center"/>
          </w:tcPr>
          <w:p w14:paraId="0202D7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 xml:space="preserve">6120000000065 </w:t>
            </w:r>
          </w:p>
        </w:tc>
        <w:tc>
          <w:tcPr>
            <w:tcW w:w="918" w:type="pct"/>
            <w:tcBorders>
              <w:top w:val="single" w:color="auto" w:sz="6" w:space="0"/>
              <w:bottom w:val="single" w:color="auto" w:sz="6" w:space="0"/>
            </w:tcBorders>
            <w:noWrap w:val="0"/>
            <w:vAlign w:val="center"/>
          </w:tcPr>
          <w:p w14:paraId="3AC143D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编织袋01</w:t>
            </w:r>
          </w:p>
        </w:tc>
        <w:tc>
          <w:tcPr>
            <w:tcW w:w="749" w:type="pct"/>
            <w:tcBorders>
              <w:top w:val="single" w:color="auto" w:sz="6" w:space="0"/>
              <w:bottom w:val="single" w:color="auto" w:sz="6" w:space="0"/>
            </w:tcBorders>
            <w:noWrap w:val="0"/>
            <w:vAlign w:val="center"/>
          </w:tcPr>
          <w:p w14:paraId="3AD1EC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W100*L120cm</w:t>
            </w:r>
          </w:p>
        </w:tc>
        <w:tc>
          <w:tcPr>
            <w:tcW w:w="460" w:type="pct"/>
            <w:tcBorders>
              <w:top w:val="single" w:color="auto" w:sz="6" w:space="0"/>
              <w:bottom w:val="single" w:color="auto" w:sz="6" w:space="0"/>
            </w:tcBorders>
            <w:noWrap w:val="0"/>
            <w:vAlign w:val="center"/>
          </w:tcPr>
          <w:p w14:paraId="0ECDF3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3000000</w:t>
            </w:r>
          </w:p>
        </w:tc>
        <w:tc>
          <w:tcPr>
            <w:tcW w:w="315" w:type="pct"/>
            <w:tcBorders>
              <w:top w:val="single" w:color="auto" w:sz="6" w:space="0"/>
              <w:bottom w:val="single" w:color="auto" w:sz="6" w:space="0"/>
            </w:tcBorders>
            <w:noWrap w:val="0"/>
            <w:vAlign w:val="center"/>
          </w:tcPr>
          <w:p w14:paraId="64FBA2D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42556F8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730D1BB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材质：500条/包，40g/㎡，不覆膜，灰绿色</w:t>
            </w:r>
          </w:p>
        </w:tc>
      </w:tr>
      <w:tr w14:paraId="1D634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33" w:type="pct"/>
            <w:tcBorders>
              <w:top w:val="single" w:color="auto" w:sz="6" w:space="0"/>
              <w:bottom w:val="single" w:color="auto" w:sz="6" w:space="0"/>
            </w:tcBorders>
            <w:noWrap w:val="0"/>
            <w:vAlign w:val="center"/>
          </w:tcPr>
          <w:p w14:paraId="6C714D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2</w:t>
            </w:r>
          </w:p>
        </w:tc>
        <w:tc>
          <w:tcPr>
            <w:tcW w:w="752" w:type="pct"/>
            <w:tcBorders>
              <w:top w:val="single" w:color="auto" w:sz="6" w:space="0"/>
              <w:bottom w:val="single" w:color="auto" w:sz="6" w:space="0"/>
            </w:tcBorders>
            <w:noWrap w:val="0"/>
            <w:vAlign w:val="center"/>
          </w:tcPr>
          <w:p w14:paraId="174672C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 xml:space="preserve">6120000000074 </w:t>
            </w:r>
          </w:p>
        </w:tc>
        <w:tc>
          <w:tcPr>
            <w:tcW w:w="918" w:type="pct"/>
            <w:tcBorders>
              <w:top w:val="single" w:color="auto" w:sz="6" w:space="0"/>
              <w:bottom w:val="single" w:color="auto" w:sz="6" w:space="0"/>
            </w:tcBorders>
            <w:noWrap w:val="0"/>
            <w:vAlign w:val="center"/>
          </w:tcPr>
          <w:p w14:paraId="2B9538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编织袋02</w:t>
            </w:r>
          </w:p>
        </w:tc>
        <w:tc>
          <w:tcPr>
            <w:tcW w:w="749" w:type="pct"/>
            <w:tcBorders>
              <w:top w:val="single" w:color="auto" w:sz="6" w:space="0"/>
              <w:bottom w:val="single" w:color="auto" w:sz="6" w:space="0"/>
            </w:tcBorders>
            <w:noWrap w:val="0"/>
            <w:vAlign w:val="center"/>
          </w:tcPr>
          <w:p w14:paraId="4F469EB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W90*L120cm</w:t>
            </w:r>
          </w:p>
        </w:tc>
        <w:tc>
          <w:tcPr>
            <w:tcW w:w="460" w:type="pct"/>
            <w:tcBorders>
              <w:top w:val="single" w:color="auto" w:sz="6" w:space="0"/>
              <w:bottom w:val="single" w:color="auto" w:sz="6" w:space="0"/>
            </w:tcBorders>
            <w:noWrap w:val="0"/>
            <w:vAlign w:val="center"/>
          </w:tcPr>
          <w:p w14:paraId="346AEB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10000</w:t>
            </w:r>
          </w:p>
        </w:tc>
        <w:tc>
          <w:tcPr>
            <w:tcW w:w="315" w:type="pct"/>
            <w:tcBorders>
              <w:top w:val="single" w:color="auto" w:sz="6" w:space="0"/>
              <w:bottom w:val="single" w:color="auto" w:sz="6" w:space="0"/>
            </w:tcBorders>
            <w:noWrap w:val="0"/>
            <w:vAlign w:val="center"/>
          </w:tcPr>
          <w:p w14:paraId="0C5B5A8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612505F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26362D4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材质：外袋64g+覆膜6g，合计70g/㎡，颜色白色编织袋</w:t>
            </w:r>
          </w:p>
        </w:tc>
      </w:tr>
      <w:tr w14:paraId="08358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1EEBC9A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3</w:t>
            </w:r>
          </w:p>
        </w:tc>
        <w:tc>
          <w:tcPr>
            <w:tcW w:w="752" w:type="pct"/>
            <w:tcBorders>
              <w:top w:val="single" w:color="auto" w:sz="6" w:space="0"/>
              <w:bottom w:val="single" w:color="auto" w:sz="6" w:space="0"/>
            </w:tcBorders>
            <w:noWrap w:val="0"/>
            <w:vAlign w:val="center"/>
          </w:tcPr>
          <w:p w14:paraId="359F32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 xml:space="preserve">6120000000088 </w:t>
            </w:r>
          </w:p>
        </w:tc>
        <w:tc>
          <w:tcPr>
            <w:tcW w:w="918" w:type="pct"/>
            <w:tcBorders>
              <w:top w:val="single" w:color="auto" w:sz="6" w:space="0"/>
              <w:bottom w:val="single" w:color="auto" w:sz="6" w:space="0"/>
            </w:tcBorders>
            <w:noWrap w:val="0"/>
            <w:vAlign w:val="center"/>
          </w:tcPr>
          <w:p w14:paraId="1BDF95B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编织袋03</w:t>
            </w:r>
          </w:p>
        </w:tc>
        <w:tc>
          <w:tcPr>
            <w:tcW w:w="749" w:type="pct"/>
            <w:tcBorders>
              <w:top w:val="single" w:color="auto" w:sz="6" w:space="0"/>
              <w:bottom w:val="single" w:color="auto" w:sz="6" w:space="0"/>
            </w:tcBorders>
            <w:noWrap w:val="0"/>
            <w:vAlign w:val="center"/>
          </w:tcPr>
          <w:p w14:paraId="43DCD55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W60cm*L90cm</w:t>
            </w:r>
          </w:p>
        </w:tc>
        <w:tc>
          <w:tcPr>
            <w:tcW w:w="460" w:type="pct"/>
            <w:tcBorders>
              <w:top w:val="single" w:color="auto" w:sz="6" w:space="0"/>
              <w:bottom w:val="single" w:color="auto" w:sz="6" w:space="0"/>
            </w:tcBorders>
            <w:noWrap w:val="0"/>
            <w:vAlign w:val="center"/>
          </w:tcPr>
          <w:p w14:paraId="642981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67000</w:t>
            </w:r>
          </w:p>
        </w:tc>
        <w:tc>
          <w:tcPr>
            <w:tcW w:w="315" w:type="pct"/>
            <w:tcBorders>
              <w:top w:val="single" w:color="auto" w:sz="6" w:space="0"/>
              <w:bottom w:val="single" w:color="auto" w:sz="6" w:space="0"/>
            </w:tcBorders>
            <w:noWrap w:val="0"/>
            <w:vAlign w:val="center"/>
          </w:tcPr>
          <w:p w14:paraId="3921448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3BA20F9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524286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材质:52g/m2承重50kg不覆膜，灰绿色</w:t>
            </w:r>
          </w:p>
        </w:tc>
      </w:tr>
      <w:tr w14:paraId="784DF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233" w:type="pct"/>
            <w:tcBorders>
              <w:top w:val="single" w:color="auto" w:sz="6" w:space="0"/>
              <w:bottom w:val="single" w:color="auto" w:sz="6" w:space="0"/>
            </w:tcBorders>
            <w:noWrap w:val="0"/>
            <w:vAlign w:val="center"/>
          </w:tcPr>
          <w:p w14:paraId="174505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4</w:t>
            </w:r>
          </w:p>
        </w:tc>
        <w:tc>
          <w:tcPr>
            <w:tcW w:w="752" w:type="pct"/>
            <w:tcBorders>
              <w:top w:val="single" w:color="auto" w:sz="6" w:space="0"/>
              <w:bottom w:val="single" w:color="auto" w:sz="6" w:space="0"/>
            </w:tcBorders>
            <w:noWrap w:val="0"/>
            <w:vAlign w:val="center"/>
          </w:tcPr>
          <w:p w14:paraId="2DBEAC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 xml:space="preserve">6120000000089 </w:t>
            </w:r>
          </w:p>
        </w:tc>
        <w:tc>
          <w:tcPr>
            <w:tcW w:w="918" w:type="pct"/>
            <w:tcBorders>
              <w:top w:val="single" w:color="auto" w:sz="6" w:space="0"/>
              <w:bottom w:val="single" w:color="auto" w:sz="6" w:space="0"/>
            </w:tcBorders>
            <w:noWrap w:val="0"/>
            <w:vAlign w:val="center"/>
          </w:tcPr>
          <w:p w14:paraId="3E095C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编织袋04</w:t>
            </w:r>
          </w:p>
        </w:tc>
        <w:tc>
          <w:tcPr>
            <w:tcW w:w="749" w:type="pct"/>
            <w:tcBorders>
              <w:top w:val="single" w:color="auto" w:sz="6" w:space="0"/>
              <w:bottom w:val="single" w:color="auto" w:sz="6" w:space="0"/>
            </w:tcBorders>
            <w:noWrap w:val="0"/>
            <w:vAlign w:val="center"/>
          </w:tcPr>
          <w:p w14:paraId="685C15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W100cm*L120cm</w:t>
            </w:r>
          </w:p>
        </w:tc>
        <w:tc>
          <w:tcPr>
            <w:tcW w:w="460" w:type="pct"/>
            <w:tcBorders>
              <w:top w:val="single" w:color="auto" w:sz="6" w:space="0"/>
              <w:bottom w:val="single" w:color="auto" w:sz="6" w:space="0"/>
            </w:tcBorders>
            <w:noWrap w:val="0"/>
            <w:vAlign w:val="center"/>
          </w:tcPr>
          <w:p w14:paraId="48A1168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360000</w:t>
            </w:r>
          </w:p>
        </w:tc>
        <w:tc>
          <w:tcPr>
            <w:tcW w:w="315" w:type="pct"/>
            <w:tcBorders>
              <w:top w:val="single" w:color="auto" w:sz="6" w:space="0"/>
              <w:bottom w:val="single" w:color="auto" w:sz="6" w:space="0"/>
            </w:tcBorders>
            <w:noWrap w:val="0"/>
            <w:vAlign w:val="center"/>
          </w:tcPr>
          <w:p w14:paraId="1C8C4C0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6C034BD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21AC63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材质:52g/m2承重50kg不覆膜，灰绿色</w:t>
            </w:r>
          </w:p>
        </w:tc>
      </w:tr>
      <w:tr w14:paraId="1458C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6F3EB5F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5</w:t>
            </w:r>
          </w:p>
        </w:tc>
        <w:tc>
          <w:tcPr>
            <w:tcW w:w="752" w:type="pct"/>
            <w:tcBorders>
              <w:top w:val="single" w:color="auto" w:sz="6" w:space="0"/>
              <w:bottom w:val="single" w:color="auto" w:sz="6" w:space="0"/>
            </w:tcBorders>
            <w:noWrap w:val="0"/>
            <w:vAlign w:val="center"/>
          </w:tcPr>
          <w:p w14:paraId="74A9D3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 xml:space="preserve">6120000000090 </w:t>
            </w:r>
          </w:p>
        </w:tc>
        <w:tc>
          <w:tcPr>
            <w:tcW w:w="918" w:type="pct"/>
            <w:tcBorders>
              <w:top w:val="single" w:color="auto" w:sz="6" w:space="0"/>
              <w:bottom w:val="single" w:color="auto" w:sz="6" w:space="0"/>
            </w:tcBorders>
            <w:noWrap w:val="0"/>
            <w:vAlign w:val="center"/>
          </w:tcPr>
          <w:p w14:paraId="05BB47F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编织袋05</w:t>
            </w:r>
          </w:p>
        </w:tc>
        <w:tc>
          <w:tcPr>
            <w:tcW w:w="749" w:type="pct"/>
            <w:tcBorders>
              <w:top w:val="single" w:color="auto" w:sz="6" w:space="0"/>
              <w:bottom w:val="single" w:color="auto" w:sz="6" w:space="0"/>
            </w:tcBorders>
            <w:noWrap w:val="0"/>
            <w:vAlign w:val="center"/>
          </w:tcPr>
          <w:p w14:paraId="559DF0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W50cm*L75cm</w:t>
            </w:r>
          </w:p>
        </w:tc>
        <w:tc>
          <w:tcPr>
            <w:tcW w:w="460" w:type="pct"/>
            <w:tcBorders>
              <w:top w:val="single" w:color="auto" w:sz="6" w:space="0"/>
              <w:bottom w:val="single" w:color="auto" w:sz="6" w:space="0"/>
            </w:tcBorders>
            <w:noWrap w:val="0"/>
            <w:vAlign w:val="center"/>
          </w:tcPr>
          <w:p w14:paraId="187361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21000</w:t>
            </w:r>
          </w:p>
        </w:tc>
        <w:tc>
          <w:tcPr>
            <w:tcW w:w="315" w:type="pct"/>
            <w:tcBorders>
              <w:top w:val="single" w:color="auto" w:sz="6" w:space="0"/>
              <w:bottom w:val="single" w:color="auto" w:sz="6" w:space="0"/>
            </w:tcBorders>
            <w:noWrap w:val="0"/>
            <w:vAlign w:val="center"/>
          </w:tcPr>
          <w:p w14:paraId="0097A95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7C027F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644D04B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材质:52g/m2承重50kg不覆膜，灰绿色</w:t>
            </w:r>
          </w:p>
        </w:tc>
      </w:tr>
      <w:tr w14:paraId="34012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1B68BAA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7</w:t>
            </w:r>
          </w:p>
        </w:tc>
        <w:tc>
          <w:tcPr>
            <w:tcW w:w="752" w:type="pct"/>
            <w:tcBorders>
              <w:top w:val="single" w:color="auto" w:sz="6" w:space="0"/>
              <w:bottom w:val="single" w:color="auto" w:sz="6" w:space="0"/>
            </w:tcBorders>
            <w:noWrap w:val="0"/>
            <w:vAlign w:val="center"/>
          </w:tcPr>
          <w:p w14:paraId="10510E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 xml:space="preserve">6120000000034 </w:t>
            </w:r>
          </w:p>
        </w:tc>
        <w:tc>
          <w:tcPr>
            <w:tcW w:w="918" w:type="pct"/>
            <w:tcBorders>
              <w:top w:val="single" w:color="auto" w:sz="6" w:space="0"/>
              <w:bottom w:val="single" w:color="auto" w:sz="6" w:space="0"/>
            </w:tcBorders>
            <w:noWrap w:val="0"/>
            <w:vAlign w:val="center"/>
          </w:tcPr>
          <w:p w14:paraId="69F08B9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编织袋0</w:t>
            </w:r>
            <w:r>
              <w:rPr>
                <w:rFonts w:hint="eastAsia" w:ascii="仿宋" w:hAnsi="仿宋" w:eastAsia="仿宋" w:cs="仿宋"/>
                <w:b w:val="0"/>
                <w:bCs w:val="0"/>
                <w:i w:val="0"/>
                <w:iCs w:val="0"/>
                <w:color w:val="000000"/>
                <w:kern w:val="0"/>
                <w:sz w:val="22"/>
                <w:szCs w:val="22"/>
                <w:u w:val="none"/>
                <w:lang w:val="en-US" w:eastAsia="zh-CN" w:bidi="ar"/>
              </w:rPr>
              <w:t>6</w:t>
            </w:r>
          </w:p>
        </w:tc>
        <w:tc>
          <w:tcPr>
            <w:tcW w:w="749" w:type="pct"/>
            <w:tcBorders>
              <w:top w:val="single" w:color="auto" w:sz="6" w:space="0"/>
              <w:bottom w:val="single" w:color="auto" w:sz="6" w:space="0"/>
            </w:tcBorders>
            <w:noWrap w:val="0"/>
            <w:vAlign w:val="center"/>
          </w:tcPr>
          <w:p w14:paraId="5682CE6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W120*H170cm</w:t>
            </w:r>
          </w:p>
        </w:tc>
        <w:tc>
          <w:tcPr>
            <w:tcW w:w="460" w:type="pct"/>
            <w:tcBorders>
              <w:top w:val="single" w:color="auto" w:sz="6" w:space="0"/>
              <w:bottom w:val="single" w:color="auto" w:sz="6" w:space="0"/>
            </w:tcBorders>
            <w:noWrap w:val="0"/>
            <w:vAlign w:val="center"/>
          </w:tcPr>
          <w:p w14:paraId="331E461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6000</w:t>
            </w:r>
          </w:p>
        </w:tc>
        <w:tc>
          <w:tcPr>
            <w:tcW w:w="315" w:type="pct"/>
            <w:tcBorders>
              <w:top w:val="single" w:color="auto" w:sz="6" w:space="0"/>
              <w:bottom w:val="single" w:color="auto" w:sz="6" w:space="0"/>
            </w:tcBorders>
            <w:noWrap w:val="0"/>
            <w:vAlign w:val="center"/>
          </w:tcPr>
          <w:p w14:paraId="03BCC80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60D826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6D2C27B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材质:75g/m2，含覆膜，黄色编织袋</w:t>
            </w:r>
          </w:p>
        </w:tc>
      </w:tr>
      <w:tr w14:paraId="17424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3A34A2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8</w:t>
            </w:r>
          </w:p>
        </w:tc>
        <w:tc>
          <w:tcPr>
            <w:tcW w:w="752" w:type="pct"/>
            <w:tcBorders>
              <w:top w:val="single" w:color="auto" w:sz="6" w:space="0"/>
              <w:bottom w:val="single" w:color="auto" w:sz="6" w:space="0"/>
            </w:tcBorders>
            <w:noWrap w:val="0"/>
            <w:vAlign w:val="center"/>
          </w:tcPr>
          <w:p w14:paraId="5E8B197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 xml:space="preserve">6120000000064 </w:t>
            </w:r>
          </w:p>
        </w:tc>
        <w:tc>
          <w:tcPr>
            <w:tcW w:w="918" w:type="pct"/>
            <w:tcBorders>
              <w:top w:val="single" w:color="auto" w:sz="6" w:space="0"/>
              <w:bottom w:val="single" w:color="auto" w:sz="6" w:space="0"/>
            </w:tcBorders>
            <w:noWrap w:val="0"/>
            <w:vAlign w:val="center"/>
          </w:tcPr>
          <w:p w14:paraId="34916D15">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编织袋</w:t>
            </w:r>
            <w:r>
              <w:rPr>
                <w:rFonts w:hint="default" w:ascii="仿宋" w:hAnsi="仿宋" w:eastAsia="仿宋" w:cs="仿宋"/>
                <w:b w:val="0"/>
                <w:bCs w:val="0"/>
                <w:i w:val="0"/>
                <w:iCs w:val="0"/>
                <w:color w:val="000000"/>
                <w:kern w:val="0"/>
                <w:sz w:val="22"/>
                <w:szCs w:val="22"/>
                <w:u w:val="none"/>
                <w:lang w:val="en-US" w:eastAsia="zh-CN" w:bidi="ar"/>
              </w:rPr>
              <w:t>07</w:t>
            </w:r>
          </w:p>
        </w:tc>
        <w:tc>
          <w:tcPr>
            <w:tcW w:w="749" w:type="pct"/>
            <w:tcBorders>
              <w:top w:val="single" w:color="auto" w:sz="6" w:space="0"/>
              <w:bottom w:val="single" w:color="auto" w:sz="6" w:space="0"/>
            </w:tcBorders>
            <w:noWrap w:val="0"/>
            <w:vAlign w:val="center"/>
          </w:tcPr>
          <w:p w14:paraId="6409E7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W80*H100cm</w:t>
            </w:r>
          </w:p>
        </w:tc>
        <w:tc>
          <w:tcPr>
            <w:tcW w:w="460" w:type="pct"/>
            <w:tcBorders>
              <w:top w:val="single" w:color="auto" w:sz="6" w:space="0"/>
              <w:bottom w:val="single" w:color="auto" w:sz="6" w:space="0"/>
            </w:tcBorders>
            <w:noWrap w:val="0"/>
            <w:vAlign w:val="center"/>
          </w:tcPr>
          <w:p w14:paraId="726A408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31000</w:t>
            </w:r>
          </w:p>
        </w:tc>
        <w:tc>
          <w:tcPr>
            <w:tcW w:w="315" w:type="pct"/>
            <w:tcBorders>
              <w:top w:val="single" w:color="auto" w:sz="6" w:space="0"/>
              <w:bottom w:val="single" w:color="auto" w:sz="6" w:space="0"/>
            </w:tcBorders>
            <w:noWrap w:val="0"/>
            <w:vAlign w:val="center"/>
          </w:tcPr>
          <w:p w14:paraId="559E02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569711F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65772C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材质:500条/包，40g/m2，不覆膜，灰绿色</w:t>
            </w:r>
          </w:p>
        </w:tc>
      </w:tr>
      <w:tr w14:paraId="1E1EE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6074EEC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9</w:t>
            </w:r>
          </w:p>
        </w:tc>
        <w:tc>
          <w:tcPr>
            <w:tcW w:w="752" w:type="pct"/>
            <w:tcBorders>
              <w:top w:val="single" w:color="auto" w:sz="6" w:space="0"/>
              <w:bottom w:val="single" w:color="auto" w:sz="6" w:space="0"/>
            </w:tcBorders>
            <w:noWrap w:val="0"/>
            <w:vAlign w:val="center"/>
          </w:tcPr>
          <w:p w14:paraId="62FDDD5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 xml:space="preserve">6120000000031 </w:t>
            </w:r>
          </w:p>
        </w:tc>
        <w:tc>
          <w:tcPr>
            <w:tcW w:w="918" w:type="pct"/>
            <w:tcBorders>
              <w:top w:val="single" w:color="auto" w:sz="6" w:space="0"/>
              <w:bottom w:val="single" w:color="auto" w:sz="6" w:space="0"/>
            </w:tcBorders>
            <w:noWrap w:val="0"/>
            <w:vAlign w:val="center"/>
          </w:tcPr>
          <w:p w14:paraId="1461C90D">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编织袋08</w:t>
            </w:r>
          </w:p>
        </w:tc>
        <w:tc>
          <w:tcPr>
            <w:tcW w:w="749" w:type="pct"/>
            <w:tcBorders>
              <w:top w:val="single" w:color="auto" w:sz="6" w:space="0"/>
              <w:bottom w:val="single" w:color="auto" w:sz="6" w:space="0"/>
            </w:tcBorders>
            <w:noWrap w:val="0"/>
            <w:vAlign w:val="center"/>
          </w:tcPr>
          <w:p w14:paraId="6FFA3EF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W100cm*L130cm</w:t>
            </w:r>
          </w:p>
        </w:tc>
        <w:tc>
          <w:tcPr>
            <w:tcW w:w="460" w:type="pct"/>
            <w:tcBorders>
              <w:top w:val="single" w:color="auto" w:sz="6" w:space="0"/>
              <w:bottom w:val="single" w:color="auto" w:sz="6" w:space="0"/>
            </w:tcBorders>
            <w:noWrap w:val="0"/>
            <w:vAlign w:val="center"/>
          </w:tcPr>
          <w:p w14:paraId="1A487A1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1000</w:t>
            </w:r>
          </w:p>
        </w:tc>
        <w:tc>
          <w:tcPr>
            <w:tcW w:w="315" w:type="pct"/>
            <w:tcBorders>
              <w:top w:val="single" w:color="auto" w:sz="6" w:space="0"/>
              <w:bottom w:val="single" w:color="auto" w:sz="6" w:space="0"/>
            </w:tcBorders>
            <w:noWrap w:val="0"/>
            <w:vAlign w:val="center"/>
          </w:tcPr>
          <w:p w14:paraId="6E3C223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272B913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7ACCF8D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材质:1000条/包，75g/m2，覆膜，颜色冰川蓝编织袋，印刷单黑</w:t>
            </w:r>
          </w:p>
        </w:tc>
      </w:tr>
      <w:tr w14:paraId="0A0A5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3174DCB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10</w:t>
            </w:r>
          </w:p>
        </w:tc>
        <w:tc>
          <w:tcPr>
            <w:tcW w:w="752" w:type="pct"/>
            <w:tcBorders>
              <w:top w:val="single" w:color="auto" w:sz="6" w:space="0"/>
              <w:bottom w:val="single" w:color="auto" w:sz="6" w:space="0"/>
            </w:tcBorders>
            <w:noWrap w:val="0"/>
            <w:vAlign w:val="center"/>
          </w:tcPr>
          <w:p w14:paraId="663CA62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 xml:space="preserve">6120000000067 </w:t>
            </w:r>
          </w:p>
        </w:tc>
        <w:tc>
          <w:tcPr>
            <w:tcW w:w="918" w:type="pct"/>
            <w:tcBorders>
              <w:top w:val="single" w:color="auto" w:sz="6" w:space="0"/>
              <w:bottom w:val="single" w:color="auto" w:sz="6" w:space="0"/>
            </w:tcBorders>
            <w:noWrap w:val="0"/>
            <w:vAlign w:val="center"/>
          </w:tcPr>
          <w:p w14:paraId="2E7209F9">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编织袋</w:t>
            </w:r>
            <w:r>
              <w:rPr>
                <w:rFonts w:hint="eastAsia" w:ascii="仿宋" w:hAnsi="仿宋" w:eastAsia="仿宋" w:cs="仿宋"/>
                <w:b w:val="0"/>
                <w:bCs w:val="0"/>
                <w:i w:val="0"/>
                <w:iCs w:val="0"/>
                <w:color w:val="000000"/>
                <w:kern w:val="0"/>
                <w:sz w:val="22"/>
                <w:szCs w:val="22"/>
                <w:u w:val="none"/>
                <w:lang w:val="en-US" w:eastAsia="zh-CN" w:bidi="ar"/>
              </w:rPr>
              <w:t>09</w:t>
            </w:r>
          </w:p>
        </w:tc>
        <w:tc>
          <w:tcPr>
            <w:tcW w:w="749" w:type="pct"/>
            <w:tcBorders>
              <w:top w:val="single" w:color="auto" w:sz="6" w:space="0"/>
              <w:bottom w:val="single" w:color="auto" w:sz="6" w:space="0"/>
            </w:tcBorders>
            <w:noWrap w:val="0"/>
            <w:vAlign w:val="center"/>
          </w:tcPr>
          <w:p w14:paraId="7D82FC3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W100cm*L130cm</w:t>
            </w:r>
          </w:p>
        </w:tc>
        <w:tc>
          <w:tcPr>
            <w:tcW w:w="460" w:type="pct"/>
            <w:tcBorders>
              <w:top w:val="single" w:color="auto" w:sz="6" w:space="0"/>
              <w:bottom w:val="single" w:color="auto" w:sz="6" w:space="0"/>
            </w:tcBorders>
            <w:noWrap w:val="0"/>
            <w:vAlign w:val="center"/>
          </w:tcPr>
          <w:p w14:paraId="26E43D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2000</w:t>
            </w:r>
          </w:p>
        </w:tc>
        <w:tc>
          <w:tcPr>
            <w:tcW w:w="315" w:type="pct"/>
            <w:tcBorders>
              <w:top w:val="single" w:color="auto" w:sz="6" w:space="0"/>
              <w:bottom w:val="single" w:color="auto" w:sz="6" w:space="0"/>
            </w:tcBorders>
            <w:noWrap w:val="0"/>
            <w:vAlign w:val="center"/>
          </w:tcPr>
          <w:p w14:paraId="3951A05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52E808F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409B57C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材质:75g/m2，覆膜，颜色白色编织袋，印刷单黑</w:t>
            </w:r>
          </w:p>
        </w:tc>
      </w:tr>
      <w:tr w14:paraId="0EF6A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32B87EB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11</w:t>
            </w:r>
          </w:p>
        </w:tc>
        <w:tc>
          <w:tcPr>
            <w:tcW w:w="752" w:type="pct"/>
            <w:tcBorders>
              <w:top w:val="single" w:color="auto" w:sz="6" w:space="0"/>
              <w:bottom w:val="single" w:color="auto" w:sz="6" w:space="0"/>
            </w:tcBorders>
            <w:noWrap w:val="0"/>
            <w:vAlign w:val="center"/>
          </w:tcPr>
          <w:p w14:paraId="1F5F59C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 xml:space="preserve">6120000000068 </w:t>
            </w:r>
          </w:p>
        </w:tc>
        <w:tc>
          <w:tcPr>
            <w:tcW w:w="918" w:type="pct"/>
            <w:tcBorders>
              <w:top w:val="single" w:color="auto" w:sz="6" w:space="0"/>
              <w:bottom w:val="single" w:color="auto" w:sz="6" w:space="0"/>
            </w:tcBorders>
            <w:noWrap w:val="0"/>
            <w:vAlign w:val="center"/>
          </w:tcPr>
          <w:p w14:paraId="719557AB">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编织袋</w:t>
            </w:r>
            <w:r>
              <w:rPr>
                <w:rFonts w:hint="eastAsia" w:ascii="仿宋" w:hAnsi="仿宋" w:eastAsia="仿宋" w:cs="仿宋"/>
                <w:b w:val="0"/>
                <w:bCs w:val="0"/>
                <w:i w:val="0"/>
                <w:iCs w:val="0"/>
                <w:color w:val="000000"/>
                <w:kern w:val="0"/>
                <w:sz w:val="22"/>
                <w:szCs w:val="22"/>
                <w:u w:val="none"/>
                <w:lang w:val="en-US" w:eastAsia="zh-CN" w:bidi="ar"/>
              </w:rPr>
              <w:t>10</w:t>
            </w:r>
          </w:p>
        </w:tc>
        <w:tc>
          <w:tcPr>
            <w:tcW w:w="749" w:type="pct"/>
            <w:tcBorders>
              <w:top w:val="single" w:color="auto" w:sz="6" w:space="0"/>
              <w:bottom w:val="single" w:color="auto" w:sz="6" w:space="0"/>
            </w:tcBorders>
            <w:noWrap w:val="0"/>
            <w:vAlign w:val="center"/>
          </w:tcPr>
          <w:p w14:paraId="2394CE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W120cm*L168cm</w:t>
            </w:r>
          </w:p>
        </w:tc>
        <w:tc>
          <w:tcPr>
            <w:tcW w:w="460" w:type="pct"/>
            <w:tcBorders>
              <w:top w:val="single" w:color="auto" w:sz="6" w:space="0"/>
              <w:bottom w:val="single" w:color="auto" w:sz="6" w:space="0"/>
            </w:tcBorders>
            <w:noWrap w:val="0"/>
            <w:vAlign w:val="center"/>
          </w:tcPr>
          <w:p w14:paraId="16DF047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4000</w:t>
            </w:r>
          </w:p>
        </w:tc>
        <w:tc>
          <w:tcPr>
            <w:tcW w:w="315" w:type="pct"/>
            <w:tcBorders>
              <w:top w:val="single" w:color="auto" w:sz="6" w:space="0"/>
              <w:bottom w:val="single" w:color="auto" w:sz="6" w:space="0"/>
            </w:tcBorders>
            <w:noWrap w:val="0"/>
            <w:vAlign w:val="center"/>
          </w:tcPr>
          <w:p w14:paraId="750CA9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5A68F8C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7E6E1E2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材质:75g/m2，覆膜，颜色白色编织袋，印刷单黑</w:t>
            </w:r>
          </w:p>
        </w:tc>
      </w:tr>
      <w:tr w14:paraId="52368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1AFF6FDF">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12</w:t>
            </w:r>
          </w:p>
        </w:tc>
        <w:tc>
          <w:tcPr>
            <w:tcW w:w="752" w:type="pct"/>
            <w:tcBorders>
              <w:top w:val="single" w:color="auto" w:sz="6" w:space="0"/>
              <w:bottom w:val="single" w:color="auto" w:sz="6" w:space="0"/>
            </w:tcBorders>
            <w:noWrap w:val="0"/>
            <w:vAlign w:val="center"/>
          </w:tcPr>
          <w:p w14:paraId="14CCE645">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4150101040001</w:t>
            </w:r>
          </w:p>
        </w:tc>
        <w:tc>
          <w:tcPr>
            <w:tcW w:w="918" w:type="pct"/>
            <w:tcBorders>
              <w:top w:val="single" w:color="auto" w:sz="6" w:space="0"/>
              <w:bottom w:val="single" w:color="auto" w:sz="6" w:space="0"/>
            </w:tcBorders>
            <w:noWrap w:val="0"/>
            <w:vAlign w:val="center"/>
          </w:tcPr>
          <w:p w14:paraId="748F56FE">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60</w:t>
            </w:r>
            <w:r>
              <w:rPr>
                <w:rFonts w:hint="eastAsia" w:ascii="仿宋" w:hAnsi="仿宋" w:eastAsia="仿宋" w:cs="仿宋"/>
                <w:b w:val="0"/>
                <w:bCs w:val="0"/>
                <w:i w:val="0"/>
                <w:iCs w:val="0"/>
                <w:color w:val="000000"/>
                <w:kern w:val="0"/>
                <w:sz w:val="22"/>
                <w:szCs w:val="22"/>
                <w:u w:val="none"/>
                <w:lang w:val="en-US" w:eastAsia="zh-CN" w:bidi="ar"/>
              </w:rPr>
              <w:t>g</w:t>
            </w:r>
            <w:r>
              <w:rPr>
                <w:rFonts w:hint="default" w:ascii="仿宋" w:hAnsi="仿宋" w:eastAsia="仿宋" w:cs="仿宋"/>
                <w:b w:val="0"/>
                <w:bCs w:val="0"/>
                <w:i w:val="0"/>
                <w:iCs w:val="0"/>
                <w:color w:val="000000"/>
                <w:kern w:val="0"/>
                <w:sz w:val="22"/>
                <w:szCs w:val="22"/>
                <w:u w:val="none"/>
                <w:lang w:val="en-US" w:eastAsia="zh-CN" w:bidi="ar"/>
              </w:rPr>
              <w:t>白色平口编织袋</w:t>
            </w:r>
          </w:p>
        </w:tc>
        <w:tc>
          <w:tcPr>
            <w:tcW w:w="749" w:type="pct"/>
            <w:tcBorders>
              <w:top w:val="single" w:color="auto" w:sz="6" w:space="0"/>
              <w:bottom w:val="single" w:color="auto" w:sz="6" w:space="0"/>
            </w:tcBorders>
            <w:noWrap w:val="0"/>
            <w:vAlign w:val="center"/>
          </w:tcPr>
          <w:p w14:paraId="526AD384">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50*60CM</w:t>
            </w:r>
          </w:p>
        </w:tc>
        <w:tc>
          <w:tcPr>
            <w:tcW w:w="460" w:type="pct"/>
            <w:tcBorders>
              <w:top w:val="single" w:color="auto" w:sz="6" w:space="0"/>
              <w:bottom w:val="single" w:color="auto" w:sz="6" w:space="0"/>
            </w:tcBorders>
            <w:noWrap w:val="0"/>
            <w:vAlign w:val="center"/>
          </w:tcPr>
          <w:p w14:paraId="6250F8B7">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2400</w:t>
            </w:r>
          </w:p>
        </w:tc>
        <w:tc>
          <w:tcPr>
            <w:tcW w:w="315" w:type="pct"/>
            <w:tcBorders>
              <w:top w:val="single" w:color="auto" w:sz="6" w:space="0"/>
              <w:bottom w:val="single" w:color="auto" w:sz="6" w:space="0"/>
            </w:tcBorders>
            <w:noWrap w:val="0"/>
            <w:vAlign w:val="center"/>
          </w:tcPr>
          <w:p w14:paraId="4A7AC483">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13B41FF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504DB8B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材质：60g，平口，不印刷</w:t>
            </w:r>
          </w:p>
        </w:tc>
      </w:tr>
      <w:tr w14:paraId="5F34F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62EEC02B">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13</w:t>
            </w:r>
          </w:p>
        </w:tc>
        <w:tc>
          <w:tcPr>
            <w:tcW w:w="752" w:type="pct"/>
            <w:tcBorders>
              <w:top w:val="single" w:color="auto" w:sz="6" w:space="0"/>
              <w:bottom w:val="single" w:color="auto" w:sz="6" w:space="0"/>
            </w:tcBorders>
            <w:noWrap w:val="0"/>
            <w:vAlign w:val="center"/>
          </w:tcPr>
          <w:p w14:paraId="60120A0D">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4150101040002</w:t>
            </w:r>
          </w:p>
        </w:tc>
        <w:tc>
          <w:tcPr>
            <w:tcW w:w="918" w:type="pct"/>
            <w:tcBorders>
              <w:top w:val="single" w:color="auto" w:sz="6" w:space="0"/>
              <w:bottom w:val="single" w:color="auto" w:sz="6" w:space="0"/>
            </w:tcBorders>
            <w:noWrap w:val="0"/>
            <w:vAlign w:val="center"/>
          </w:tcPr>
          <w:p w14:paraId="2A147373">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60</w:t>
            </w:r>
            <w:r>
              <w:rPr>
                <w:rFonts w:hint="eastAsia" w:ascii="仿宋" w:hAnsi="仿宋" w:eastAsia="仿宋" w:cs="仿宋"/>
                <w:b w:val="0"/>
                <w:bCs w:val="0"/>
                <w:i w:val="0"/>
                <w:iCs w:val="0"/>
                <w:color w:val="000000"/>
                <w:kern w:val="0"/>
                <w:sz w:val="22"/>
                <w:szCs w:val="22"/>
                <w:u w:val="none"/>
                <w:lang w:val="en-US" w:eastAsia="zh-CN" w:bidi="ar"/>
              </w:rPr>
              <w:t>g</w:t>
            </w:r>
            <w:r>
              <w:rPr>
                <w:rFonts w:hint="default" w:ascii="仿宋" w:hAnsi="仿宋" w:eastAsia="仿宋" w:cs="仿宋"/>
                <w:b w:val="0"/>
                <w:bCs w:val="0"/>
                <w:i w:val="0"/>
                <w:iCs w:val="0"/>
                <w:color w:val="000000"/>
                <w:kern w:val="0"/>
                <w:sz w:val="22"/>
                <w:szCs w:val="22"/>
                <w:u w:val="none"/>
                <w:lang w:val="en-US" w:eastAsia="zh-CN" w:bidi="ar"/>
              </w:rPr>
              <w:t>白色平口编织袋</w:t>
            </w:r>
          </w:p>
        </w:tc>
        <w:tc>
          <w:tcPr>
            <w:tcW w:w="749" w:type="pct"/>
            <w:tcBorders>
              <w:top w:val="single" w:color="auto" w:sz="6" w:space="0"/>
              <w:bottom w:val="single" w:color="auto" w:sz="6" w:space="0"/>
            </w:tcBorders>
            <w:noWrap w:val="0"/>
            <w:vAlign w:val="center"/>
          </w:tcPr>
          <w:p w14:paraId="4664028B">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48*90CM</w:t>
            </w:r>
          </w:p>
        </w:tc>
        <w:tc>
          <w:tcPr>
            <w:tcW w:w="460" w:type="pct"/>
            <w:tcBorders>
              <w:top w:val="single" w:color="auto" w:sz="6" w:space="0"/>
              <w:bottom w:val="single" w:color="auto" w:sz="6" w:space="0"/>
            </w:tcBorders>
            <w:noWrap w:val="0"/>
            <w:vAlign w:val="center"/>
          </w:tcPr>
          <w:p w14:paraId="1CB258A2">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4000</w:t>
            </w:r>
          </w:p>
        </w:tc>
        <w:tc>
          <w:tcPr>
            <w:tcW w:w="315" w:type="pct"/>
            <w:tcBorders>
              <w:top w:val="single" w:color="auto" w:sz="6" w:space="0"/>
              <w:bottom w:val="single" w:color="auto" w:sz="6" w:space="0"/>
            </w:tcBorders>
            <w:noWrap w:val="0"/>
            <w:vAlign w:val="center"/>
          </w:tcPr>
          <w:p w14:paraId="035A7999">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534C05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5A14A84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材质：60g，平口，不印刷</w:t>
            </w:r>
          </w:p>
        </w:tc>
      </w:tr>
      <w:tr w14:paraId="3403B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5ED40A28">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14</w:t>
            </w:r>
          </w:p>
        </w:tc>
        <w:tc>
          <w:tcPr>
            <w:tcW w:w="752" w:type="pct"/>
            <w:tcBorders>
              <w:top w:val="single" w:color="auto" w:sz="6" w:space="0"/>
              <w:bottom w:val="single" w:color="auto" w:sz="6" w:space="0"/>
            </w:tcBorders>
            <w:noWrap w:val="0"/>
            <w:vAlign w:val="center"/>
          </w:tcPr>
          <w:p w14:paraId="3B096E43">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4150101060002</w:t>
            </w:r>
          </w:p>
        </w:tc>
        <w:tc>
          <w:tcPr>
            <w:tcW w:w="918" w:type="pct"/>
            <w:tcBorders>
              <w:top w:val="single" w:color="auto" w:sz="6" w:space="0"/>
              <w:bottom w:val="single" w:color="auto" w:sz="6" w:space="0"/>
            </w:tcBorders>
            <w:noWrap w:val="0"/>
            <w:vAlign w:val="center"/>
          </w:tcPr>
          <w:p w14:paraId="228157DD">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70g白色平口覆膜编织袋</w:t>
            </w:r>
          </w:p>
        </w:tc>
        <w:tc>
          <w:tcPr>
            <w:tcW w:w="749" w:type="pct"/>
            <w:tcBorders>
              <w:top w:val="single" w:color="auto" w:sz="6" w:space="0"/>
              <w:bottom w:val="single" w:color="auto" w:sz="6" w:space="0"/>
            </w:tcBorders>
            <w:noWrap w:val="0"/>
            <w:vAlign w:val="center"/>
          </w:tcPr>
          <w:p w14:paraId="36131F0C">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50*80CM</w:t>
            </w:r>
          </w:p>
        </w:tc>
        <w:tc>
          <w:tcPr>
            <w:tcW w:w="460" w:type="pct"/>
            <w:tcBorders>
              <w:top w:val="single" w:color="auto" w:sz="6" w:space="0"/>
              <w:bottom w:val="single" w:color="auto" w:sz="6" w:space="0"/>
            </w:tcBorders>
            <w:noWrap w:val="0"/>
            <w:vAlign w:val="center"/>
          </w:tcPr>
          <w:p w14:paraId="619F99E9">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6002400</w:t>
            </w:r>
          </w:p>
        </w:tc>
        <w:tc>
          <w:tcPr>
            <w:tcW w:w="315" w:type="pct"/>
            <w:tcBorders>
              <w:top w:val="single" w:color="auto" w:sz="6" w:space="0"/>
              <w:bottom w:val="single" w:color="auto" w:sz="6" w:space="0"/>
            </w:tcBorders>
            <w:noWrap w:val="0"/>
            <w:vAlign w:val="center"/>
          </w:tcPr>
          <w:p w14:paraId="559B30A9">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118FE76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2EE709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材质：70g，平口，覆膜，不印刷</w:t>
            </w:r>
          </w:p>
        </w:tc>
      </w:tr>
      <w:tr w14:paraId="5F345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4BA44B9D">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15</w:t>
            </w:r>
          </w:p>
        </w:tc>
        <w:tc>
          <w:tcPr>
            <w:tcW w:w="752" w:type="pct"/>
            <w:tcBorders>
              <w:top w:val="single" w:color="auto" w:sz="6" w:space="0"/>
              <w:bottom w:val="single" w:color="auto" w:sz="6" w:space="0"/>
            </w:tcBorders>
            <w:noWrap w:val="0"/>
            <w:vAlign w:val="center"/>
          </w:tcPr>
          <w:p w14:paraId="00548796">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4150101040001</w:t>
            </w:r>
          </w:p>
        </w:tc>
        <w:tc>
          <w:tcPr>
            <w:tcW w:w="918" w:type="pct"/>
            <w:tcBorders>
              <w:top w:val="single" w:color="auto" w:sz="6" w:space="0"/>
              <w:bottom w:val="single" w:color="auto" w:sz="6" w:space="0"/>
            </w:tcBorders>
            <w:noWrap w:val="0"/>
            <w:vAlign w:val="center"/>
          </w:tcPr>
          <w:p w14:paraId="3CA11209">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60g白色平口编织袋</w:t>
            </w:r>
          </w:p>
        </w:tc>
        <w:tc>
          <w:tcPr>
            <w:tcW w:w="749" w:type="pct"/>
            <w:tcBorders>
              <w:top w:val="single" w:color="auto" w:sz="6" w:space="0"/>
              <w:bottom w:val="single" w:color="auto" w:sz="6" w:space="0"/>
            </w:tcBorders>
            <w:noWrap w:val="0"/>
            <w:vAlign w:val="center"/>
          </w:tcPr>
          <w:p w14:paraId="0E6CC660">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50*60CM</w:t>
            </w:r>
          </w:p>
        </w:tc>
        <w:tc>
          <w:tcPr>
            <w:tcW w:w="460" w:type="pct"/>
            <w:tcBorders>
              <w:top w:val="single" w:color="auto" w:sz="6" w:space="0"/>
              <w:bottom w:val="single" w:color="auto" w:sz="6" w:space="0"/>
            </w:tcBorders>
            <w:noWrap w:val="0"/>
            <w:vAlign w:val="center"/>
          </w:tcPr>
          <w:p w14:paraId="1C9D7071">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40000</w:t>
            </w:r>
          </w:p>
        </w:tc>
        <w:tc>
          <w:tcPr>
            <w:tcW w:w="315" w:type="pct"/>
            <w:tcBorders>
              <w:top w:val="single" w:color="auto" w:sz="6" w:space="0"/>
              <w:bottom w:val="single" w:color="auto" w:sz="6" w:space="0"/>
            </w:tcBorders>
            <w:noWrap w:val="0"/>
            <w:vAlign w:val="center"/>
          </w:tcPr>
          <w:p w14:paraId="11CF7AA6">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20AB316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11A6163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材质：60g，平口，不印刷</w:t>
            </w:r>
          </w:p>
        </w:tc>
      </w:tr>
      <w:tr w14:paraId="33DBA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420F2514">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16</w:t>
            </w:r>
          </w:p>
        </w:tc>
        <w:tc>
          <w:tcPr>
            <w:tcW w:w="752" w:type="pct"/>
            <w:tcBorders>
              <w:top w:val="single" w:color="auto" w:sz="6" w:space="0"/>
              <w:bottom w:val="single" w:color="auto" w:sz="6" w:space="0"/>
            </w:tcBorders>
            <w:noWrap w:val="0"/>
            <w:vAlign w:val="center"/>
          </w:tcPr>
          <w:p w14:paraId="3AAC72D2">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4150101040002</w:t>
            </w:r>
          </w:p>
        </w:tc>
        <w:tc>
          <w:tcPr>
            <w:tcW w:w="918" w:type="pct"/>
            <w:tcBorders>
              <w:top w:val="single" w:color="auto" w:sz="6" w:space="0"/>
              <w:bottom w:val="single" w:color="auto" w:sz="6" w:space="0"/>
            </w:tcBorders>
            <w:noWrap w:val="0"/>
            <w:vAlign w:val="center"/>
          </w:tcPr>
          <w:p w14:paraId="433B7D4B">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60g白色平口编织袋</w:t>
            </w:r>
          </w:p>
        </w:tc>
        <w:tc>
          <w:tcPr>
            <w:tcW w:w="749" w:type="pct"/>
            <w:tcBorders>
              <w:top w:val="single" w:color="auto" w:sz="6" w:space="0"/>
              <w:bottom w:val="single" w:color="auto" w:sz="6" w:space="0"/>
            </w:tcBorders>
            <w:noWrap w:val="0"/>
            <w:vAlign w:val="center"/>
          </w:tcPr>
          <w:p w14:paraId="06D263A7">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48*90CM</w:t>
            </w:r>
          </w:p>
        </w:tc>
        <w:tc>
          <w:tcPr>
            <w:tcW w:w="460" w:type="pct"/>
            <w:tcBorders>
              <w:top w:val="single" w:color="auto" w:sz="6" w:space="0"/>
              <w:bottom w:val="single" w:color="auto" w:sz="6" w:space="0"/>
            </w:tcBorders>
            <w:noWrap w:val="0"/>
            <w:vAlign w:val="center"/>
          </w:tcPr>
          <w:p w14:paraId="28B10CB3">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40000</w:t>
            </w:r>
          </w:p>
        </w:tc>
        <w:tc>
          <w:tcPr>
            <w:tcW w:w="315" w:type="pct"/>
            <w:tcBorders>
              <w:top w:val="single" w:color="auto" w:sz="6" w:space="0"/>
              <w:bottom w:val="single" w:color="auto" w:sz="6" w:space="0"/>
            </w:tcBorders>
            <w:noWrap w:val="0"/>
            <w:vAlign w:val="center"/>
          </w:tcPr>
          <w:p w14:paraId="2351870F">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2C3BCF1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568C1AC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材质：60g，平口，不印刷</w:t>
            </w:r>
          </w:p>
        </w:tc>
      </w:tr>
      <w:tr w14:paraId="7C824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77F22B49">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17</w:t>
            </w:r>
          </w:p>
        </w:tc>
        <w:tc>
          <w:tcPr>
            <w:tcW w:w="752" w:type="pct"/>
            <w:tcBorders>
              <w:top w:val="single" w:color="auto" w:sz="6" w:space="0"/>
              <w:bottom w:val="single" w:color="auto" w:sz="6" w:space="0"/>
            </w:tcBorders>
            <w:noWrap w:val="0"/>
            <w:vAlign w:val="center"/>
          </w:tcPr>
          <w:p w14:paraId="5BD2B8DD">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4150101050001</w:t>
            </w:r>
          </w:p>
        </w:tc>
        <w:tc>
          <w:tcPr>
            <w:tcW w:w="918" w:type="pct"/>
            <w:tcBorders>
              <w:top w:val="single" w:color="auto" w:sz="6" w:space="0"/>
              <w:bottom w:val="single" w:color="auto" w:sz="6" w:space="0"/>
            </w:tcBorders>
            <w:noWrap w:val="0"/>
            <w:vAlign w:val="center"/>
          </w:tcPr>
          <w:p w14:paraId="4D531787">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65g白色平口编织袋</w:t>
            </w:r>
          </w:p>
        </w:tc>
        <w:tc>
          <w:tcPr>
            <w:tcW w:w="749" w:type="pct"/>
            <w:tcBorders>
              <w:top w:val="single" w:color="auto" w:sz="6" w:space="0"/>
              <w:bottom w:val="single" w:color="auto" w:sz="6" w:space="0"/>
            </w:tcBorders>
            <w:noWrap w:val="0"/>
            <w:vAlign w:val="center"/>
          </w:tcPr>
          <w:p w14:paraId="51566298">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38*60CM</w:t>
            </w:r>
          </w:p>
        </w:tc>
        <w:tc>
          <w:tcPr>
            <w:tcW w:w="460" w:type="pct"/>
            <w:tcBorders>
              <w:top w:val="single" w:color="auto" w:sz="6" w:space="0"/>
              <w:bottom w:val="single" w:color="auto" w:sz="6" w:space="0"/>
            </w:tcBorders>
            <w:noWrap w:val="0"/>
            <w:vAlign w:val="center"/>
          </w:tcPr>
          <w:p w14:paraId="3DEA9100">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3600</w:t>
            </w:r>
          </w:p>
        </w:tc>
        <w:tc>
          <w:tcPr>
            <w:tcW w:w="315" w:type="pct"/>
            <w:tcBorders>
              <w:top w:val="single" w:color="auto" w:sz="6" w:space="0"/>
              <w:bottom w:val="single" w:color="auto" w:sz="6" w:space="0"/>
            </w:tcBorders>
            <w:noWrap w:val="0"/>
            <w:vAlign w:val="center"/>
          </w:tcPr>
          <w:p w14:paraId="0821118D">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73FAA20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62E0617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材质：65g，平口，不印刷</w:t>
            </w:r>
          </w:p>
        </w:tc>
      </w:tr>
      <w:tr w14:paraId="12F02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36FBAD51">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18</w:t>
            </w:r>
          </w:p>
        </w:tc>
        <w:tc>
          <w:tcPr>
            <w:tcW w:w="752" w:type="pct"/>
            <w:tcBorders>
              <w:top w:val="single" w:color="auto" w:sz="6" w:space="0"/>
              <w:bottom w:val="single" w:color="auto" w:sz="6" w:space="0"/>
            </w:tcBorders>
            <w:noWrap w:val="0"/>
            <w:vAlign w:val="center"/>
          </w:tcPr>
          <w:p w14:paraId="5204AFE2">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待建料号</w:t>
            </w:r>
          </w:p>
        </w:tc>
        <w:tc>
          <w:tcPr>
            <w:tcW w:w="918" w:type="pct"/>
            <w:tcBorders>
              <w:top w:val="single" w:color="auto" w:sz="6" w:space="0"/>
              <w:bottom w:val="single" w:color="auto" w:sz="6" w:space="0"/>
            </w:tcBorders>
            <w:noWrap w:val="0"/>
            <w:vAlign w:val="center"/>
          </w:tcPr>
          <w:p w14:paraId="2C3F7D57">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65g白色覆膜平口方底编织袋</w:t>
            </w:r>
          </w:p>
        </w:tc>
        <w:tc>
          <w:tcPr>
            <w:tcW w:w="749" w:type="pct"/>
            <w:tcBorders>
              <w:top w:val="single" w:color="auto" w:sz="6" w:space="0"/>
              <w:bottom w:val="single" w:color="auto" w:sz="6" w:space="0"/>
            </w:tcBorders>
            <w:noWrap w:val="0"/>
            <w:vAlign w:val="center"/>
          </w:tcPr>
          <w:p w14:paraId="20FB5ABA">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160*(55*42)CM</w:t>
            </w:r>
          </w:p>
        </w:tc>
        <w:tc>
          <w:tcPr>
            <w:tcW w:w="460" w:type="pct"/>
            <w:tcBorders>
              <w:top w:val="single" w:color="auto" w:sz="6" w:space="0"/>
              <w:bottom w:val="single" w:color="auto" w:sz="6" w:space="0"/>
            </w:tcBorders>
            <w:noWrap w:val="0"/>
            <w:vAlign w:val="center"/>
          </w:tcPr>
          <w:p w14:paraId="49537E7F">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4000</w:t>
            </w:r>
          </w:p>
        </w:tc>
        <w:tc>
          <w:tcPr>
            <w:tcW w:w="315" w:type="pct"/>
            <w:tcBorders>
              <w:top w:val="single" w:color="auto" w:sz="6" w:space="0"/>
              <w:bottom w:val="single" w:color="auto" w:sz="6" w:space="0"/>
            </w:tcBorders>
            <w:noWrap w:val="0"/>
            <w:vAlign w:val="center"/>
          </w:tcPr>
          <w:p w14:paraId="5F7E2B54">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7AE50E3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6BB2B94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材质：65g，平口，方底，覆膜，不印刷</w:t>
            </w:r>
          </w:p>
        </w:tc>
      </w:tr>
      <w:tr w14:paraId="25314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271B18A8">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19</w:t>
            </w:r>
          </w:p>
        </w:tc>
        <w:tc>
          <w:tcPr>
            <w:tcW w:w="752" w:type="pct"/>
            <w:tcBorders>
              <w:top w:val="single" w:color="auto" w:sz="6" w:space="0"/>
              <w:bottom w:val="single" w:color="auto" w:sz="6" w:space="0"/>
            </w:tcBorders>
            <w:noWrap w:val="0"/>
            <w:vAlign w:val="center"/>
          </w:tcPr>
          <w:p w14:paraId="282E0BAB">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待建料号</w:t>
            </w:r>
          </w:p>
        </w:tc>
        <w:tc>
          <w:tcPr>
            <w:tcW w:w="918" w:type="pct"/>
            <w:tcBorders>
              <w:top w:val="single" w:color="auto" w:sz="6" w:space="0"/>
              <w:bottom w:val="single" w:color="auto" w:sz="6" w:space="0"/>
            </w:tcBorders>
            <w:noWrap w:val="0"/>
            <w:vAlign w:val="center"/>
          </w:tcPr>
          <w:p w14:paraId="54EB4D27">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65g白色覆膜平口方底编织袋</w:t>
            </w:r>
          </w:p>
        </w:tc>
        <w:tc>
          <w:tcPr>
            <w:tcW w:w="749" w:type="pct"/>
            <w:tcBorders>
              <w:top w:val="single" w:color="auto" w:sz="6" w:space="0"/>
              <w:bottom w:val="single" w:color="auto" w:sz="6" w:space="0"/>
            </w:tcBorders>
            <w:noWrap w:val="0"/>
            <w:vAlign w:val="center"/>
          </w:tcPr>
          <w:p w14:paraId="5F4A2508">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160*(59*45)CM</w:t>
            </w:r>
          </w:p>
        </w:tc>
        <w:tc>
          <w:tcPr>
            <w:tcW w:w="460" w:type="pct"/>
            <w:tcBorders>
              <w:top w:val="single" w:color="auto" w:sz="6" w:space="0"/>
              <w:bottom w:val="single" w:color="auto" w:sz="6" w:space="0"/>
            </w:tcBorders>
            <w:noWrap w:val="0"/>
            <w:vAlign w:val="center"/>
          </w:tcPr>
          <w:p w14:paraId="76CA8F6E">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500</w:t>
            </w:r>
          </w:p>
        </w:tc>
        <w:tc>
          <w:tcPr>
            <w:tcW w:w="315" w:type="pct"/>
            <w:tcBorders>
              <w:top w:val="single" w:color="auto" w:sz="6" w:space="0"/>
              <w:bottom w:val="single" w:color="auto" w:sz="6" w:space="0"/>
            </w:tcBorders>
            <w:noWrap w:val="0"/>
            <w:vAlign w:val="center"/>
          </w:tcPr>
          <w:p w14:paraId="702CB465">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55F8FBD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6A8899E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材质：65g，平口，方底，覆膜，不印刷</w:t>
            </w:r>
          </w:p>
        </w:tc>
      </w:tr>
      <w:tr w14:paraId="51A32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411848FE">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20</w:t>
            </w:r>
          </w:p>
        </w:tc>
        <w:tc>
          <w:tcPr>
            <w:tcW w:w="752" w:type="pct"/>
            <w:tcBorders>
              <w:top w:val="single" w:color="auto" w:sz="6" w:space="0"/>
              <w:bottom w:val="single" w:color="auto" w:sz="6" w:space="0"/>
            </w:tcBorders>
            <w:noWrap w:val="0"/>
            <w:vAlign w:val="center"/>
          </w:tcPr>
          <w:p w14:paraId="51320421">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待建料号</w:t>
            </w:r>
          </w:p>
        </w:tc>
        <w:tc>
          <w:tcPr>
            <w:tcW w:w="918" w:type="pct"/>
            <w:tcBorders>
              <w:top w:val="single" w:color="auto" w:sz="6" w:space="0"/>
              <w:bottom w:val="single" w:color="auto" w:sz="6" w:space="0"/>
            </w:tcBorders>
            <w:noWrap w:val="0"/>
            <w:vAlign w:val="center"/>
          </w:tcPr>
          <w:p w14:paraId="3AD9AA8C">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65g白色覆膜平口方底编织袋</w:t>
            </w:r>
          </w:p>
        </w:tc>
        <w:tc>
          <w:tcPr>
            <w:tcW w:w="749" w:type="pct"/>
            <w:tcBorders>
              <w:top w:val="single" w:color="auto" w:sz="6" w:space="0"/>
              <w:bottom w:val="single" w:color="auto" w:sz="6" w:space="0"/>
            </w:tcBorders>
            <w:noWrap w:val="0"/>
            <w:vAlign w:val="center"/>
          </w:tcPr>
          <w:p w14:paraId="050BE984">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160*(67*57)CM</w:t>
            </w:r>
          </w:p>
        </w:tc>
        <w:tc>
          <w:tcPr>
            <w:tcW w:w="460" w:type="pct"/>
            <w:tcBorders>
              <w:top w:val="single" w:color="auto" w:sz="6" w:space="0"/>
              <w:bottom w:val="single" w:color="auto" w:sz="6" w:space="0"/>
            </w:tcBorders>
            <w:noWrap w:val="0"/>
            <w:vAlign w:val="center"/>
          </w:tcPr>
          <w:p w14:paraId="5E6538C9">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2700</w:t>
            </w:r>
          </w:p>
        </w:tc>
        <w:tc>
          <w:tcPr>
            <w:tcW w:w="315" w:type="pct"/>
            <w:tcBorders>
              <w:top w:val="single" w:color="auto" w:sz="6" w:space="0"/>
              <w:bottom w:val="single" w:color="auto" w:sz="6" w:space="0"/>
            </w:tcBorders>
            <w:noWrap w:val="0"/>
            <w:vAlign w:val="center"/>
          </w:tcPr>
          <w:p w14:paraId="68860E00">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25E4244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399CEE7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材质：65g，平口，方底，覆膜，不印刷</w:t>
            </w:r>
          </w:p>
        </w:tc>
      </w:tr>
      <w:tr w14:paraId="412F2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33" w:type="pct"/>
            <w:tcBorders>
              <w:top w:val="single" w:color="auto" w:sz="6" w:space="0"/>
              <w:bottom w:val="single" w:color="auto" w:sz="6" w:space="0"/>
            </w:tcBorders>
            <w:noWrap w:val="0"/>
            <w:vAlign w:val="center"/>
          </w:tcPr>
          <w:p w14:paraId="11F6E6B2">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21</w:t>
            </w:r>
          </w:p>
        </w:tc>
        <w:tc>
          <w:tcPr>
            <w:tcW w:w="752" w:type="pct"/>
            <w:tcBorders>
              <w:top w:val="single" w:color="auto" w:sz="6" w:space="0"/>
              <w:bottom w:val="single" w:color="auto" w:sz="6" w:space="0"/>
            </w:tcBorders>
            <w:noWrap w:val="0"/>
            <w:vAlign w:val="center"/>
          </w:tcPr>
          <w:p w14:paraId="419866EF">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待建料号</w:t>
            </w:r>
          </w:p>
        </w:tc>
        <w:tc>
          <w:tcPr>
            <w:tcW w:w="918" w:type="pct"/>
            <w:tcBorders>
              <w:top w:val="single" w:color="auto" w:sz="6" w:space="0"/>
              <w:bottom w:val="single" w:color="auto" w:sz="6" w:space="0"/>
            </w:tcBorders>
            <w:noWrap w:val="0"/>
            <w:vAlign w:val="center"/>
          </w:tcPr>
          <w:p w14:paraId="12A0C6B9">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65g白色覆膜平口方底编织袋</w:t>
            </w:r>
          </w:p>
        </w:tc>
        <w:tc>
          <w:tcPr>
            <w:tcW w:w="749" w:type="pct"/>
            <w:tcBorders>
              <w:top w:val="single" w:color="auto" w:sz="6" w:space="0"/>
              <w:bottom w:val="single" w:color="auto" w:sz="6" w:space="0"/>
            </w:tcBorders>
            <w:noWrap w:val="0"/>
            <w:vAlign w:val="center"/>
          </w:tcPr>
          <w:p w14:paraId="3AA43AD7">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160*(66*50)CM</w:t>
            </w:r>
          </w:p>
        </w:tc>
        <w:tc>
          <w:tcPr>
            <w:tcW w:w="460" w:type="pct"/>
            <w:tcBorders>
              <w:top w:val="single" w:color="auto" w:sz="6" w:space="0"/>
              <w:bottom w:val="single" w:color="auto" w:sz="6" w:space="0"/>
            </w:tcBorders>
            <w:noWrap w:val="0"/>
            <w:vAlign w:val="center"/>
          </w:tcPr>
          <w:p w14:paraId="771F103E">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800</w:t>
            </w:r>
          </w:p>
        </w:tc>
        <w:tc>
          <w:tcPr>
            <w:tcW w:w="315" w:type="pct"/>
            <w:tcBorders>
              <w:top w:val="single" w:color="auto" w:sz="6" w:space="0"/>
              <w:bottom w:val="single" w:color="auto" w:sz="6" w:space="0"/>
            </w:tcBorders>
            <w:noWrap w:val="0"/>
            <w:vAlign w:val="center"/>
          </w:tcPr>
          <w:p w14:paraId="6113D01B">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default" w:ascii="仿宋" w:hAnsi="仿宋" w:eastAsia="仿宋" w:cs="仿宋"/>
                <w:b w:val="0"/>
                <w:bCs w:val="0"/>
                <w:i w:val="0"/>
                <w:iCs w:val="0"/>
                <w:color w:val="000000"/>
                <w:kern w:val="0"/>
                <w:sz w:val="22"/>
                <w:szCs w:val="22"/>
                <w:u w:val="none"/>
                <w:lang w:val="en-US" w:eastAsia="zh-CN" w:bidi="ar"/>
              </w:rPr>
              <w:t>条</w:t>
            </w:r>
          </w:p>
        </w:tc>
        <w:tc>
          <w:tcPr>
            <w:tcW w:w="579" w:type="pct"/>
            <w:tcBorders>
              <w:top w:val="single" w:color="auto" w:sz="6" w:space="0"/>
              <w:bottom w:val="single" w:color="auto" w:sz="6" w:space="0"/>
            </w:tcBorders>
            <w:noWrap w:val="0"/>
            <w:vAlign w:val="center"/>
          </w:tcPr>
          <w:p w14:paraId="37DCEEC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566C892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材质：65g，平口，方底，覆膜，不印刷</w:t>
            </w:r>
          </w:p>
        </w:tc>
      </w:tr>
      <w:tr w14:paraId="595E5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2653" w:type="pct"/>
            <w:gridSpan w:val="4"/>
            <w:tcBorders>
              <w:top w:val="single" w:color="auto" w:sz="6" w:space="0"/>
              <w:bottom w:val="single" w:color="auto" w:sz="6" w:space="0"/>
            </w:tcBorders>
            <w:noWrap w:val="0"/>
            <w:vAlign w:val="center"/>
          </w:tcPr>
          <w:p w14:paraId="0743C7B0">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775" w:type="pct"/>
            <w:gridSpan w:val="2"/>
            <w:tcBorders>
              <w:top w:val="single" w:color="auto" w:sz="6" w:space="0"/>
              <w:bottom w:val="single" w:color="auto" w:sz="6" w:space="0"/>
            </w:tcBorders>
            <w:noWrap w:val="0"/>
            <w:vAlign w:val="center"/>
          </w:tcPr>
          <w:p w14:paraId="7E67B119">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bCs/>
                <w:i w:val="0"/>
                <w:iCs w:val="0"/>
                <w:color w:val="FF0000"/>
                <w:kern w:val="0"/>
                <w:sz w:val="24"/>
                <w:szCs w:val="24"/>
                <w:u w:val="none"/>
                <w:lang w:val="en-US" w:eastAsia="zh-CN" w:bidi="ar"/>
              </w:rPr>
              <w:fldChar w:fldCharType="begin"/>
            </w:r>
            <w:r>
              <w:rPr>
                <w:rFonts w:hint="eastAsia" w:ascii="仿宋" w:hAnsi="仿宋" w:eastAsia="仿宋" w:cs="仿宋"/>
                <w:b/>
                <w:bCs/>
                <w:i w:val="0"/>
                <w:iCs w:val="0"/>
                <w:color w:val="FF0000"/>
                <w:kern w:val="0"/>
                <w:sz w:val="24"/>
                <w:szCs w:val="24"/>
                <w:u w:val="none"/>
                <w:lang w:val="en-US" w:eastAsia="zh-CN" w:bidi="ar"/>
              </w:rPr>
              <w:instrText xml:space="preserve"> = sum(E2:E22) \* MERGEFORMAT </w:instrText>
            </w:r>
            <w:r>
              <w:rPr>
                <w:rFonts w:hint="eastAsia" w:ascii="仿宋" w:hAnsi="仿宋" w:eastAsia="仿宋" w:cs="仿宋"/>
                <w:b/>
                <w:bCs/>
                <w:i w:val="0"/>
                <w:iCs w:val="0"/>
                <w:color w:val="FF0000"/>
                <w:kern w:val="0"/>
                <w:sz w:val="24"/>
                <w:szCs w:val="24"/>
                <w:u w:val="none"/>
                <w:lang w:val="en-US" w:eastAsia="zh-CN" w:bidi="ar"/>
              </w:rPr>
              <w:fldChar w:fldCharType="separate"/>
            </w:r>
            <w:r>
              <w:rPr>
                <w:rFonts w:hint="eastAsia" w:ascii="仿宋" w:hAnsi="仿宋" w:eastAsia="仿宋" w:cs="仿宋"/>
                <w:b/>
                <w:bCs/>
                <w:i w:val="0"/>
                <w:iCs w:val="0"/>
                <w:color w:val="FF0000"/>
                <w:kern w:val="0"/>
                <w:sz w:val="24"/>
                <w:szCs w:val="24"/>
                <w:u w:val="none"/>
                <w:lang w:val="en-US" w:eastAsia="zh-CN" w:bidi="ar"/>
              </w:rPr>
              <w:t>9602400</w:t>
            </w:r>
            <w:r>
              <w:rPr>
                <w:rFonts w:hint="eastAsia" w:ascii="仿宋" w:hAnsi="仿宋" w:eastAsia="仿宋" w:cs="仿宋"/>
                <w:b/>
                <w:bCs/>
                <w:i w:val="0"/>
                <w:iCs w:val="0"/>
                <w:color w:val="FF0000"/>
                <w:kern w:val="0"/>
                <w:sz w:val="24"/>
                <w:szCs w:val="24"/>
                <w:u w:val="none"/>
                <w:lang w:val="en-US" w:eastAsia="zh-CN" w:bidi="ar"/>
              </w:rPr>
              <w:fldChar w:fldCharType="end"/>
            </w:r>
            <w:r>
              <w:rPr>
                <w:rFonts w:hint="eastAsia" w:ascii="仿宋" w:hAnsi="仿宋" w:eastAsia="仿宋" w:cs="仿宋"/>
                <w:b/>
                <w:bCs/>
                <w:i w:val="0"/>
                <w:iCs w:val="0"/>
                <w:color w:val="FF0000"/>
                <w:kern w:val="0"/>
                <w:sz w:val="24"/>
                <w:szCs w:val="24"/>
                <w:u w:val="none"/>
                <w:lang w:val="en-US" w:eastAsia="zh-CN" w:bidi="ar"/>
              </w:rPr>
              <w:t>条</w:t>
            </w:r>
          </w:p>
        </w:tc>
        <w:tc>
          <w:tcPr>
            <w:tcW w:w="579" w:type="pct"/>
            <w:tcBorders>
              <w:top w:val="single" w:color="auto" w:sz="6" w:space="0"/>
              <w:bottom w:val="single" w:color="auto" w:sz="6" w:space="0"/>
            </w:tcBorders>
            <w:noWrap w:val="0"/>
            <w:vAlign w:val="center"/>
          </w:tcPr>
          <w:p w14:paraId="2C1A4AD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991" w:type="pct"/>
            <w:tcBorders>
              <w:top w:val="single" w:color="auto" w:sz="6" w:space="0"/>
              <w:bottom w:val="single" w:color="auto" w:sz="6" w:space="0"/>
            </w:tcBorders>
            <w:noWrap w:val="0"/>
            <w:vAlign w:val="center"/>
          </w:tcPr>
          <w:p w14:paraId="1B73774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r>
      <w:tr w14:paraId="4505A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5000" w:type="pct"/>
            <w:gridSpan w:val="8"/>
            <w:tcBorders>
              <w:top w:val="single" w:color="auto" w:sz="6" w:space="0"/>
              <w:bottom w:val="single" w:color="auto" w:sz="6" w:space="0"/>
            </w:tcBorders>
            <w:noWrap w:val="0"/>
            <w:vAlign w:val="center"/>
          </w:tcPr>
          <w:p w14:paraId="2A79A865">
            <w:pPr>
              <w:spacing w:line="360" w:lineRule="auto"/>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报价说明及要求：</w:t>
            </w:r>
          </w:p>
          <w:p w14:paraId="7151E783">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jc w:val="left"/>
              <w:textAlignment w:val="center"/>
              <w:rPr>
                <w:rFonts w:hint="default"/>
                <w:b w:val="0"/>
                <w:bCs w:val="0"/>
                <w:sz w:val="22"/>
                <w:szCs w:val="22"/>
                <w:lang w:val="en-US" w:eastAsia="zh-CN"/>
              </w:rPr>
            </w:pPr>
            <w:r>
              <w:rPr>
                <w:rFonts w:hint="eastAsia" w:ascii="仿宋" w:hAnsi="仿宋" w:eastAsia="仿宋" w:cs="仿宋"/>
                <w:sz w:val="22"/>
                <w:szCs w:val="22"/>
                <w:u w:val="none"/>
                <w:lang w:val="en-US" w:eastAsia="zh-CN"/>
              </w:rPr>
              <w:t>严格按材质、尺寸要求报价；</w:t>
            </w:r>
          </w:p>
          <w:p w14:paraId="3E513844">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2"/>
                <w:szCs w:val="22"/>
              </w:rPr>
            </w:pPr>
            <w:r>
              <w:rPr>
                <w:rFonts w:hint="eastAsia" w:ascii="仿宋" w:hAnsi="仿宋" w:eastAsia="仿宋" w:cs="仿宋"/>
                <w:b w:val="0"/>
                <w:bCs w:val="0"/>
                <w:i w:val="0"/>
                <w:iCs w:val="0"/>
                <w:color w:val="000000"/>
                <w:kern w:val="0"/>
                <w:sz w:val="22"/>
                <w:szCs w:val="22"/>
                <w:u w:val="none"/>
                <w:lang w:val="en-US" w:eastAsia="zh-CN" w:bidi="ar"/>
              </w:rPr>
              <w:t>送货地址：广东省东莞市清溪镇青滨东路128号天元股份；</w:t>
            </w:r>
          </w:p>
          <w:p w14:paraId="0368324D">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2"/>
                <w:szCs w:val="22"/>
              </w:rPr>
            </w:pPr>
            <w:r>
              <w:rPr>
                <w:rFonts w:hint="eastAsia" w:ascii="仿宋" w:hAnsi="仿宋" w:eastAsia="仿宋" w:cs="仿宋"/>
                <w:b w:val="0"/>
                <w:bCs w:val="0"/>
                <w:i w:val="0"/>
                <w:iCs w:val="0"/>
                <w:color w:val="000000"/>
                <w:kern w:val="0"/>
                <w:sz w:val="22"/>
                <w:szCs w:val="22"/>
                <w:u w:val="none"/>
                <w:lang w:val="en-US" w:eastAsia="zh-CN" w:bidi="ar"/>
              </w:rPr>
              <w:t>单次送货数量：以实际下单订单数量为准；</w:t>
            </w:r>
          </w:p>
          <w:p w14:paraId="11C766F2">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bCs/>
                <w:color w:val="auto"/>
                <w:spacing w:val="-1"/>
                <w:sz w:val="22"/>
                <w:szCs w:val="22"/>
                <w:lang w:val="en-US" w:eastAsia="zh-CN"/>
              </w:rPr>
            </w:pPr>
            <w:r>
              <w:rPr>
                <w:rFonts w:hint="eastAsia" w:ascii="仿宋" w:hAnsi="仿宋" w:eastAsia="仿宋" w:cs="仿宋"/>
                <w:color w:val="auto"/>
                <w:spacing w:val="-1"/>
                <w:sz w:val="22"/>
                <w:szCs w:val="22"/>
              </w:rPr>
              <w:t>投标方承诺严格按招标方技术标准及品质检验标准要求供应货物。</w:t>
            </w:r>
          </w:p>
          <w:p w14:paraId="435CDFD2">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bCs/>
                <w:color w:val="auto"/>
                <w:spacing w:val="-1"/>
                <w:sz w:val="22"/>
                <w:szCs w:val="22"/>
                <w:u w:val="single"/>
                <w:lang w:val="en-US" w:eastAsia="zh-CN"/>
              </w:rPr>
            </w:pPr>
            <w:r>
              <w:rPr>
                <w:rFonts w:hint="eastAsia" w:ascii="仿宋" w:hAnsi="仿宋" w:eastAsia="仿宋" w:cs="仿宋"/>
                <w:color w:val="auto"/>
                <w:sz w:val="22"/>
                <w:szCs w:val="22"/>
                <w:lang w:val="zh-CN"/>
              </w:rPr>
              <w:t>所有报价均为含13%增税运（含运费）到</w:t>
            </w:r>
            <w:r>
              <w:rPr>
                <w:rFonts w:hint="eastAsia" w:ascii="仿宋" w:hAnsi="仿宋" w:eastAsia="仿宋" w:cs="仿宋"/>
                <w:color w:val="auto"/>
                <w:sz w:val="22"/>
                <w:szCs w:val="22"/>
                <w:lang w:val="en-US" w:eastAsia="zh-CN"/>
              </w:rPr>
              <w:t>东莞基地仓库</w:t>
            </w:r>
          </w:p>
          <w:p w14:paraId="77C751CE">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i w:val="0"/>
                <w:iCs w:val="0"/>
                <w:color w:val="FF0000"/>
                <w:kern w:val="0"/>
                <w:sz w:val="22"/>
                <w:szCs w:val="22"/>
                <w:u w:val="none"/>
                <w:lang w:val="en-US" w:eastAsia="zh-CN" w:bidi="ar"/>
              </w:rPr>
            </w:pPr>
            <w:r>
              <w:rPr>
                <w:rFonts w:hint="eastAsia" w:ascii="仿宋" w:hAnsi="仿宋" w:eastAsia="仿宋" w:cs="仿宋"/>
                <w:color w:val="auto"/>
                <w:spacing w:val="-1"/>
                <w:sz w:val="22"/>
                <w:szCs w:val="22"/>
                <w:lang w:eastAsia="zh-CN"/>
              </w:rPr>
              <w:t>投标定价原则：投标供方一旦确定了投标价格，则保持</w:t>
            </w:r>
            <w:r>
              <w:rPr>
                <w:rFonts w:hint="eastAsia" w:ascii="仿宋" w:hAnsi="仿宋" w:eastAsia="仿宋" w:cs="仿宋"/>
                <w:b/>
                <w:bCs/>
                <w:color w:val="FF0000"/>
                <w:spacing w:val="-1"/>
                <w:sz w:val="22"/>
                <w:szCs w:val="22"/>
                <w:lang w:val="en-US" w:eastAsia="zh-CN"/>
              </w:rPr>
              <w:t>1年</w:t>
            </w:r>
            <w:r>
              <w:rPr>
                <w:rFonts w:hint="eastAsia" w:ascii="仿宋" w:hAnsi="仿宋" w:eastAsia="仿宋" w:cs="仿宋"/>
                <w:color w:val="auto"/>
                <w:spacing w:val="-1"/>
                <w:sz w:val="22"/>
                <w:szCs w:val="22"/>
                <w:lang w:val="en-US" w:eastAsia="zh-CN"/>
              </w:rPr>
              <w:t>价格</w:t>
            </w:r>
            <w:r>
              <w:rPr>
                <w:rFonts w:hint="eastAsia" w:ascii="仿宋" w:hAnsi="仿宋" w:eastAsia="仿宋" w:cs="仿宋"/>
                <w:color w:val="auto"/>
                <w:spacing w:val="-1"/>
                <w:sz w:val="22"/>
                <w:szCs w:val="22"/>
                <w:lang w:eastAsia="zh-CN"/>
              </w:rPr>
              <w:t>维持不变，若投标方在合作周期内单方面不履行标书条款或价格，对此投标供方确认并承认天元股份有权不予支付其货款，并终止招标合同，取消与其的永久合作资格。</w:t>
            </w:r>
          </w:p>
          <w:p w14:paraId="56C7F202">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i w:val="0"/>
                <w:iCs w:val="0"/>
                <w:color w:val="FF0000"/>
                <w:kern w:val="0"/>
                <w:sz w:val="22"/>
                <w:szCs w:val="22"/>
                <w:u w:val="none"/>
                <w:lang w:val="en-US" w:eastAsia="zh-CN" w:bidi="ar"/>
              </w:rPr>
            </w:pPr>
            <w:r>
              <w:rPr>
                <w:rFonts w:hint="eastAsia" w:ascii="仿宋" w:hAnsi="仿宋" w:eastAsia="仿宋" w:cs="仿宋"/>
                <w:b/>
                <w:bCs/>
                <w:color w:val="FF0000"/>
                <w:spacing w:val="-1"/>
                <w:sz w:val="22"/>
                <w:szCs w:val="22"/>
                <w:lang w:val="en-US" w:eastAsia="zh-CN"/>
              </w:rPr>
              <w:t>报价单位：</w:t>
            </w:r>
            <w:r>
              <w:rPr>
                <w:rFonts w:hint="eastAsia" w:ascii="仿宋" w:hAnsi="仿宋" w:eastAsia="仿宋" w:cs="仿宋"/>
                <w:b/>
                <w:bCs/>
                <w:color w:val="FF0000"/>
                <w:spacing w:val="-1"/>
                <w:sz w:val="22"/>
                <w:szCs w:val="22"/>
                <w:u w:val="single"/>
                <w:lang w:val="en-US" w:eastAsia="zh-CN"/>
              </w:rPr>
              <w:t>元/条</w:t>
            </w:r>
            <w:r>
              <w:rPr>
                <w:rFonts w:hint="eastAsia" w:ascii="仿宋" w:hAnsi="仿宋" w:eastAsia="仿宋" w:cs="仿宋"/>
                <w:b/>
                <w:bCs/>
                <w:color w:val="FF0000"/>
                <w:spacing w:val="-1"/>
                <w:sz w:val="22"/>
                <w:szCs w:val="22"/>
                <w:lang w:val="en-US" w:eastAsia="zh-CN"/>
              </w:rPr>
              <w:t xml:space="preserve">  </w:t>
            </w:r>
          </w:p>
          <w:p w14:paraId="0A10C0A5">
            <w:pPr>
              <w:keepNext w:val="0"/>
              <w:keepLines w:val="0"/>
              <w:widowControl/>
              <w:suppressLineNumbers w:val="0"/>
              <w:jc w:val="left"/>
              <w:textAlignment w:val="center"/>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投标方名称：</w:t>
            </w:r>
          </w:p>
          <w:p w14:paraId="53131EB1">
            <w:pPr>
              <w:pStyle w:val="3"/>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投标联系人：</w:t>
            </w:r>
          </w:p>
          <w:p w14:paraId="2C9A2E33">
            <w:pPr>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投标联系电话：</w:t>
            </w:r>
          </w:p>
          <w:p w14:paraId="160DDC2C">
            <w:pPr>
              <w:keepNext w:val="0"/>
              <w:keepLines w:val="0"/>
              <w:pageBreakBefore w:val="0"/>
              <w:widowControl/>
              <w:suppressLineNumbers w:val="0"/>
              <w:kinsoku/>
              <w:wordWrap/>
              <w:overflowPunct/>
              <w:topLinePunct w:val="0"/>
              <w:autoSpaceDE/>
              <w:autoSpaceDN/>
              <w:bidi w:val="0"/>
              <w:adjustRightInd/>
              <w:snapToGrid/>
              <w:spacing w:line="120" w:lineRule="auto"/>
              <w:ind w:firstLine="6264" w:firstLineChars="2600"/>
              <w:jc w:val="both"/>
              <w:textAlignment w:val="center"/>
              <w:rPr>
                <w:rFonts w:hint="eastAsia" w:ascii="仿宋" w:hAnsi="仿宋" w:eastAsia="仿宋" w:cs="仿宋"/>
                <w:b/>
                <w:bCs/>
                <w:kern w:val="2"/>
                <w:sz w:val="24"/>
                <w:szCs w:val="20"/>
                <w:lang w:val="en-US" w:eastAsia="zh-CN" w:bidi="ar-SA"/>
              </w:rPr>
            </w:pPr>
          </w:p>
          <w:p w14:paraId="6D08B4C5">
            <w:pPr>
              <w:keepNext w:val="0"/>
              <w:keepLines w:val="0"/>
              <w:pageBreakBefore w:val="0"/>
              <w:widowControl/>
              <w:suppressLineNumbers w:val="0"/>
              <w:kinsoku/>
              <w:wordWrap/>
              <w:overflowPunct/>
              <w:topLinePunct w:val="0"/>
              <w:autoSpaceDE/>
              <w:autoSpaceDN/>
              <w:bidi w:val="0"/>
              <w:adjustRightInd/>
              <w:snapToGrid/>
              <w:spacing w:line="120" w:lineRule="auto"/>
              <w:ind w:firstLine="5301" w:firstLineChars="2200"/>
              <w:jc w:val="both"/>
              <w:textAlignment w:val="center"/>
              <w:rPr>
                <w:rFonts w:hint="default" w:ascii="仿宋" w:hAnsi="仿宋" w:eastAsia="仿宋" w:cs="仿宋"/>
                <w:b/>
                <w:bCs/>
                <w:kern w:val="2"/>
                <w:sz w:val="24"/>
                <w:szCs w:val="20"/>
                <w:u w:val="single"/>
                <w:lang w:val="en-US" w:eastAsia="zh-CN" w:bidi="ar-SA"/>
              </w:rPr>
            </w:pPr>
            <w:r>
              <w:rPr>
                <w:rFonts w:hint="eastAsia" w:ascii="仿宋" w:hAnsi="仿宋" w:eastAsia="仿宋" w:cs="仿宋"/>
                <w:b/>
                <w:bCs/>
                <w:kern w:val="2"/>
                <w:sz w:val="24"/>
                <w:szCs w:val="20"/>
                <w:lang w:val="en-US" w:eastAsia="zh-CN" w:bidi="ar-SA"/>
              </w:rPr>
              <w:t>投标方（公章/合同章）：</w:t>
            </w:r>
            <w:r>
              <w:rPr>
                <w:rFonts w:hint="eastAsia" w:ascii="仿宋" w:hAnsi="仿宋" w:eastAsia="仿宋" w:cs="仿宋"/>
                <w:b/>
                <w:bCs/>
                <w:kern w:val="2"/>
                <w:sz w:val="24"/>
                <w:szCs w:val="20"/>
                <w:u w:val="single"/>
                <w:lang w:val="en-US" w:eastAsia="zh-CN" w:bidi="ar-SA"/>
              </w:rPr>
              <w:t xml:space="preserve">                     </w:t>
            </w:r>
          </w:p>
          <w:p w14:paraId="4B6C4B3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仿宋" w:hAnsi="仿宋" w:eastAsia="仿宋" w:cs="仿宋"/>
                <w:b/>
                <w:bCs/>
                <w:kern w:val="2"/>
                <w:sz w:val="24"/>
                <w:szCs w:val="20"/>
                <w:lang w:val="en-US" w:eastAsia="zh-CN" w:bidi="ar-SA"/>
              </w:rPr>
            </w:pPr>
          </w:p>
          <w:p w14:paraId="2C9291CA">
            <w:pPr>
              <w:keepNext w:val="0"/>
              <w:keepLines w:val="0"/>
              <w:pageBreakBefore w:val="0"/>
              <w:widowControl/>
              <w:suppressLineNumbers w:val="0"/>
              <w:kinsoku/>
              <w:wordWrap/>
              <w:overflowPunct/>
              <w:topLinePunct w:val="0"/>
              <w:autoSpaceDE/>
              <w:autoSpaceDN/>
              <w:bidi w:val="0"/>
              <w:adjustRightInd/>
              <w:snapToGrid/>
              <w:spacing w:line="120" w:lineRule="auto"/>
              <w:ind w:firstLine="4337" w:firstLineChars="1800"/>
              <w:jc w:val="center"/>
              <w:textAlignment w:val="center"/>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 xml:space="preserve">供方签字： </w:t>
            </w:r>
            <w:r>
              <w:rPr>
                <w:rFonts w:hint="eastAsia" w:ascii="仿宋" w:hAnsi="仿宋" w:eastAsia="仿宋" w:cs="仿宋"/>
                <w:b/>
                <w:bCs/>
                <w:kern w:val="2"/>
                <w:sz w:val="24"/>
                <w:szCs w:val="20"/>
                <w:u w:val="single"/>
                <w:lang w:val="en-US" w:eastAsia="zh-CN" w:bidi="ar-SA"/>
              </w:rPr>
              <w:t xml:space="preserve">                    </w:t>
            </w:r>
            <w:r>
              <w:rPr>
                <w:rFonts w:hint="eastAsia" w:ascii="仿宋" w:hAnsi="仿宋" w:eastAsia="仿宋" w:cs="仿宋"/>
                <w:b/>
                <w:bCs/>
                <w:kern w:val="2"/>
                <w:sz w:val="24"/>
                <w:szCs w:val="20"/>
                <w:lang w:val="en-US" w:eastAsia="zh-CN" w:bidi="ar-SA"/>
              </w:rPr>
              <w:t xml:space="preserve">         </w:t>
            </w:r>
          </w:p>
          <w:p w14:paraId="4EF4A9FD">
            <w:pPr>
              <w:keepNext w:val="0"/>
              <w:keepLines w:val="0"/>
              <w:pageBreakBefore w:val="0"/>
              <w:widowControl/>
              <w:suppressLineNumbers w:val="0"/>
              <w:kinsoku/>
              <w:wordWrap/>
              <w:overflowPunct/>
              <w:topLinePunct w:val="0"/>
              <w:autoSpaceDE/>
              <w:autoSpaceDN/>
              <w:bidi w:val="0"/>
              <w:adjustRightInd/>
              <w:snapToGrid/>
              <w:spacing w:line="120" w:lineRule="auto"/>
              <w:ind w:firstLine="4337" w:firstLineChars="1800"/>
              <w:jc w:val="right"/>
              <w:textAlignment w:val="center"/>
              <w:rPr>
                <w:rFonts w:hint="default" w:ascii="仿宋" w:hAnsi="仿宋" w:eastAsia="仿宋" w:cs="仿宋"/>
                <w:b/>
                <w:bCs/>
                <w:kern w:val="2"/>
                <w:sz w:val="24"/>
                <w:szCs w:val="20"/>
                <w:lang w:val="en-US" w:eastAsia="zh-CN" w:bidi="ar-SA"/>
              </w:rPr>
            </w:pPr>
          </w:p>
          <w:p w14:paraId="3A5DACB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 w:hAnsi="仿宋" w:eastAsia="仿宋" w:cs="仿宋"/>
                <w:b/>
                <w:bCs/>
                <w:kern w:val="2"/>
                <w:sz w:val="24"/>
                <w:szCs w:val="20"/>
                <w:u w:val="single"/>
                <w:lang w:val="en-US" w:eastAsia="zh-CN" w:bidi="ar-SA"/>
              </w:rPr>
            </w:pPr>
            <w:r>
              <w:rPr>
                <w:rFonts w:hint="eastAsia" w:ascii="仿宋" w:hAnsi="仿宋" w:eastAsia="仿宋" w:cs="仿宋"/>
                <w:b/>
                <w:bCs/>
                <w:kern w:val="2"/>
                <w:sz w:val="24"/>
                <w:szCs w:val="20"/>
                <w:lang w:val="en-US" w:eastAsia="zh-CN" w:bidi="ar-SA"/>
              </w:rPr>
              <w:t xml:space="preserve">                                        日期：</w:t>
            </w:r>
            <w:r>
              <w:rPr>
                <w:rFonts w:hint="eastAsia" w:ascii="仿宋" w:hAnsi="仿宋" w:eastAsia="仿宋" w:cs="仿宋"/>
                <w:b/>
                <w:bCs/>
                <w:kern w:val="2"/>
                <w:sz w:val="24"/>
                <w:szCs w:val="20"/>
                <w:u w:val="single"/>
                <w:lang w:val="en-US" w:eastAsia="zh-CN" w:bidi="ar-SA"/>
              </w:rPr>
              <w:t xml:space="preserve">                     </w:t>
            </w:r>
          </w:p>
          <w:p w14:paraId="6D3D9F2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 w:hAnsi="仿宋" w:eastAsia="仿宋" w:cs="仿宋"/>
                <w:b/>
                <w:bCs/>
                <w:kern w:val="2"/>
                <w:sz w:val="24"/>
                <w:szCs w:val="20"/>
                <w:u w:val="single"/>
                <w:lang w:val="en-US" w:eastAsia="zh-CN" w:bidi="ar-SA"/>
              </w:rPr>
            </w:pPr>
          </w:p>
        </w:tc>
      </w:tr>
    </w:tbl>
    <w:p w14:paraId="37F3F8E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644335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sz w:val="24"/>
          <w:szCs w:val="24"/>
          <w:lang w:val="en-US" w:eastAsia="zh-CN"/>
        </w:rPr>
        <w:t>附件十一 浙江基地报价清单</w:t>
      </w:r>
    </w:p>
    <w:tbl>
      <w:tblPr>
        <w:tblStyle w:val="19"/>
        <w:tblpPr w:leftFromText="180" w:rightFromText="180" w:vertAnchor="text" w:tblpX="-807" w:tblpY="1"/>
        <w:tblOverlap w:val="never"/>
        <w:tblW w:w="615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
        <w:gridCol w:w="1759"/>
        <w:gridCol w:w="1875"/>
        <w:gridCol w:w="1422"/>
        <w:gridCol w:w="833"/>
        <w:gridCol w:w="731"/>
        <w:gridCol w:w="994"/>
        <w:gridCol w:w="2944"/>
      </w:tblGrid>
      <w:tr w14:paraId="4CE17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2" w:hRule="atLeast"/>
        </w:trPr>
        <w:tc>
          <w:tcPr>
            <w:tcW w:w="5000" w:type="pct"/>
            <w:gridSpan w:val="8"/>
            <w:tcBorders>
              <w:top w:val="single" w:color="auto" w:sz="6" w:space="0"/>
              <w:bottom w:val="single" w:color="auto" w:sz="6" w:space="0"/>
            </w:tcBorders>
            <w:noWrap w:val="0"/>
            <w:vAlign w:val="center"/>
          </w:tcPr>
          <w:p w14:paraId="184E251E">
            <w:pPr>
              <w:pStyle w:val="15"/>
              <w:widowControl/>
              <w:spacing w:beforeAutospacing="0" w:afterAutospacing="0" w:line="383" w:lineRule="atLeast"/>
              <w:ind w:firstLine="2530" w:firstLineChars="900"/>
              <w:jc w:val="both"/>
              <w:rPr>
                <w:rFonts w:hint="eastAsia" w:ascii="黑体" w:hAnsi="黑体" w:eastAsia="黑体" w:cs="黑体"/>
                <w:b/>
                <w:bCs/>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浙江天之元物流科技有限公司（浙江基地）</w:t>
            </w:r>
          </w:p>
        </w:tc>
      </w:tr>
      <w:tr w14:paraId="58746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8" w:type="pct"/>
            <w:tcBorders>
              <w:top w:val="single" w:color="auto" w:sz="6" w:space="0"/>
              <w:bottom w:val="single" w:color="auto" w:sz="6" w:space="0"/>
            </w:tcBorders>
            <w:noWrap w:val="0"/>
            <w:vAlign w:val="center"/>
          </w:tcPr>
          <w:p w14:paraId="72A745F5">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序号</w:t>
            </w:r>
          </w:p>
        </w:tc>
        <w:tc>
          <w:tcPr>
            <w:tcW w:w="788" w:type="pct"/>
            <w:tcBorders>
              <w:top w:val="single" w:color="auto" w:sz="6" w:space="0"/>
              <w:bottom w:val="single" w:color="auto" w:sz="6" w:space="0"/>
            </w:tcBorders>
            <w:noWrap w:val="0"/>
            <w:vAlign w:val="center"/>
          </w:tcPr>
          <w:p w14:paraId="776EF2A6">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物料编码</w:t>
            </w:r>
          </w:p>
        </w:tc>
        <w:tc>
          <w:tcPr>
            <w:tcW w:w="840" w:type="pct"/>
            <w:tcBorders>
              <w:top w:val="single" w:color="auto" w:sz="6" w:space="0"/>
              <w:bottom w:val="single" w:color="auto" w:sz="6" w:space="0"/>
            </w:tcBorders>
            <w:noWrap w:val="0"/>
            <w:vAlign w:val="center"/>
          </w:tcPr>
          <w:p w14:paraId="0760723D">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产品品名</w:t>
            </w:r>
          </w:p>
        </w:tc>
        <w:tc>
          <w:tcPr>
            <w:tcW w:w="637" w:type="pct"/>
            <w:tcBorders>
              <w:top w:val="single" w:color="auto" w:sz="6" w:space="0"/>
              <w:bottom w:val="single" w:color="auto" w:sz="6" w:space="0"/>
            </w:tcBorders>
            <w:noWrap w:val="0"/>
            <w:vAlign w:val="center"/>
          </w:tcPr>
          <w:p w14:paraId="23FFFB9D">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规格型号</w:t>
            </w:r>
          </w:p>
        </w:tc>
        <w:tc>
          <w:tcPr>
            <w:tcW w:w="373" w:type="pct"/>
            <w:tcBorders>
              <w:top w:val="single" w:color="auto" w:sz="6" w:space="0"/>
              <w:bottom w:val="single" w:color="auto" w:sz="6" w:space="0"/>
            </w:tcBorders>
            <w:noWrap w:val="0"/>
            <w:vAlign w:val="center"/>
          </w:tcPr>
          <w:p w14:paraId="091FA7A0">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数量</w:t>
            </w:r>
          </w:p>
        </w:tc>
        <w:tc>
          <w:tcPr>
            <w:tcW w:w="327" w:type="pct"/>
            <w:tcBorders>
              <w:top w:val="single" w:color="auto" w:sz="6" w:space="0"/>
              <w:bottom w:val="single" w:color="auto" w:sz="6" w:space="0"/>
            </w:tcBorders>
            <w:noWrap w:val="0"/>
            <w:vAlign w:val="center"/>
          </w:tcPr>
          <w:p w14:paraId="5BCE97A2">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单位</w:t>
            </w:r>
          </w:p>
        </w:tc>
        <w:tc>
          <w:tcPr>
            <w:tcW w:w="445" w:type="pct"/>
            <w:tcBorders>
              <w:top w:val="single" w:color="auto" w:sz="6" w:space="0"/>
              <w:bottom w:val="single" w:color="auto" w:sz="6" w:space="0"/>
            </w:tcBorders>
            <w:noWrap w:val="0"/>
            <w:vAlign w:val="center"/>
          </w:tcPr>
          <w:p w14:paraId="549BE964">
            <w:pPr>
              <w:keepNext w:val="0"/>
              <w:keepLines w:val="0"/>
              <w:widowControl/>
              <w:suppressLineNumbers w:val="0"/>
              <w:jc w:val="center"/>
              <w:textAlignment w:val="center"/>
              <w:rPr>
                <w:rFonts w:hint="eastAsia" w:ascii="黑体" w:hAnsi="黑体" w:eastAsia="黑体" w:cs="黑体"/>
                <w:b/>
                <w:bCs/>
                <w:color w:val="000000" w:themeColor="text1"/>
                <w:sz w:val="22"/>
                <w:szCs w:val="22"/>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 xml:space="preserve">单价 </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（含到浙江的运费）</w:t>
            </w:r>
          </w:p>
        </w:tc>
        <w:tc>
          <w:tcPr>
            <w:tcW w:w="1319" w:type="pct"/>
            <w:tcBorders>
              <w:top w:val="single" w:color="auto" w:sz="6" w:space="0"/>
              <w:bottom w:val="single" w:color="auto" w:sz="6" w:space="0"/>
            </w:tcBorders>
            <w:noWrap w:val="0"/>
            <w:vAlign w:val="center"/>
          </w:tcPr>
          <w:p w14:paraId="50EC782F">
            <w:pPr>
              <w:keepNext w:val="0"/>
              <w:keepLines w:val="0"/>
              <w:widowControl/>
              <w:suppressLineNumbers w:val="0"/>
              <w:jc w:val="center"/>
              <w:textAlignment w:val="center"/>
              <w:rPr>
                <w:rFonts w:hint="default"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备注</w:t>
            </w:r>
          </w:p>
        </w:tc>
      </w:tr>
      <w:tr w14:paraId="4E1E3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8" w:type="pct"/>
            <w:tcBorders>
              <w:top w:val="single" w:color="auto" w:sz="6" w:space="0"/>
              <w:bottom w:val="single" w:color="auto" w:sz="6" w:space="0"/>
            </w:tcBorders>
            <w:noWrap w:val="0"/>
            <w:vAlign w:val="center"/>
          </w:tcPr>
          <w:p w14:paraId="128045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w:t>
            </w:r>
          </w:p>
        </w:tc>
        <w:tc>
          <w:tcPr>
            <w:tcW w:w="788" w:type="pct"/>
            <w:tcBorders>
              <w:top w:val="single" w:color="auto" w:sz="6" w:space="0"/>
              <w:bottom w:val="single" w:color="auto" w:sz="6" w:space="0"/>
            </w:tcBorders>
            <w:noWrap w:val="0"/>
            <w:vAlign w:val="center"/>
          </w:tcPr>
          <w:p w14:paraId="2F3992D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4150101020001</w:t>
            </w:r>
          </w:p>
        </w:tc>
        <w:tc>
          <w:tcPr>
            <w:tcW w:w="840" w:type="pct"/>
            <w:tcBorders>
              <w:top w:val="single" w:color="auto" w:sz="6" w:space="0"/>
              <w:bottom w:val="single" w:color="auto" w:sz="6" w:space="0"/>
            </w:tcBorders>
            <w:noWrap w:val="0"/>
            <w:vAlign w:val="center"/>
          </w:tcPr>
          <w:p w14:paraId="167DEFA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50g白色平口编织袋</w:t>
            </w:r>
          </w:p>
        </w:tc>
        <w:tc>
          <w:tcPr>
            <w:tcW w:w="637" w:type="pct"/>
            <w:tcBorders>
              <w:top w:val="single" w:color="auto" w:sz="6" w:space="0"/>
              <w:bottom w:val="single" w:color="auto" w:sz="6" w:space="0"/>
            </w:tcBorders>
            <w:noWrap w:val="0"/>
            <w:vAlign w:val="center"/>
          </w:tcPr>
          <w:p w14:paraId="437376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45*100CM</w:t>
            </w:r>
          </w:p>
        </w:tc>
        <w:tc>
          <w:tcPr>
            <w:tcW w:w="373" w:type="pct"/>
            <w:tcBorders>
              <w:top w:val="single" w:color="auto" w:sz="6" w:space="0"/>
              <w:bottom w:val="single" w:color="auto" w:sz="6" w:space="0"/>
            </w:tcBorders>
            <w:noWrap w:val="0"/>
            <w:vAlign w:val="center"/>
          </w:tcPr>
          <w:p w14:paraId="6D2F3AB9">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3000</w:t>
            </w:r>
          </w:p>
        </w:tc>
        <w:tc>
          <w:tcPr>
            <w:tcW w:w="327" w:type="pct"/>
            <w:tcBorders>
              <w:top w:val="single" w:color="auto" w:sz="6" w:space="0"/>
              <w:bottom w:val="single" w:color="auto" w:sz="6" w:space="0"/>
            </w:tcBorders>
            <w:noWrap w:val="0"/>
            <w:vAlign w:val="center"/>
          </w:tcPr>
          <w:p w14:paraId="7EACD2CB">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条</w:t>
            </w:r>
          </w:p>
        </w:tc>
        <w:tc>
          <w:tcPr>
            <w:tcW w:w="445" w:type="pct"/>
            <w:tcBorders>
              <w:top w:val="single" w:color="auto" w:sz="6" w:space="0"/>
              <w:bottom w:val="single" w:color="auto" w:sz="6" w:space="0"/>
            </w:tcBorders>
            <w:noWrap w:val="0"/>
            <w:vAlign w:val="center"/>
          </w:tcPr>
          <w:p w14:paraId="52B7275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1319" w:type="pct"/>
            <w:tcBorders>
              <w:top w:val="single" w:color="auto" w:sz="6" w:space="0"/>
              <w:bottom w:val="single" w:color="auto" w:sz="6" w:space="0"/>
            </w:tcBorders>
            <w:noWrap w:val="0"/>
            <w:vAlign w:val="center"/>
          </w:tcPr>
          <w:p w14:paraId="31C792C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材质：50g，平口，不印刷</w:t>
            </w:r>
          </w:p>
        </w:tc>
      </w:tr>
      <w:tr w14:paraId="084C0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8" w:type="pct"/>
            <w:tcBorders>
              <w:top w:val="single" w:color="auto" w:sz="6" w:space="0"/>
              <w:bottom w:val="single" w:color="auto" w:sz="6" w:space="0"/>
            </w:tcBorders>
            <w:noWrap w:val="0"/>
            <w:vAlign w:val="center"/>
          </w:tcPr>
          <w:p w14:paraId="5127664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w:t>
            </w:r>
          </w:p>
        </w:tc>
        <w:tc>
          <w:tcPr>
            <w:tcW w:w="788" w:type="pct"/>
            <w:tcBorders>
              <w:top w:val="single" w:color="auto" w:sz="6" w:space="0"/>
              <w:bottom w:val="single" w:color="auto" w:sz="6" w:space="0"/>
            </w:tcBorders>
            <w:noWrap w:val="0"/>
            <w:vAlign w:val="center"/>
          </w:tcPr>
          <w:p w14:paraId="5342C8B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4150101030001</w:t>
            </w:r>
          </w:p>
        </w:tc>
        <w:tc>
          <w:tcPr>
            <w:tcW w:w="840" w:type="pct"/>
            <w:tcBorders>
              <w:top w:val="single" w:color="auto" w:sz="6" w:space="0"/>
              <w:bottom w:val="single" w:color="auto" w:sz="6" w:space="0"/>
            </w:tcBorders>
            <w:noWrap w:val="0"/>
            <w:vAlign w:val="center"/>
          </w:tcPr>
          <w:p w14:paraId="20E05E8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55g白色平口编织袋</w:t>
            </w:r>
          </w:p>
        </w:tc>
        <w:tc>
          <w:tcPr>
            <w:tcW w:w="637" w:type="pct"/>
            <w:tcBorders>
              <w:top w:val="single" w:color="auto" w:sz="6" w:space="0"/>
              <w:bottom w:val="single" w:color="auto" w:sz="6" w:space="0"/>
            </w:tcBorders>
            <w:noWrap w:val="0"/>
            <w:vAlign w:val="center"/>
          </w:tcPr>
          <w:p w14:paraId="188163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45*90CM</w:t>
            </w:r>
          </w:p>
        </w:tc>
        <w:tc>
          <w:tcPr>
            <w:tcW w:w="373" w:type="pct"/>
            <w:tcBorders>
              <w:top w:val="single" w:color="auto" w:sz="6" w:space="0"/>
              <w:bottom w:val="single" w:color="auto" w:sz="6" w:space="0"/>
            </w:tcBorders>
            <w:noWrap w:val="0"/>
            <w:vAlign w:val="center"/>
          </w:tcPr>
          <w:p w14:paraId="772A78B2">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6000</w:t>
            </w:r>
          </w:p>
        </w:tc>
        <w:tc>
          <w:tcPr>
            <w:tcW w:w="327" w:type="pct"/>
            <w:tcBorders>
              <w:top w:val="single" w:color="auto" w:sz="6" w:space="0"/>
              <w:bottom w:val="single" w:color="auto" w:sz="6" w:space="0"/>
            </w:tcBorders>
            <w:noWrap w:val="0"/>
            <w:vAlign w:val="center"/>
          </w:tcPr>
          <w:p w14:paraId="1E18AD1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条</w:t>
            </w:r>
          </w:p>
        </w:tc>
        <w:tc>
          <w:tcPr>
            <w:tcW w:w="445" w:type="pct"/>
            <w:tcBorders>
              <w:top w:val="single" w:color="auto" w:sz="6" w:space="0"/>
              <w:bottom w:val="single" w:color="auto" w:sz="6" w:space="0"/>
            </w:tcBorders>
            <w:noWrap w:val="0"/>
            <w:vAlign w:val="center"/>
          </w:tcPr>
          <w:p w14:paraId="4C17EE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1319" w:type="pct"/>
            <w:tcBorders>
              <w:top w:val="single" w:color="auto" w:sz="6" w:space="0"/>
              <w:bottom w:val="single" w:color="auto" w:sz="6" w:space="0"/>
            </w:tcBorders>
            <w:noWrap w:val="0"/>
            <w:vAlign w:val="center"/>
          </w:tcPr>
          <w:p w14:paraId="2B762F4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材质：55g，平口，不印刷</w:t>
            </w:r>
          </w:p>
        </w:tc>
      </w:tr>
      <w:tr w14:paraId="441F4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8" w:type="pct"/>
            <w:tcBorders>
              <w:top w:val="single" w:color="auto" w:sz="6" w:space="0"/>
              <w:bottom w:val="single" w:color="auto" w:sz="6" w:space="0"/>
            </w:tcBorders>
            <w:noWrap w:val="0"/>
            <w:vAlign w:val="center"/>
          </w:tcPr>
          <w:p w14:paraId="531A1484">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3</w:t>
            </w:r>
          </w:p>
        </w:tc>
        <w:tc>
          <w:tcPr>
            <w:tcW w:w="788" w:type="pct"/>
            <w:tcBorders>
              <w:top w:val="single" w:color="auto" w:sz="6" w:space="0"/>
              <w:bottom w:val="single" w:color="auto" w:sz="6" w:space="0"/>
            </w:tcBorders>
            <w:noWrap w:val="0"/>
            <w:vAlign w:val="center"/>
          </w:tcPr>
          <w:p w14:paraId="04393C8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4150101010001</w:t>
            </w:r>
          </w:p>
        </w:tc>
        <w:tc>
          <w:tcPr>
            <w:tcW w:w="840" w:type="pct"/>
            <w:tcBorders>
              <w:top w:val="single" w:color="auto" w:sz="6" w:space="0"/>
              <w:bottom w:val="single" w:color="auto" w:sz="6" w:space="0"/>
            </w:tcBorders>
            <w:noWrap w:val="0"/>
            <w:vAlign w:val="center"/>
          </w:tcPr>
          <w:p w14:paraId="7E19B65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45g白色平口编织袋</w:t>
            </w:r>
          </w:p>
        </w:tc>
        <w:tc>
          <w:tcPr>
            <w:tcW w:w="637" w:type="pct"/>
            <w:tcBorders>
              <w:top w:val="single" w:color="auto" w:sz="6" w:space="0"/>
              <w:bottom w:val="single" w:color="auto" w:sz="6" w:space="0"/>
            </w:tcBorders>
            <w:noWrap w:val="0"/>
            <w:vAlign w:val="center"/>
          </w:tcPr>
          <w:p w14:paraId="3E2BE82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50*70CM</w:t>
            </w:r>
          </w:p>
        </w:tc>
        <w:tc>
          <w:tcPr>
            <w:tcW w:w="373" w:type="pct"/>
            <w:tcBorders>
              <w:top w:val="single" w:color="auto" w:sz="6" w:space="0"/>
              <w:bottom w:val="single" w:color="auto" w:sz="6" w:space="0"/>
            </w:tcBorders>
            <w:noWrap w:val="0"/>
            <w:vAlign w:val="center"/>
          </w:tcPr>
          <w:p w14:paraId="650A521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18000</w:t>
            </w:r>
          </w:p>
        </w:tc>
        <w:tc>
          <w:tcPr>
            <w:tcW w:w="327" w:type="pct"/>
            <w:tcBorders>
              <w:top w:val="single" w:color="auto" w:sz="6" w:space="0"/>
              <w:bottom w:val="single" w:color="auto" w:sz="6" w:space="0"/>
            </w:tcBorders>
            <w:noWrap w:val="0"/>
            <w:vAlign w:val="center"/>
          </w:tcPr>
          <w:p w14:paraId="2EB3621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条</w:t>
            </w:r>
          </w:p>
        </w:tc>
        <w:tc>
          <w:tcPr>
            <w:tcW w:w="445" w:type="pct"/>
            <w:tcBorders>
              <w:top w:val="single" w:color="auto" w:sz="6" w:space="0"/>
              <w:bottom w:val="single" w:color="auto" w:sz="6" w:space="0"/>
            </w:tcBorders>
            <w:noWrap w:val="0"/>
            <w:vAlign w:val="center"/>
          </w:tcPr>
          <w:p w14:paraId="7F99D8E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1319" w:type="pct"/>
            <w:tcBorders>
              <w:top w:val="single" w:color="auto" w:sz="6" w:space="0"/>
              <w:bottom w:val="single" w:color="auto" w:sz="6" w:space="0"/>
            </w:tcBorders>
            <w:noWrap w:val="0"/>
            <w:vAlign w:val="center"/>
          </w:tcPr>
          <w:p w14:paraId="3B3FD0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材质：45g，平口，不印刷</w:t>
            </w:r>
          </w:p>
        </w:tc>
      </w:tr>
      <w:tr w14:paraId="409EE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34" w:type="pct"/>
            <w:gridSpan w:val="4"/>
            <w:tcBorders>
              <w:top w:val="single" w:color="auto" w:sz="6" w:space="0"/>
              <w:bottom w:val="single" w:color="auto" w:sz="6" w:space="0"/>
            </w:tcBorders>
            <w:noWrap w:val="0"/>
            <w:vAlign w:val="center"/>
          </w:tcPr>
          <w:p w14:paraId="5B3F261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700" w:type="pct"/>
            <w:gridSpan w:val="2"/>
            <w:tcBorders>
              <w:top w:val="single" w:color="auto" w:sz="6" w:space="0"/>
              <w:bottom w:val="single" w:color="auto" w:sz="6" w:space="0"/>
            </w:tcBorders>
            <w:noWrap w:val="0"/>
            <w:vAlign w:val="center"/>
          </w:tcPr>
          <w:p w14:paraId="41B480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bCs/>
                <w:i w:val="0"/>
                <w:iCs w:val="0"/>
                <w:color w:val="FF0000"/>
                <w:kern w:val="0"/>
                <w:sz w:val="22"/>
                <w:szCs w:val="22"/>
                <w:u w:val="none"/>
                <w:lang w:val="en-US" w:eastAsia="zh-CN" w:bidi="ar"/>
              </w:rPr>
              <w:t>27000</w:t>
            </w:r>
            <w:r>
              <w:rPr>
                <w:rFonts w:hint="eastAsia" w:ascii="仿宋" w:hAnsi="仿宋" w:eastAsia="仿宋" w:cs="仿宋"/>
                <w:b/>
                <w:bCs/>
                <w:i w:val="0"/>
                <w:iCs w:val="0"/>
                <w:color w:val="FF0000"/>
                <w:kern w:val="0"/>
                <w:sz w:val="24"/>
                <w:szCs w:val="24"/>
                <w:u w:val="none"/>
                <w:lang w:val="en-US" w:eastAsia="zh-CN" w:bidi="ar"/>
              </w:rPr>
              <w:t>条</w:t>
            </w:r>
          </w:p>
        </w:tc>
        <w:tc>
          <w:tcPr>
            <w:tcW w:w="445" w:type="pct"/>
            <w:tcBorders>
              <w:top w:val="single" w:color="auto" w:sz="6" w:space="0"/>
              <w:bottom w:val="single" w:color="auto" w:sz="6" w:space="0"/>
            </w:tcBorders>
            <w:noWrap w:val="0"/>
            <w:vAlign w:val="center"/>
          </w:tcPr>
          <w:p w14:paraId="6F74DA6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1319" w:type="pct"/>
            <w:tcBorders>
              <w:top w:val="single" w:color="auto" w:sz="6" w:space="0"/>
              <w:bottom w:val="single" w:color="auto" w:sz="6" w:space="0"/>
            </w:tcBorders>
            <w:noWrap w:val="0"/>
            <w:vAlign w:val="center"/>
          </w:tcPr>
          <w:p w14:paraId="7F65053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r>
      <w:tr w14:paraId="063B4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4" w:hRule="atLeast"/>
        </w:trPr>
        <w:tc>
          <w:tcPr>
            <w:tcW w:w="5000" w:type="pct"/>
            <w:gridSpan w:val="8"/>
            <w:tcBorders>
              <w:top w:val="single" w:color="auto" w:sz="6" w:space="0"/>
              <w:bottom w:val="single" w:color="auto" w:sz="6" w:space="0"/>
            </w:tcBorders>
            <w:noWrap w:val="0"/>
            <w:vAlign w:val="center"/>
          </w:tcPr>
          <w:p w14:paraId="569524E9">
            <w:pPr>
              <w:spacing w:line="360" w:lineRule="auto"/>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报价说明及要求：</w:t>
            </w:r>
          </w:p>
          <w:p w14:paraId="47D79372">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jc w:val="left"/>
              <w:textAlignment w:val="center"/>
              <w:rPr>
                <w:rFonts w:hint="default"/>
                <w:b w:val="0"/>
                <w:bCs w:val="0"/>
                <w:sz w:val="22"/>
                <w:szCs w:val="22"/>
                <w:lang w:val="en-US" w:eastAsia="zh-CN"/>
              </w:rPr>
            </w:pPr>
            <w:r>
              <w:rPr>
                <w:rFonts w:hint="eastAsia" w:ascii="仿宋" w:hAnsi="仿宋" w:eastAsia="仿宋" w:cs="仿宋"/>
                <w:sz w:val="22"/>
                <w:szCs w:val="22"/>
                <w:u w:val="none"/>
                <w:lang w:val="en-US" w:eastAsia="zh-CN"/>
              </w:rPr>
              <w:t>严格按材质、尺寸要求报价；</w:t>
            </w:r>
          </w:p>
          <w:p w14:paraId="16A99B24">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2"/>
                <w:szCs w:val="22"/>
              </w:rPr>
            </w:pPr>
            <w:r>
              <w:rPr>
                <w:rFonts w:hint="eastAsia" w:ascii="仿宋" w:hAnsi="仿宋" w:eastAsia="仿宋" w:cs="仿宋"/>
                <w:b w:val="0"/>
                <w:bCs w:val="0"/>
                <w:i w:val="0"/>
                <w:iCs w:val="0"/>
                <w:color w:val="000000"/>
                <w:kern w:val="0"/>
                <w:sz w:val="22"/>
                <w:szCs w:val="22"/>
                <w:u w:val="none"/>
                <w:lang w:val="en-US" w:eastAsia="zh-CN" w:bidi="ar"/>
              </w:rPr>
              <w:t>送货地址：</w:t>
            </w:r>
            <w:r>
              <w:rPr>
                <w:rFonts w:hint="eastAsia" w:ascii="仿宋" w:hAnsi="仿宋" w:eastAsia="仿宋" w:cs="仿宋"/>
                <w:sz w:val="22"/>
                <w:szCs w:val="22"/>
                <w:lang w:val="en-US" w:eastAsia="zh-CN"/>
              </w:rPr>
              <w:t>浙江省嘉兴市平湖市新埭镇平兴线杨庄浜段396号</w:t>
            </w:r>
            <w:r>
              <w:rPr>
                <w:rFonts w:hint="eastAsia" w:ascii="仿宋" w:hAnsi="仿宋" w:eastAsia="仿宋" w:cs="仿宋"/>
                <w:b w:val="0"/>
                <w:bCs w:val="0"/>
                <w:i w:val="0"/>
                <w:iCs w:val="0"/>
                <w:color w:val="000000"/>
                <w:kern w:val="0"/>
                <w:sz w:val="22"/>
                <w:szCs w:val="22"/>
                <w:u w:val="none"/>
                <w:lang w:val="en-US" w:eastAsia="zh-CN" w:bidi="ar"/>
              </w:rPr>
              <w:t>；</w:t>
            </w:r>
          </w:p>
          <w:p w14:paraId="4051C603">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2"/>
                <w:szCs w:val="22"/>
              </w:rPr>
            </w:pPr>
            <w:r>
              <w:rPr>
                <w:rFonts w:hint="eastAsia" w:ascii="仿宋" w:hAnsi="仿宋" w:eastAsia="仿宋" w:cs="仿宋"/>
                <w:b w:val="0"/>
                <w:bCs w:val="0"/>
                <w:i w:val="0"/>
                <w:iCs w:val="0"/>
                <w:color w:val="000000"/>
                <w:kern w:val="0"/>
                <w:sz w:val="22"/>
                <w:szCs w:val="22"/>
                <w:u w:val="none"/>
                <w:lang w:val="en-US" w:eastAsia="zh-CN" w:bidi="ar"/>
              </w:rPr>
              <w:t>单次送货数量：以实际下单订单数量为准；</w:t>
            </w:r>
          </w:p>
          <w:p w14:paraId="1AE67F13">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bCs/>
                <w:color w:val="auto"/>
                <w:spacing w:val="-1"/>
                <w:sz w:val="22"/>
                <w:szCs w:val="22"/>
                <w:lang w:val="en-US" w:eastAsia="zh-CN"/>
              </w:rPr>
            </w:pPr>
            <w:r>
              <w:rPr>
                <w:rFonts w:hint="eastAsia" w:ascii="仿宋" w:hAnsi="仿宋" w:eastAsia="仿宋" w:cs="仿宋"/>
                <w:color w:val="auto"/>
                <w:spacing w:val="-1"/>
                <w:sz w:val="22"/>
                <w:szCs w:val="22"/>
              </w:rPr>
              <w:t>投标方承诺严格按招标方技术标准及品质检验标准要求供应货物。</w:t>
            </w:r>
          </w:p>
          <w:p w14:paraId="4520DBB1">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bCs/>
                <w:color w:val="auto"/>
                <w:spacing w:val="-1"/>
                <w:sz w:val="22"/>
                <w:szCs w:val="22"/>
                <w:u w:val="single"/>
                <w:lang w:val="en-US" w:eastAsia="zh-CN"/>
              </w:rPr>
            </w:pPr>
            <w:r>
              <w:rPr>
                <w:rFonts w:hint="eastAsia" w:ascii="仿宋" w:hAnsi="仿宋" w:eastAsia="仿宋" w:cs="仿宋"/>
                <w:color w:val="auto"/>
                <w:sz w:val="22"/>
                <w:szCs w:val="22"/>
                <w:lang w:val="zh-CN"/>
              </w:rPr>
              <w:t>所有报价均为含13%增税运（含运费）到</w:t>
            </w:r>
            <w:r>
              <w:rPr>
                <w:rFonts w:hint="eastAsia" w:ascii="仿宋" w:hAnsi="仿宋" w:eastAsia="仿宋" w:cs="仿宋"/>
                <w:color w:val="auto"/>
                <w:sz w:val="22"/>
                <w:szCs w:val="22"/>
                <w:lang w:val="en-US" w:eastAsia="zh-CN"/>
              </w:rPr>
              <w:t>浙江基地仓库</w:t>
            </w:r>
          </w:p>
          <w:p w14:paraId="326E9C90">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i w:val="0"/>
                <w:iCs w:val="0"/>
                <w:color w:val="FF0000"/>
                <w:kern w:val="0"/>
                <w:sz w:val="22"/>
                <w:szCs w:val="22"/>
                <w:u w:val="none"/>
                <w:lang w:val="en-US" w:eastAsia="zh-CN" w:bidi="ar"/>
              </w:rPr>
            </w:pPr>
            <w:r>
              <w:rPr>
                <w:rFonts w:hint="eastAsia" w:ascii="仿宋" w:hAnsi="仿宋" w:eastAsia="仿宋" w:cs="仿宋"/>
                <w:color w:val="auto"/>
                <w:spacing w:val="-1"/>
                <w:sz w:val="22"/>
                <w:szCs w:val="22"/>
                <w:lang w:eastAsia="zh-CN"/>
              </w:rPr>
              <w:t>投标定价原则：投标供方一旦确定了投标价格，则保持</w:t>
            </w:r>
            <w:r>
              <w:rPr>
                <w:rFonts w:hint="eastAsia" w:ascii="仿宋" w:hAnsi="仿宋" w:eastAsia="仿宋" w:cs="仿宋"/>
                <w:b/>
                <w:bCs/>
                <w:color w:val="FF0000"/>
                <w:spacing w:val="-1"/>
                <w:sz w:val="22"/>
                <w:szCs w:val="22"/>
                <w:lang w:val="en-US" w:eastAsia="zh-CN"/>
              </w:rPr>
              <w:t>1年</w:t>
            </w:r>
            <w:r>
              <w:rPr>
                <w:rFonts w:hint="eastAsia" w:ascii="仿宋" w:hAnsi="仿宋" w:eastAsia="仿宋" w:cs="仿宋"/>
                <w:color w:val="auto"/>
                <w:spacing w:val="-1"/>
                <w:sz w:val="22"/>
                <w:szCs w:val="22"/>
                <w:lang w:val="en-US" w:eastAsia="zh-CN"/>
              </w:rPr>
              <w:t>价格</w:t>
            </w:r>
            <w:r>
              <w:rPr>
                <w:rFonts w:hint="eastAsia" w:ascii="仿宋" w:hAnsi="仿宋" w:eastAsia="仿宋" w:cs="仿宋"/>
                <w:color w:val="auto"/>
                <w:spacing w:val="-1"/>
                <w:sz w:val="22"/>
                <w:szCs w:val="22"/>
                <w:lang w:eastAsia="zh-CN"/>
              </w:rPr>
              <w:t>维持不变，若投标方在合作周期内单方面不履行标书条款或价格，对此投标供方确认并承认天元股份有权不予支付其货款，并终止招标合同，取消与其的永久合作资格。</w:t>
            </w:r>
          </w:p>
          <w:p w14:paraId="6661395B">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i w:val="0"/>
                <w:iCs w:val="0"/>
                <w:color w:val="FF0000"/>
                <w:kern w:val="0"/>
                <w:sz w:val="22"/>
                <w:szCs w:val="22"/>
                <w:u w:val="none"/>
                <w:lang w:val="en-US" w:eastAsia="zh-CN" w:bidi="ar"/>
              </w:rPr>
            </w:pPr>
            <w:r>
              <w:rPr>
                <w:rFonts w:hint="eastAsia" w:ascii="仿宋" w:hAnsi="仿宋" w:eastAsia="仿宋" w:cs="仿宋"/>
                <w:b/>
                <w:bCs/>
                <w:color w:val="FF0000"/>
                <w:spacing w:val="-1"/>
                <w:sz w:val="22"/>
                <w:szCs w:val="22"/>
                <w:lang w:val="en-US" w:eastAsia="zh-CN"/>
              </w:rPr>
              <w:t>报价单位：</w:t>
            </w:r>
            <w:r>
              <w:rPr>
                <w:rFonts w:hint="eastAsia" w:ascii="仿宋" w:hAnsi="仿宋" w:eastAsia="仿宋" w:cs="仿宋"/>
                <w:b/>
                <w:bCs/>
                <w:color w:val="FF0000"/>
                <w:spacing w:val="-1"/>
                <w:sz w:val="22"/>
                <w:szCs w:val="22"/>
                <w:u w:val="single"/>
                <w:lang w:val="en-US" w:eastAsia="zh-CN"/>
              </w:rPr>
              <w:t>元/条</w:t>
            </w:r>
            <w:r>
              <w:rPr>
                <w:rFonts w:hint="eastAsia" w:ascii="仿宋" w:hAnsi="仿宋" w:eastAsia="仿宋" w:cs="仿宋"/>
                <w:b/>
                <w:bCs/>
                <w:color w:val="FF0000"/>
                <w:spacing w:val="-1"/>
                <w:sz w:val="22"/>
                <w:szCs w:val="22"/>
                <w:lang w:val="en-US" w:eastAsia="zh-CN"/>
              </w:rPr>
              <w:t xml:space="preserve">  </w:t>
            </w:r>
          </w:p>
          <w:p w14:paraId="40E81AE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i w:val="0"/>
                <w:iCs w:val="0"/>
                <w:color w:val="FF0000"/>
                <w:kern w:val="0"/>
                <w:sz w:val="24"/>
                <w:szCs w:val="24"/>
                <w:u w:val="none"/>
                <w:lang w:val="en-US" w:eastAsia="zh-CN" w:bidi="ar"/>
              </w:rPr>
            </w:pPr>
          </w:p>
          <w:p w14:paraId="2999594E">
            <w:pPr>
              <w:keepNext w:val="0"/>
              <w:keepLines w:val="0"/>
              <w:widowControl/>
              <w:suppressLineNumbers w:val="0"/>
              <w:jc w:val="left"/>
              <w:textAlignment w:val="center"/>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投标方名称：</w:t>
            </w:r>
          </w:p>
          <w:p w14:paraId="592015ED">
            <w:pPr>
              <w:pStyle w:val="3"/>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投标联系人：</w:t>
            </w:r>
          </w:p>
          <w:p w14:paraId="2A417DF6">
            <w:pPr>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投标联系电话：</w:t>
            </w:r>
          </w:p>
          <w:p w14:paraId="62C55B95">
            <w:pPr>
              <w:rPr>
                <w:rFonts w:hint="eastAsia" w:ascii="仿宋" w:hAnsi="仿宋" w:eastAsia="仿宋" w:cs="仿宋"/>
                <w:b/>
                <w:bCs/>
                <w:kern w:val="2"/>
                <w:sz w:val="24"/>
                <w:szCs w:val="20"/>
                <w:lang w:val="en-US" w:eastAsia="zh-CN" w:bidi="ar-SA"/>
              </w:rPr>
            </w:pPr>
          </w:p>
          <w:p w14:paraId="3DB26DBE">
            <w:pPr>
              <w:spacing w:line="360" w:lineRule="auto"/>
              <w:jc w:val="left"/>
              <w:rPr>
                <w:rFonts w:hint="default" w:ascii="仿宋" w:hAnsi="仿宋" w:eastAsia="仿宋" w:cs="仿宋"/>
                <w:sz w:val="24"/>
                <w:szCs w:val="24"/>
                <w:u w:val="single"/>
                <w:lang w:val="en-US" w:eastAsia="zh-CN"/>
              </w:rPr>
            </w:pPr>
            <w:r>
              <w:rPr>
                <w:rFonts w:hint="eastAsia" w:ascii="仿宋" w:hAnsi="仿宋" w:eastAsia="仿宋" w:cs="仿宋"/>
                <w:sz w:val="28"/>
                <w:szCs w:val="28"/>
                <w:u w:val="none"/>
                <w:lang w:val="en-US" w:eastAsia="zh-CN"/>
              </w:rPr>
              <w:t xml:space="preserve">                                       </w:t>
            </w:r>
            <w:r>
              <w:rPr>
                <w:rFonts w:hint="eastAsia" w:ascii="仿宋" w:hAnsi="仿宋" w:eastAsia="仿宋" w:cs="仿宋"/>
                <w:b/>
                <w:bCs/>
                <w:sz w:val="28"/>
                <w:szCs w:val="28"/>
                <w:u w:val="none"/>
                <w:lang w:val="en-US" w:eastAsia="zh-CN"/>
              </w:rPr>
              <w:t xml:space="preserve"> </w:t>
            </w:r>
            <w:r>
              <w:rPr>
                <w:rFonts w:hint="eastAsia" w:ascii="仿宋" w:hAnsi="仿宋" w:eastAsia="仿宋" w:cs="仿宋"/>
                <w:b/>
                <w:bCs/>
                <w:sz w:val="24"/>
                <w:szCs w:val="24"/>
                <w:u w:val="none"/>
                <w:lang w:val="en-US" w:eastAsia="zh-CN"/>
              </w:rPr>
              <w:t>投标方（公章/合同章）：</w:t>
            </w:r>
            <w:r>
              <w:rPr>
                <w:rFonts w:hint="eastAsia" w:ascii="仿宋" w:hAnsi="仿宋" w:eastAsia="仿宋" w:cs="仿宋"/>
                <w:b/>
                <w:bCs/>
                <w:sz w:val="24"/>
                <w:szCs w:val="24"/>
                <w:u w:val="single"/>
                <w:lang w:val="en-US" w:eastAsia="zh-CN"/>
              </w:rPr>
              <w:t xml:space="preserve">                    </w:t>
            </w:r>
          </w:p>
          <w:p w14:paraId="14B7CA87">
            <w:pPr>
              <w:spacing w:line="360" w:lineRule="auto"/>
              <w:jc w:val="left"/>
              <w:rPr>
                <w:rFonts w:hint="default" w:ascii="仿宋" w:hAnsi="仿宋" w:eastAsia="仿宋" w:cs="仿宋"/>
                <w:b/>
                <w:bCs/>
                <w:sz w:val="24"/>
                <w:szCs w:val="24"/>
                <w:u w:val="single"/>
                <w:lang w:val="en-US" w:eastAsia="zh-CN"/>
              </w:rPr>
            </w:pPr>
            <w:r>
              <w:rPr>
                <w:rFonts w:hint="eastAsia" w:ascii="仿宋" w:hAnsi="仿宋" w:eastAsia="仿宋" w:cs="仿宋"/>
                <w:sz w:val="28"/>
                <w:szCs w:val="28"/>
                <w:u w:val="none"/>
                <w:lang w:val="en-US" w:eastAsia="zh-CN"/>
              </w:rPr>
              <w:t xml:space="preserve">                                                   </w:t>
            </w:r>
            <w:r>
              <w:rPr>
                <w:rFonts w:hint="eastAsia" w:ascii="仿宋" w:hAnsi="仿宋" w:eastAsia="仿宋" w:cs="仿宋"/>
                <w:b/>
                <w:bCs/>
                <w:sz w:val="24"/>
                <w:szCs w:val="24"/>
                <w:u w:val="none"/>
                <w:lang w:val="en-US" w:eastAsia="zh-CN"/>
              </w:rPr>
              <w:t>供方签字：</w:t>
            </w:r>
            <w:r>
              <w:rPr>
                <w:rFonts w:hint="eastAsia" w:ascii="仿宋" w:hAnsi="仿宋" w:eastAsia="仿宋" w:cs="仿宋"/>
                <w:b/>
                <w:bCs/>
                <w:sz w:val="24"/>
                <w:szCs w:val="24"/>
                <w:u w:val="single"/>
                <w:lang w:val="en-US" w:eastAsia="zh-CN"/>
              </w:rPr>
              <w:t xml:space="preserve">                    </w:t>
            </w:r>
          </w:p>
          <w:p w14:paraId="63E7C980">
            <w:pPr>
              <w:spacing w:line="360" w:lineRule="auto"/>
              <w:rPr>
                <w:rFonts w:hint="default" w:ascii="仿宋" w:hAnsi="仿宋" w:eastAsia="仿宋" w:cs="仿宋"/>
                <w:sz w:val="28"/>
                <w:szCs w:val="21"/>
                <w:u w:val="single"/>
                <w:lang w:val="en-US" w:eastAsia="zh-CN"/>
              </w:rPr>
            </w:pPr>
            <w:r>
              <w:rPr>
                <w:rFonts w:hint="eastAsia" w:ascii="仿宋" w:hAnsi="仿宋" w:eastAsia="仿宋" w:cs="仿宋"/>
                <w:b/>
                <w:bCs/>
                <w:sz w:val="24"/>
                <w:szCs w:val="24"/>
                <w:u w:val="none"/>
                <w:lang w:val="en-US" w:eastAsia="zh-CN"/>
              </w:rPr>
              <w:t xml:space="preserve">                                                                日期</w:t>
            </w:r>
            <w:r>
              <w:rPr>
                <w:rFonts w:hint="eastAsia" w:ascii="仿宋" w:hAnsi="仿宋" w:eastAsia="仿宋" w:cs="仿宋"/>
                <w:sz w:val="28"/>
                <w:szCs w:val="28"/>
                <w:u w:val="none"/>
                <w:lang w:val="en-US" w:eastAsia="zh-CN"/>
              </w:rPr>
              <w:t>：</w:t>
            </w:r>
            <w:r>
              <w:rPr>
                <w:rFonts w:hint="eastAsia" w:ascii="仿宋" w:hAnsi="仿宋" w:eastAsia="仿宋" w:cs="仿宋"/>
                <w:sz w:val="28"/>
                <w:szCs w:val="28"/>
                <w:u w:val="single"/>
                <w:lang w:val="en-US" w:eastAsia="zh-CN"/>
              </w:rPr>
              <w:t xml:space="preserve">                </w:t>
            </w:r>
          </w:p>
        </w:tc>
      </w:tr>
    </w:tbl>
    <w:p w14:paraId="5D396398">
      <w:pPr>
        <w:rPr>
          <w:rFonts w:hint="default" w:ascii="仿宋" w:hAnsi="仿宋" w:eastAsia="仿宋" w:cs="仿宋"/>
          <w:b/>
          <w:bCs/>
          <w:color w:val="FF0000"/>
          <w:kern w:val="2"/>
          <w:sz w:val="32"/>
          <w:szCs w:val="32"/>
          <w:lang w:val="en-US" w:eastAsia="zh-CN" w:bidi="ar-SA"/>
        </w:rPr>
        <w:sectPr>
          <w:headerReference r:id="rId4" w:type="default"/>
          <w:pgSz w:w="11906" w:h="16838"/>
          <w:pgMar w:top="1327" w:right="1531" w:bottom="1134" w:left="1531" w:header="567" w:footer="992" w:gutter="0"/>
          <w:cols w:space="0" w:num="1"/>
          <w:rtlGutter w:val="0"/>
          <w:docGrid w:type="lines" w:linePitch="312" w:charSpace="0"/>
        </w:sectPr>
      </w:pPr>
    </w:p>
    <w:p w14:paraId="2988629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sz w:val="24"/>
          <w:szCs w:val="24"/>
          <w:lang w:val="en-US" w:eastAsia="zh-CN"/>
        </w:rPr>
        <w:t>附件十二 湖北基地报价清单</w:t>
      </w:r>
    </w:p>
    <w:tbl>
      <w:tblPr>
        <w:tblStyle w:val="19"/>
        <w:tblpPr w:leftFromText="180" w:rightFromText="180" w:vertAnchor="text" w:tblpX="-807" w:tblpY="1"/>
        <w:tblOverlap w:val="never"/>
        <w:tblW w:w="615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
        <w:gridCol w:w="1838"/>
        <w:gridCol w:w="1938"/>
        <w:gridCol w:w="1280"/>
        <w:gridCol w:w="1054"/>
        <w:gridCol w:w="998"/>
        <w:gridCol w:w="1163"/>
        <w:gridCol w:w="2286"/>
      </w:tblGrid>
      <w:tr w14:paraId="718E0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2" w:hRule="atLeast"/>
        </w:trPr>
        <w:tc>
          <w:tcPr>
            <w:tcW w:w="5000" w:type="pct"/>
            <w:gridSpan w:val="8"/>
            <w:tcBorders>
              <w:top w:val="single" w:color="auto" w:sz="6" w:space="0"/>
              <w:bottom w:val="single" w:color="auto" w:sz="6" w:space="0"/>
            </w:tcBorders>
            <w:noWrap w:val="0"/>
            <w:vAlign w:val="center"/>
          </w:tcPr>
          <w:p w14:paraId="135D7B77">
            <w:pPr>
              <w:pStyle w:val="15"/>
              <w:widowControl/>
              <w:spacing w:beforeAutospacing="0" w:afterAutospacing="0" w:line="383" w:lineRule="atLeast"/>
              <w:ind w:firstLine="2530" w:firstLineChars="900"/>
              <w:jc w:val="both"/>
              <w:rPr>
                <w:rFonts w:hint="eastAsia" w:ascii="黑体" w:hAnsi="黑体" w:eastAsia="黑体" w:cs="黑体"/>
                <w:b/>
                <w:bCs/>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湖北天之元科技有限公司（湖北基地）</w:t>
            </w:r>
          </w:p>
        </w:tc>
      </w:tr>
      <w:tr w14:paraId="47A4C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8" w:type="pct"/>
            <w:tcBorders>
              <w:top w:val="single" w:color="auto" w:sz="6" w:space="0"/>
              <w:bottom w:val="single" w:color="auto" w:sz="6" w:space="0"/>
            </w:tcBorders>
            <w:noWrap w:val="0"/>
            <w:vAlign w:val="center"/>
          </w:tcPr>
          <w:p w14:paraId="61151968">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序号</w:t>
            </w:r>
          </w:p>
        </w:tc>
        <w:tc>
          <w:tcPr>
            <w:tcW w:w="823" w:type="pct"/>
            <w:tcBorders>
              <w:top w:val="single" w:color="auto" w:sz="6" w:space="0"/>
              <w:bottom w:val="single" w:color="auto" w:sz="6" w:space="0"/>
            </w:tcBorders>
            <w:noWrap w:val="0"/>
            <w:vAlign w:val="center"/>
          </w:tcPr>
          <w:p w14:paraId="3BE22191">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物料编码</w:t>
            </w:r>
          </w:p>
        </w:tc>
        <w:tc>
          <w:tcPr>
            <w:tcW w:w="868" w:type="pct"/>
            <w:tcBorders>
              <w:top w:val="single" w:color="auto" w:sz="6" w:space="0"/>
              <w:bottom w:val="single" w:color="auto" w:sz="6" w:space="0"/>
            </w:tcBorders>
            <w:noWrap w:val="0"/>
            <w:vAlign w:val="center"/>
          </w:tcPr>
          <w:p w14:paraId="217A3062">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产品品名</w:t>
            </w:r>
          </w:p>
        </w:tc>
        <w:tc>
          <w:tcPr>
            <w:tcW w:w="573" w:type="pct"/>
            <w:tcBorders>
              <w:top w:val="single" w:color="auto" w:sz="6" w:space="0"/>
              <w:bottom w:val="single" w:color="auto" w:sz="6" w:space="0"/>
            </w:tcBorders>
            <w:noWrap w:val="0"/>
            <w:vAlign w:val="center"/>
          </w:tcPr>
          <w:p w14:paraId="649DE9B3">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规格型号</w:t>
            </w:r>
          </w:p>
        </w:tc>
        <w:tc>
          <w:tcPr>
            <w:tcW w:w="472" w:type="pct"/>
            <w:tcBorders>
              <w:top w:val="single" w:color="auto" w:sz="6" w:space="0"/>
              <w:bottom w:val="single" w:color="auto" w:sz="6" w:space="0"/>
            </w:tcBorders>
            <w:noWrap w:val="0"/>
            <w:vAlign w:val="center"/>
          </w:tcPr>
          <w:p w14:paraId="66C5B0FA">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数量</w:t>
            </w:r>
          </w:p>
        </w:tc>
        <w:tc>
          <w:tcPr>
            <w:tcW w:w="447" w:type="pct"/>
            <w:tcBorders>
              <w:top w:val="single" w:color="auto" w:sz="6" w:space="0"/>
              <w:bottom w:val="single" w:color="auto" w:sz="6" w:space="0"/>
            </w:tcBorders>
            <w:noWrap w:val="0"/>
            <w:vAlign w:val="center"/>
          </w:tcPr>
          <w:p w14:paraId="7745E4F2">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单位</w:t>
            </w:r>
          </w:p>
        </w:tc>
        <w:tc>
          <w:tcPr>
            <w:tcW w:w="521" w:type="pct"/>
            <w:tcBorders>
              <w:top w:val="single" w:color="auto" w:sz="6" w:space="0"/>
              <w:bottom w:val="single" w:color="auto" w:sz="6" w:space="0"/>
            </w:tcBorders>
            <w:noWrap w:val="0"/>
            <w:vAlign w:val="center"/>
          </w:tcPr>
          <w:p w14:paraId="0AAB776C">
            <w:pPr>
              <w:keepNext w:val="0"/>
              <w:keepLines w:val="0"/>
              <w:widowControl/>
              <w:suppressLineNumbers w:val="0"/>
              <w:jc w:val="center"/>
              <w:textAlignment w:val="center"/>
              <w:rPr>
                <w:rFonts w:hint="eastAsia" w:ascii="黑体" w:hAnsi="黑体" w:eastAsia="黑体" w:cs="黑体"/>
                <w:b/>
                <w:bCs/>
                <w:color w:val="000000" w:themeColor="text1"/>
                <w:sz w:val="22"/>
                <w:szCs w:val="22"/>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 xml:space="preserve">单价 </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（含到湖北的运费）</w:t>
            </w:r>
          </w:p>
        </w:tc>
        <w:tc>
          <w:tcPr>
            <w:tcW w:w="1024" w:type="pct"/>
            <w:tcBorders>
              <w:top w:val="single" w:color="auto" w:sz="6" w:space="0"/>
              <w:bottom w:val="single" w:color="auto" w:sz="6" w:space="0"/>
            </w:tcBorders>
            <w:noWrap w:val="0"/>
            <w:vAlign w:val="center"/>
          </w:tcPr>
          <w:p w14:paraId="0DF4DB87">
            <w:pPr>
              <w:keepNext w:val="0"/>
              <w:keepLines w:val="0"/>
              <w:widowControl/>
              <w:suppressLineNumbers w:val="0"/>
              <w:jc w:val="center"/>
              <w:textAlignment w:val="center"/>
              <w:rPr>
                <w:rFonts w:hint="default"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备注</w:t>
            </w:r>
          </w:p>
        </w:tc>
      </w:tr>
      <w:tr w14:paraId="74C25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8" w:type="pct"/>
            <w:tcBorders>
              <w:top w:val="single" w:color="auto" w:sz="6" w:space="0"/>
              <w:bottom w:val="single" w:color="auto" w:sz="6" w:space="0"/>
            </w:tcBorders>
            <w:noWrap w:val="0"/>
            <w:vAlign w:val="center"/>
          </w:tcPr>
          <w:p w14:paraId="751D44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w:t>
            </w:r>
          </w:p>
        </w:tc>
        <w:tc>
          <w:tcPr>
            <w:tcW w:w="823" w:type="pct"/>
            <w:tcBorders>
              <w:top w:val="single" w:color="auto" w:sz="6" w:space="0"/>
              <w:bottom w:val="single" w:color="auto" w:sz="6" w:space="0"/>
            </w:tcBorders>
            <w:noWrap w:val="0"/>
            <w:vAlign w:val="center"/>
          </w:tcPr>
          <w:p w14:paraId="1C3FCC8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4150102020006</w:t>
            </w:r>
          </w:p>
        </w:tc>
        <w:tc>
          <w:tcPr>
            <w:tcW w:w="868" w:type="pct"/>
            <w:tcBorders>
              <w:top w:val="single" w:color="auto" w:sz="6" w:space="0"/>
              <w:bottom w:val="single" w:color="auto" w:sz="6" w:space="0"/>
            </w:tcBorders>
            <w:noWrap w:val="0"/>
            <w:vAlign w:val="center"/>
          </w:tcPr>
          <w:p w14:paraId="305E1B4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50g绿色平口覆膜编织袋</w:t>
            </w:r>
          </w:p>
        </w:tc>
        <w:tc>
          <w:tcPr>
            <w:tcW w:w="573" w:type="pct"/>
            <w:tcBorders>
              <w:top w:val="single" w:color="auto" w:sz="6" w:space="0"/>
              <w:bottom w:val="single" w:color="auto" w:sz="6" w:space="0"/>
            </w:tcBorders>
            <w:noWrap w:val="0"/>
            <w:vAlign w:val="center"/>
          </w:tcPr>
          <w:p w14:paraId="326B088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120*150CM</w:t>
            </w:r>
          </w:p>
        </w:tc>
        <w:tc>
          <w:tcPr>
            <w:tcW w:w="472" w:type="pct"/>
            <w:tcBorders>
              <w:top w:val="single" w:color="auto" w:sz="6" w:space="0"/>
              <w:bottom w:val="single" w:color="auto" w:sz="6" w:space="0"/>
            </w:tcBorders>
            <w:noWrap w:val="0"/>
            <w:vAlign w:val="center"/>
          </w:tcPr>
          <w:p w14:paraId="76BFCD54">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4000</w:t>
            </w:r>
          </w:p>
        </w:tc>
        <w:tc>
          <w:tcPr>
            <w:tcW w:w="447" w:type="pct"/>
            <w:tcBorders>
              <w:top w:val="single" w:color="auto" w:sz="6" w:space="0"/>
              <w:bottom w:val="single" w:color="auto" w:sz="6" w:space="0"/>
            </w:tcBorders>
            <w:noWrap w:val="0"/>
            <w:vAlign w:val="center"/>
          </w:tcPr>
          <w:p w14:paraId="1AB66012">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条</w:t>
            </w:r>
          </w:p>
        </w:tc>
        <w:tc>
          <w:tcPr>
            <w:tcW w:w="521" w:type="pct"/>
            <w:tcBorders>
              <w:top w:val="single" w:color="auto" w:sz="6" w:space="0"/>
              <w:bottom w:val="single" w:color="auto" w:sz="6" w:space="0"/>
            </w:tcBorders>
            <w:noWrap w:val="0"/>
            <w:vAlign w:val="center"/>
          </w:tcPr>
          <w:p w14:paraId="101A10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1024" w:type="pct"/>
            <w:tcBorders>
              <w:top w:val="single" w:color="auto" w:sz="6" w:space="0"/>
              <w:bottom w:val="single" w:color="auto" w:sz="6" w:space="0"/>
            </w:tcBorders>
            <w:noWrap w:val="0"/>
            <w:vAlign w:val="center"/>
          </w:tcPr>
          <w:p w14:paraId="2BCAF4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材质：50g，平口，覆膜，不印刷，绿色</w:t>
            </w:r>
          </w:p>
        </w:tc>
      </w:tr>
      <w:tr w14:paraId="2F50F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8" w:type="pct"/>
            <w:tcBorders>
              <w:top w:val="single" w:color="auto" w:sz="6" w:space="0"/>
              <w:bottom w:val="single" w:color="auto" w:sz="6" w:space="0"/>
            </w:tcBorders>
            <w:noWrap w:val="0"/>
            <w:vAlign w:val="center"/>
          </w:tcPr>
          <w:p w14:paraId="62FD7C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w:t>
            </w:r>
          </w:p>
        </w:tc>
        <w:tc>
          <w:tcPr>
            <w:tcW w:w="823" w:type="pct"/>
            <w:tcBorders>
              <w:top w:val="single" w:color="auto" w:sz="6" w:space="0"/>
              <w:bottom w:val="single" w:color="auto" w:sz="6" w:space="0"/>
            </w:tcBorders>
            <w:noWrap w:val="0"/>
            <w:vAlign w:val="center"/>
          </w:tcPr>
          <w:p w14:paraId="109D241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4150101060002</w:t>
            </w:r>
          </w:p>
        </w:tc>
        <w:tc>
          <w:tcPr>
            <w:tcW w:w="868" w:type="pct"/>
            <w:tcBorders>
              <w:top w:val="single" w:color="auto" w:sz="6" w:space="0"/>
              <w:bottom w:val="single" w:color="auto" w:sz="6" w:space="0"/>
            </w:tcBorders>
            <w:noWrap w:val="0"/>
            <w:vAlign w:val="center"/>
          </w:tcPr>
          <w:p w14:paraId="40EFC17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70g白色平口覆膜编织袋</w:t>
            </w:r>
          </w:p>
        </w:tc>
        <w:tc>
          <w:tcPr>
            <w:tcW w:w="573" w:type="pct"/>
            <w:tcBorders>
              <w:top w:val="single" w:color="auto" w:sz="6" w:space="0"/>
              <w:bottom w:val="single" w:color="auto" w:sz="6" w:space="0"/>
            </w:tcBorders>
            <w:noWrap w:val="0"/>
            <w:vAlign w:val="center"/>
          </w:tcPr>
          <w:p w14:paraId="135E03A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50*80CM</w:t>
            </w:r>
          </w:p>
        </w:tc>
        <w:tc>
          <w:tcPr>
            <w:tcW w:w="472" w:type="pct"/>
            <w:tcBorders>
              <w:top w:val="single" w:color="auto" w:sz="6" w:space="0"/>
              <w:bottom w:val="single" w:color="auto" w:sz="6" w:space="0"/>
            </w:tcBorders>
            <w:noWrap w:val="0"/>
            <w:vAlign w:val="center"/>
          </w:tcPr>
          <w:p w14:paraId="343EFA43">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15000</w:t>
            </w:r>
          </w:p>
        </w:tc>
        <w:tc>
          <w:tcPr>
            <w:tcW w:w="447" w:type="pct"/>
            <w:tcBorders>
              <w:top w:val="single" w:color="auto" w:sz="6" w:space="0"/>
              <w:bottom w:val="single" w:color="auto" w:sz="6" w:space="0"/>
            </w:tcBorders>
            <w:noWrap w:val="0"/>
            <w:vAlign w:val="center"/>
          </w:tcPr>
          <w:p w14:paraId="0BF75B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条</w:t>
            </w:r>
          </w:p>
        </w:tc>
        <w:tc>
          <w:tcPr>
            <w:tcW w:w="521" w:type="pct"/>
            <w:tcBorders>
              <w:top w:val="single" w:color="auto" w:sz="6" w:space="0"/>
              <w:bottom w:val="single" w:color="auto" w:sz="6" w:space="0"/>
            </w:tcBorders>
            <w:noWrap w:val="0"/>
            <w:vAlign w:val="center"/>
          </w:tcPr>
          <w:p w14:paraId="1EAA28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1024" w:type="pct"/>
            <w:tcBorders>
              <w:top w:val="single" w:color="auto" w:sz="6" w:space="0"/>
              <w:bottom w:val="single" w:color="auto" w:sz="6" w:space="0"/>
            </w:tcBorders>
            <w:noWrap w:val="0"/>
            <w:vAlign w:val="center"/>
          </w:tcPr>
          <w:p w14:paraId="53EA25D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材质：70g，平口，覆膜，不印刷</w:t>
            </w:r>
          </w:p>
        </w:tc>
      </w:tr>
      <w:tr w14:paraId="441A7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8" w:type="pct"/>
            <w:tcBorders>
              <w:top w:val="single" w:color="auto" w:sz="6" w:space="0"/>
              <w:bottom w:val="single" w:color="auto" w:sz="6" w:space="0"/>
            </w:tcBorders>
            <w:noWrap w:val="0"/>
            <w:vAlign w:val="center"/>
          </w:tcPr>
          <w:p w14:paraId="3B25001D">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3</w:t>
            </w:r>
          </w:p>
        </w:tc>
        <w:tc>
          <w:tcPr>
            <w:tcW w:w="823" w:type="pct"/>
            <w:tcBorders>
              <w:top w:val="single" w:color="auto" w:sz="6" w:space="0"/>
              <w:bottom w:val="single" w:color="auto" w:sz="6" w:space="0"/>
            </w:tcBorders>
            <w:noWrap w:val="0"/>
            <w:vAlign w:val="center"/>
          </w:tcPr>
          <w:p w14:paraId="3E142B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待建料号</w:t>
            </w:r>
          </w:p>
        </w:tc>
        <w:tc>
          <w:tcPr>
            <w:tcW w:w="868" w:type="pct"/>
            <w:tcBorders>
              <w:top w:val="single" w:color="auto" w:sz="6" w:space="0"/>
              <w:bottom w:val="single" w:color="auto" w:sz="6" w:space="0"/>
            </w:tcBorders>
            <w:noWrap w:val="0"/>
            <w:vAlign w:val="center"/>
          </w:tcPr>
          <w:p w14:paraId="4B6C412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70g白色平口覆膜编织袋</w:t>
            </w:r>
          </w:p>
        </w:tc>
        <w:tc>
          <w:tcPr>
            <w:tcW w:w="573" w:type="pct"/>
            <w:tcBorders>
              <w:top w:val="single" w:color="auto" w:sz="6" w:space="0"/>
              <w:bottom w:val="single" w:color="auto" w:sz="6" w:space="0"/>
            </w:tcBorders>
            <w:noWrap w:val="0"/>
            <w:vAlign w:val="center"/>
          </w:tcPr>
          <w:p w14:paraId="45899A1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50*70CM</w:t>
            </w:r>
          </w:p>
        </w:tc>
        <w:tc>
          <w:tcPr>
            <w:tcW w:w="472" w:type="pct"/>
            <w:tcBorders>
              <w:top w:val="single" w:color="auto" w:sz="6" w:space="0"/>
              <w:bottom w:val="single" w:color="auto" w:sz="6" w:space="0"/>
            </w:tcBorders>
            <w:noWrap w:val="0"/>
            <w:vAlign w:val="center"/>
          </w:tcPr>
          <w:p w14:paraId="315F984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70000</w:t>
            </w:r>
          </w:p>
        </w:tc>
        <w:tc>
          <w:tcPr>
            <w:tcW w:w="447" w:type="pct"/>
            <w:tcBorders>
              <w:top w:val="single" w:color="auto" w:sz="6" w:space="0"/>
              <w:bottom w:val="single" w:color="auto" w:sz="6" w:space="0"/>
            </w:tcBorders>
            <w:noWrap w:val="0"/>
            <w:vAlign w:val="center"/>
          </w:tcPr>
          <w:p w14:paraId="079A63F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条</w:t>
            </w:r>
          </w:p>
        </w:tc>
        <w:tc>
          <w:tcPr>
            <w:tcW w:w="521" w:type="pct"/>
            <w:tcBorders>
              <w:top w:val="single" w:color="auto" w:sz="6" w:space="0"/>
              <w:bottom w:val="single" w:color="auto" w:sz="6" w:space="0"/>
            </w:tcBorders>
            <w:noWrap w:val="0"/>
            <w:vAlign w:val="center"/>
          </w:tcPr>
          <w:p w14:paraId="11F01E6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1024" w:type="pct"/>
            <w:tcBorders>
              <w:top w:val="single" w:color="auto" w:sz="6" w:space="0"/>
              <w:bottom w:val="single" w:color="auto" w:sz="6" w:space="0"/>
            </w:tcBorders>
            <w:noWrap w:val="0"/>
            <w:vAlign w:val="center"/>
          </w:tcPr>
          <w:p w14:paraId="266669D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材质：70g，平口，覆膜，不印刷</w:t>
            </w:r>
          </w:p>
        </w:tc>
      </w:tr>
      <w:tr w14:paraId="1173F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8" w:type="pct"/>
            <w:tcBorders>
              <w:top w:val="single" w:color="auto" w:sz="6" w:space="0"/>
              <w:bottom w:val="single" w:color="auto" w:sz="6" w:space="0"/>
            </w:tcBorders>
            <w:noWrap w:val="0"/>
            <w:vAlign w:val="center"/>
          </w:tcPr>
          <w:p w14:paraId="7D60C5A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w:t>
            </w:r>
          </w:p>
        </w:tc>
        <w:tc>
          <w:tcPr>
            <w:tcW w:w="823" w:type="pct"/>
            <w:tcBorders>
              <w:top w:val="single" w:color="auto" w:sz="6" w:space="0"/>
              <w:bottom w:val="single" w:color="auto" w:sz="6" w:space="0"/>
            </w:tcBorders>
            <w:noWrap w:val="0"/>
            <w:vAlign w:val="center"/>
          </w:tcPr>
          <w:p w14:paraId="5F4E177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4150101060003</w:t>
            </w:r>
          </w:p>
        </w:tc>
        <w:tc>
          <w:tcPr>
            <w:tcW w:w="868" w:type="pct"/>
            <w:tcBorders>
              <w:top w:val="single" w:color="auto" w:sz="6" w:space="0"/>
              <w:bottom w:val="single" w:color="auto" w:sz="6" w:space="0"/>
            </w:tcBorders>
            <w:noWrap w:val="0"/>
            <w:vAlign w:val="center"/>
          </w:tcPr>
          <w:p w14:paraId="2C9455B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70g白色平口覆膜编织袋</w:t>
            </w:r>
          </w:p>
        </w:tc>
        <w:tc>
          <w:tcPr>
            <w:tcW w:w="573" w:type="pct"/>
            <w:tcBorders>
              <w:top w:val="single" w:color="auto" w:sz="6" w:space="0"/>
              <w:bottom w:val="single" w:color="auto" w:sz="6" w:space="0"/>
            </w:tcBorders>
            <w:noWrap w:val="0"/>
            <w:vAlign w:val="center"/>
          </w:tcPr>
          <w:p w14:paraId="2595583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42*80CM</w:t>
            </w:r>
          </w:p>
        </w:tc>
        <w:tc>
          <w:tcPr>
            <w:tcW w:w="472" w:type="pct"/>
            <w:tcBorders>
              <w:top w:val="single" w:color="auto" w:sz="6" w:space="0"/>
              <w:bottom w:val="single" w:color="auto" w:sz="6" w:space="0"/>
            </w:tcBorders>
            <w:noWrap w:val="0"/>
            <w:vAlign w:val="center"/>
          </w:tcPr>
          <w:p w14:paraId="2B98A3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50000</w:t>
            </w:r>
          </w:p>
        </w:tc>
        <w:tc>
          <w:tcPr>
            <w:tcW w:w="447" w:type="pct"/>
            <w:tcBorders>
              <w:top w:val="single" w:color="auto" w:sz="6" w:space="0"/>
              <w:bottom w:val="single" w:color="auto" w:sz="6" w:space="0"/>
            </w:tcBorders>
            <w:noWrap w:val="0"/>
            <w:vAlign w:val="center"/>
          </w:tcPr>
          <w:p w14:paraId="326A1C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条</w:t>
            </w:r>
          </w:p>
        </w:tc>
        <w:tc>
          <w:tcPr>
            <w:tcW w:w="521" w:type="pct"/>
            <w:tcBorders>
              <w:top w:val="single" w:color="auto" w:sz="6" w:space="0"/>
              <w:bottom w:val="single" w:color="auto" w:sz="6" w:space="0"/>
            </w:tcBorders>
            <w:noWrap w:val="0"/>
            <w:vAlign w:val="center"/>
          </w:tcPr>
          <w:p w14:paraId="3E1BBA6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1024" w:type="pct"/>
            <w:tcBorders>
              <w:top w:val="single" w:color="auto" w:sz="6" w:space="0"/>
              <w:bottom w:val="single" w:color="auto" w:sz="6" w:space="0"/>
            </w:tcBorders>
            <w:noWrap w:val="0"/>
            <w:vAlign w:val="center"/>
          </w:tcPr>
          <w:p w14:paraId="55BDF26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材质：70g，平口，覆膜，不印刷</w:t>
            </w:r>
          </w:p>
        </w:tc>
      </w:tr>
      <w:tr w14:paraId="31964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8" w:type="pct"/>
            <w:tcBorders>
              <w:top w:val="single" w:color="auto" w:sz="6" w:space="0"/>
              <w:bottom w:val="single" w:color="auto" w:sz="6" w:space="0"/>
            </w:tcBorders>
            <w:noWrap w:val="0"/>
            <w:vAlign w:val="center"/>
          </w:tcPr>
          <w:p w14:paraId="57B2D155">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w:t>
            </w:r>
          </w:p>
        </w:tc>
        <w:tc>
          <w:tcPr>
            <w:tcW w:w="823" w:type="pct"/>
            <w:tcBorders>
              <w:top w:val="single" w:color="auto" w:sz="6" w:space="0"/>
              <w:bottom w:val="single" w:color="auto" w:sz="6" w:space="0"/>
            </w:tcBorders>
            <w:noWrap w:val="0"/>
            <w:vAlign w:val="center"/>
          </w:tcPr>
          <w:p w14:paraId="585583D1">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4150101060004</w:t>
            </w:r>
          </w:p>
        </w:tc>
        <w:tc>
          <w:tcPr>
            <w:tcW w:w="868" w:type="pct"/>
            <w:tcBorders>
              <w:top w:val="single" w:color="auto" w:sz="6" w:space="0"/>
              <w:bottom w:val="single" w:color="auto" w:sz="6" w:space="0"/>
            </w:tcBorders>
            <w:noWrap w:val="0"/>
            <w:vAlign w:val="center"/>
          </w:tcPr>
          <w:p w14:paraId="14BF29DA">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70g白色平口覆膜编织袋</w:t>
            </w:r>
          </w:p>
        </w:tc>
        <w:tc>
          <w:tcPr>
            <w:tcW w:w="573" w:type="pct"/>
            <w:tcBorders>
              <w:top w:val="single" w:color="auto" w:sz="6" w:space="0"/>
              <w:bottom w:val="single" w:color="auto" w:sz="6" w:space="0"/>
            </w:tcBorders>
            <w:noWrap w:val="0"/>
            <w:vAlign w:val="center"/>
          </w:tcPr>
          <w:p w14:paraId="4679EE3A">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45*65CM</w:t>
            </w:r>
          </w:p>
        </w:tc>
        <w:tc>
          <w:tcPr>
            <w:tcW w:w="472" w:type="pct"/>
            <w:tcBorders>
              <w:top w:val="single" w:color="auto" w:sz="6" w:space="0"/>
              <w:bottom w:val="single" w:color="auto" w:sz="6" w:space="0"/>
            </w:tcBorders>
            <w:noWrap w:val="0"/>
            <w:vAlign w:val="center"/>
          </w:tcPr>
          <w:p w14:paraId="62044FA8">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110000</w:t>
            </w:r>
          </w:p>
        </w:tc>
        <w:tc>
          <w:tcPr>
            <w:tcW w:w="447" w:type="pct"/>
            <w:tcBorders>
              <w:top w:val="single" w:color="auto" w:sz="6" w:space="0"/>
              <w:bottom w:val="single" w:color="auto" w:sz="6" w:space="0"/>
            </w:tcBorders>
            <w:noWrap w:val="0"/>
            <w:vAlign w:val="center"/>
          </w:tcPr>
          <w:p w14:paraId="767371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条</w:t>
            </w:r>
          </w:p>
        </w:tc>
        <w:tc>
          <w:tcPr>
            <w:tcW w:w="521" w:type="pct"/>
            <w:tcBorders>
              <w:top w:val="single" w:color="auto" w:sz="6" w:space="0"/>
              <w:bottom w:val="single" w:color="auto" w:sz="6" w:space="0"/>
            </w:tcBorders>
            <w:noWrap w:val="0"/>
            <w:vAlign w:val="center"/>
          </w:tcPr>
          <w:p w14:paraId="51603AB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1024" w:type="pct"/>
            <w:tcBorders>
              <w:top w:val="single" w:color="auto" w:sz="6" w:space="0"/>
              <w:bottom w:val="single" w:color="auto" w:sz="6" w:space="0"/>
            </w:tcBorders>
            <w:noWrap w:val="0"/>
            <w:vAlign w:val="center"/>
          </w:tcPr>
          <w:p w14:paraId="1C6BCF5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材质：70g，平口，覆膜，不印刷</w:t>
            </w:r>
          </w:p>
        </w:tc>
      </w:tr>
      <w:tr w14:paraId="6DDCF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8" w:type="pct"/>
            <w:tcBorders>
              <w:top w:val="single" w:color="auto" w:sz="6" w:space="0"/>
              <w:bottom w:val="single" w:color="auto" w:sz="6" w:space="0"/>
            </w:tcBorders>
            <w:noWrap w:val="0"/>
            <w:vAlign w:val="center"/>
          </w:tcPr>
          <w:p w14:paraId="6D36595E">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6</w:t>
            </w:r>
          </w:p>
        </w:tc>
        <w:tc>
          <w:tcPr>
            <w:tcW w:w="823" w:type="pct"/>
            <w:tcBorders>
              <w:top w:val="single" w:color="auto" w:sz="6" w:space="0"/>
              <w:bottom w:val="single" w:color="auto" w:sz="6" w:space="0"/>
            </w:tcBorders>
            <w:noWrap w:val="0"/>
            <w:vAlign w:val="center"/>
          </w:tcPr>
          <w:p w14:paraId="01B0AD98">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4150102020007</w:t>
            </w:r>
          </w:p>
        </w:tc>
        <w:tc>
          <w:tcPr>
            <w:tcW w:w="868" w:type="pct"/>
            <w:tcBorders>
              <w:top w:val="single" w:color="auto" w:sz="6" w:space="0"/>
              <w:bottom w:val="single" w:color="auto" w:sz="6" w:space="0"/>
            </w:tcBorders>
            <w:noWrap w:val="0"/>
            <w:vAlign w:val="center"/>
          </w:tcPr>
          <w:p w14:paraId="2C935195">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50g绿色平口覆膜编织袋</w:t>
            </w:r>
          </w:p>
        </w:tc>
        <w:tc>
          <w:tcPr>
            <w:tcW w:w="573" w:type="pct"/>
            <w:tcBorders>
              <w:top w:val="single" w:color="auto" w:sz="6" w:space="0"/>
              <w:bottom w:val="single" w:color="auto" w:sz="6" w:space="0"/>
            </w:tcBorders>
            <w:noWrap w:val="0"/>
            <w:vAlign w:val="center"/>
          </w:tcPr>
          <w:p w14:paraId="31255781">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120*170CM</w:t>
            </w:r>
          </w:p>
        </w:tc>
        <w:tc>
          <w:tcPr>
            <w:tcW w:w="472" w:type="pct"/>
            <w:tcBorders>
              <w:top w:val="single" w:color="auto" w:sz="6" w:space="0"/>
              <w:bottom w:val="single" w:color="auto" w:sz="6" w:space="0"/>
            </w:tcBorders>
            <w:noWrap w:val="0"/>
            <w:vAlign w:val="center"/>
          </w:tcPr>
          <w:p w14:paraId="4DF73560">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2000</w:t>
            </w:r>
          </w:p>
        </w:tc>
        <w:tc>
          <w:tcPr>
            <w:tcW w:w="447" w:type="pct"/>
            <w:tcBorders>
              <w:top w:val="single" w:color="auto" w:sz="6" w:space="0"/>
              <w:bottom w:val="single" w:color="auto" w:sz="6" w:space="0"/>
            </w:tcBorders>
            <w:noWrap w:val="0"/>
            <w:vAlign w:val="center"/>
          </w:tcPr>
          <w:p w14:paraId="0DD2E41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条</w:t>
            </w:r>
          </w:p>
        </w:tc>
        <w:tc>
          <w:tcPr>
            <w:tcW w:w="521" w:type="pct"/>
            <w:tcBorders>
              <w:top w:val="single" w:color="auto" w:sz="6" w:space="0"/>
              <w:bottom w:val="single" w:color="auto" w:sz="6" w:space="0"/>
            </w:tcBorders>
            <w:noWrap w:val="0"/>
            <w:vAlign w:val="center"/>
          </w:tcPr>
          <w:p w14:paraId="2B9899E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1024" w:type="pct"/>
            <w:tcBorders>
              <w:top w:val="single" w:color="auto" w:sz="6" w:space="0"/>
              <w:bottom w:val="single" w:color="auto" w:sz="6" w:space="0"/>
            </w:tcBorders>
            <w:noWrap w:val="0"/>
            <w:vAlign w:val="center"/>
          </w:tcPr>
          <w:p w14:paraId="3FB67D6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材质：50g，平口，覆膜，不印刷，绿色</w:t>
            </w:r>
          </w:p>
        </w:tc>
      </w:tr>
      <w:tr w14:paraId="4782B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534" w:type="pct"/>
            <w:gridSpan w:val="4"/>
            <w:tcBorders>
              <w:top w:val="single" w:color="auto" w:sz="6" w:space="0"/>
              <w:bottom w:val="single" w:color="auto" w:sz="6" w:space="0"/>
            </w:tcBorders>
            <w:noWrap w:val="0"/>
            <w:vAlign w:val="center"/>
          </w:tcPr>
          <w:p w14:paraId="35E7812D">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919" w:type="pct"/>
            <w:gridSpan w:val="2"/>
            <w:tcBorders>
              <w:top w:val="single" w:color="auto" w:sz="6" w:space="0"/>
              <w:bottom w:val="single" w:color="auto" w:sz="6" w:space="0"/>
            </w:tcBorders>
            <w:shd w:val="clear" w:color="auto" w:fill="auto"/>
            <w:noWrap w:val="0"/>
            <w:vAlign w:val="center"/>
          </w:tcPr>
          <w:p w14:paraId="3878BD4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251000条</w:t>
            </w:r>
          </w:p>
        </w:tc>
        <w:tc>
          <w:tcPr>
            <w:tcW w:w="521" w:type="pct"/>
            <w:tcBorders>
              <w:top w:val="single" w:color="auto" w:sz="6" w:space="0"/>
              <w:bottom w:val="single" w:color="auto" w:sz="6" w:space="0"/>
            </w:tcBorders>
            <w:noWrap w:val="0"/>
            <w:vAlign w:val="center"/>
          </w:tcPr>
          <w:p w14:paraId="2F039D1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1024" w:type="pct"/>
            <w:tcBorders>
              <w:top w:val="single" w:color="auto" w:sz="6" w:space="0"/>
              <w:bottom w:val="single" w:color="auto" w:sz="6" w:space="0"/>
            </w:tcBorders>
            <w:noWrap w:val="0"/>
            <w:vAlign w:val="center"/>
          </w:tcPr>
          <w:p w14:paraId="6C7A489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r>
      <w:tr w14:paraId="2BDC8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8" w:hRule="atLeast"/>
        </w:trPr>
        <w:tc>
          <w:tcPr>
            <w:tcW w:w="5000" w:type="pct"/>
            <w:gridSpan w:val="8"/>
            <w:tcBorders>
              <w:top w:val="single" w:color="auto" w:sz="6" w:space="0"/>
              <w:bottom w:val="single" w:color="auto" w:sz="6" w:space="0"/>
            </w:tcBorders>
            <w:noWrap w:val="0"/>
            <w:vAlign w:val="bottom"/>
          </w:tcPr>
          <w:p w14:paraId="00946A63">
            <w:pPr>
              <w:spacing w:line="360" w:lineRule="auto"/>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报价说明及要求：</w:t>
            </w:r>
          </w:p>
          <w:p w14:paraId="5300BF23">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jc w:val="left"/>
              <w:textAlignment w:val="center"/>
              <w:rPr>
                <w:rFonts w:hint="default"/>
                <w:b w:val="0"/>
                <w:bCs w:val="0"/>
                <w:sz w:val="22"/>
                <w:szCs w:val="22"/>
                <w:lang w:val="en-US" w:eastAsia="zh-CN"/>
              </w:rPr>
            </w:pPr>
            <w:r>
              <w:rPr>
                <w:rFonts w:hint="eastAsia" w:ascii="仿宋" w:hAnsi="仿宋" w:eastAsia="仿宋" w:cs="仿宋"/>
                <w:sz w:val="22"/>
                <w:szCs w:val="22"/>
                <w:u w:val="none"/>
                <w:lang w:val="en-US" w:eastAsia="zh-CN"/>
              </w:rPr>
              <w:t>严格按材质、尺寸要求报价；</w:t>
            </w:r>
          </w:p>
          <w:p w14:paraId="0F28DD9C">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2"/>
                <w:szCs w:val="22"/>
              </w:rPr>
            </w:pPr>
            <w:r>
              <w:rPr>
                <w:rFonts w:hint="eastAsia" w:ascii="仿宋" w:hAnsi="仿宋" w:eastAsia="仿宋" w:cs="仿宋"/>
                <w:b w:val="0"/>
                <w:bCs w:val="0"/>
                <w:i w:val="0"/>
                <w:iCs w:val="0"/>
                <w:color w:val="000000"/>
                <w:kern w:val="0"/>
                <w:sz w:val="22"/>
                <w:szCs w:val="22"/>
                <w:u w:val="none"/>
                <w:lang w:val="en-US" w:eastAsia="zh-CN" w:bidi="ar"/>
              </w:rPr>
              <w:t>送货地址：</w:t>
            </w:r>
            <w:r>
              <w:rPr>
                <w:rFonts w:hint="eastAsia" w:ascii="仿宋" w:hAnsi="仿宋" w:eastAsia="仿宋" w:cs="仿宋"/>
                <w:sz w:val="22"/>
                <w:szCs w:val="22"/>
                <w:lang w:val="en-US" w:eastAsia="zh-CN"/>
              </w:rPr>
              <w:t>湖北省黄冈市浠水县散花镇散花跨江合作示范区滨江5路</w:t>
            </w:r>
            <w:r>
              <w:rPr>
                <w:rFonts w:hint="eastAsia" w:ascii="仿宋" w:hAnsi="仿宋" w:eastAsia="仿宋" w:cs="仿宋"/>
                <w:b w:val="0"/>
                <w:bCs w:val="0"/>
                <w:i w:val="0"/>
                <w:iCs w:val="0"/>
                <w:color w:val="000000"/>
                <w:kern w:val="0"/>
                <w:sz w:val="22"/>
                <w:szCs w:val="22"/>
                <w:u w:val="none"/>
                <w:lang w:val="en-US" w:eastAsia="zh-CN" w:bidi="ar"/>
              </w:rPr>
              <w:t>；</w:t>
            </w:r>
          </w:p>
          <w:p w14:paraId="7A5696B5">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2"/>
                <w:szCs w:val="22"/>
              </w:rPr>
            </w:pPr>
            <w:r>
              <w:rPr>
                <w:rFonts w:hint="eastAsia" w:ascii="仿宋" w:hAnsi="仿宋" w:eastAsia="仿宋" w:cs="仿宋"/>
                <w:b w:val="0"/>
                <w:bCs w:val="0"/>
                <w:i w:val="0"/>
                <w:iCs w:val="0"/>
                <w:color w:val="000000"/>
                <w:kern w:val="0"/>
                <w:sz w:val="22"/>
                <w:szCs w:val="22"/>
                <w:u w:val="none"/>
                <w:lang w:val="en-US" w:eastAsia="zh-CN" w:bidi="ar"/>
              </w:rPr>
              <w:t>单次送货数量：以实际下单订单数量为准；</w:t>
            </w:r>
          </w:p>
          <w:p w14:paraId="50B90010">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bCs/>
                <w:color w:val="auto"/>
                <w:spacing w:val="-1"/>
                <w:sz w:val="22"/>
                <w:szCs w:val="22"/>
                <w:lang w:val="en-US" w:eastAsia="zh-CN"/>
              </w:rPr>
            </w:pPr>
            <w:r>
              <w:rPr>
                <w:rFonts w:hint="eastAsia" w:ascii="仿宋" w:hAnsi="仿宋" w:eastAsia="仿宋" w:cs="仿宋"/>
                <w:color w:val="auto"/>
                <w:spacing w:val="-1"/>
                <w:sz w:val="22"/>
                <w:szCs w:val="22"/>
              </w:rPr>
              <w:t>投标方承诺严格按招标方技术标准及品质检验标准要求供应货物。</w:t>
            </w:r>
          </w:p>
          <w:p w14:paraId="19E68752">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bCs/>
                <w:color w:val="auto"/>
                <w:spacing w:val="-1"/>
                <w:sz w:val="22"/>
                <w:szCs w:val="22"/>
                <w:u w:val="single"/>
                <w:lang w:val="en-US" w:eastAsia="zh-CN"/>
              </w:rPr>
            </w:pPr>
            <w:r>
              <w:rPr>
                <w:rFonts w:hint="eastAsia" w:ascii="仿宋" w:hAnsi="仿宋" w:eastAsia="仿宋" w:cs="仿宋"/>
                <w:color w:val="auto"/>
                <w:sz w:val="22"/>
                <w:szCs w:val="22"/>
                <w:lang w:val="zh-CN"/>
              </w:rPr>
              <w:t>所有报价均为含13%增税运（含运费）到</w:t>
            </w:r>
            <w:r>
              <w:rPr>
                <w:rFonts w:hint="eastAsia" w:ascii="仿宋" w:hAnsi="仿宋" w:eastAsia="仿宋" w:cs="仿宋"/>
                <w:color w:val="auto"/>
                <w:sz w:val="22"/>
                <w:szCs w:val="22"/>
                <w:lang w:val="en-US" w:eastAsia="zh-CN"/>
              </w:rPr>
              <w:t>湖北基地仓库</w:t>
            </w:r>
          </w:p>
          <w:p w14:paraId="1282ED0B">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i w:val="0"/>
                <w:iCs w:val="0"/>
                <w:color w:val="FF0000"/>
                <w:kern w:val="0"/>
                <w:sz w:val="22"/>
                <w:szCs w:val="22"/>
                <w:u w:val="none"/>
                <w:lang w:val="en-US" w:eastAsia="zh-CN" w:bidi="ar"/>
              </w:rPr>
            </w:pPr>
            <w:r>
              <w:rPr>
                <w:rFonts w:hint="eastAsia" w:ascii="仿宋" w:hAnsi="仿宋" w:eastAsia="仿宋" w:cs="仿宋"/>
                <w:color w:val="auto"/>
                <w:spacing w:val="-1"/>
                <w:sz w:val="22"/>
                <w:szCs w:val="22"/>
                <w:lang w:eastAsia="zh-CN"/>
              </w:rPr>
              <w:t>投标定价原则：投标供方一旦确定了投标价格，则保持</w:t>
            </w:r>
            <w:r>
              <w:rPr>
                <w:rFonts w:hint="eastAsia" w:ascii="仿宋" w:hAnsi="仿宋" w:eastAsia="仿宋" w:cs="仿宋"/>
                <w:b/>
                <w:bCs/>
                <w:color w:val="FF0000"/>
                <w:spacing w:val="-1"/>
                <w:sz w:val="22"/>
                <w:szCs w:val="22"/>
                <w:lang w:val="en-US" w:eastAsia="zh-CN"/>
              </w:rPr>
              <w:t>1年</w:t>
            </w:r>
            <w:r>
              <w:rPr>
                <w:rFonts w:hint="eastAsia" w:ascii="仿宋" w:hAnsi="仿宋" w:eastAsia="仿宋" w:cs="仿宋"/>
                <w:color w:val="auto"/>
                <w:spacing w:val="-1"/>
                <w:sz w:val="22"/>
                <w:szCs w:val="22"/>
                <w:lang w:val="en-US" w:eastAsia="zh-CN"/>
              </w:rPr>
              <w:t>价格</w:t>
            </w:r>
            <w:r>
              <w:rPr>
                <w:rFonts w:hint="eastAsia" w:ascii="仿宋" w:hAnsi="仿宋" w:eastAsia="仿宋" w:cs="仿宋"/>
                <w:color w:val="auto"/>
                <w:spacing w:val="-1"/>
                <w:sz w:val="22"/>
                <w:szCs w:val="22"/>
                <w:lang w:eastAsia="zh-CN"/>
              </w:rPr>
              <w:t>维持不变，若投标方在合作周期内单方面不履行标书条款或价格，对此投标供方确认并承认天元股份有权不予支付其货款，并终止招标合同，取消与其的永久合作资格。</w:t>
            </w:r>
          </w:p>
          <w:p w14:paraId="39120F79">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i w:val="0"/>
                <w:iCs w:val="0"/>
                <w:color w:val="FF0000"/>
                <w:kern w:val="0"/>
                <w:sz w:val="24"/>
                <w:szCs w:val="24"/>
                <w:u w:val="none"/>
                <w:lang w:val="en-US" w:eastAsia="zh-CN" w:bidi="ar"/>
              </w:rPr>
            </w:pPr>
            <w:r>
              <w:rPr>
                <w:rFonts w:hint="eastAsia" w:ascii="仿宋" w:hAnsi="仿宋" w:eastAsia="仿宋" w:cs="仿宋"/>
                <w:b/>
                <w:bCs/>
                <w:color w:val="FF0000"/>
                <w:spacing w:val="-1"/>
                <w:sz w:val="22"/>
                <w:szCs w:val="22"/>
                <w:lang w:val="en-US" w:eastAsia="zh-CN"/>
              </w:rPr>
              <w:t>报价单位：</w:t>
            </w:r>
            <w:r>
              <w:rPr>
                <w:rFonts w:hint="eastAsia" w:ascii="仿宋" w:hAnsi="仿宋" w:eastAsia="仿宋" w:cs="仿宋"/>
                <w:b/>
                <w:bCs/>
                <w:color w:val="FF0000"/>
                <w:spacing w:val="-1"/>
                <w:sz w:val="22"/>
                <w:szCs w:val="22"/>
                <w:u w:val="single"/>
                <w:lang w:val="en-US" w:eastAsia="zh-CN"/>
              </w:rPr>
              <w:t>元/条</w:t>
            </w:r>
            <w:r>
              <w:rPr>
                <w:rFonts w:hint="eastAsia" w:ascii="仿宋" w:hAnsi="仿宋" w:eastAsia="仿宋" w:cs="仿宋"/>
                <w:b/>
                <w:bCs/>
                <w:color w:val="FF0000"/>
                <w:spacing w:val="-1"/>
                <w:sz w:val="22"/>
                <w:szCs w:val="22"/>
                <w:lang w:val="en-US" w:eastAsia="zh-CN"/>
              </w:rPr>
              <w:t xml:space="preserve">  </w:t>
            </w:r>
          </w:p>
          <w:p w14:paraId="72DC21FF">
            <w:pPr>
              <w:keepNext w:val="0"/>
              <w:keepLines w:val="0"/>
              <w:widowControl/>
              <w:suppressLineNumbers w:val="0"/>
              <w:jc w:val="left"/>
              <w:textAlignment w:val="center"/>
              <w:rPr>
                <w:rFonts w:hint="eastAsia" w:ascii="仿宋" w:hAnsi="仿宋" w:eastAsia="仿宋" w:cs="仿宋"/>
                <w:b/>
                <w:bCs/>
                <w:kern w:val="2"/>
                <w:sz w:val="24"/>
                <w:szCs w:val="20"/>
                <w:lang w:val="en-US" w:eastAsia="zh-CN" w:bidi="ar-SA"/>
              </w:rPr>
            </w:pPr>
          </w:p>
          <w:p w14:paraId="203C263C">
            <w:pPr>
              <w:keepNext w:val="0"/>
              <w:keepLines w:val="0"/>
              <w:widowControl/>
              <w:suppressLineNumbers w:val="0"/>
              <w:jc w:val="left"/>
              <w:textAlignment w:val="center"/>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投标方名称：</w:t>
            </w:r>
          </w:p>
          <w:p w14:paraId="64B77874">
            <w:pPr>
              <w:pStyle w:val="3"/>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投标联系人：</w:t>
            </w:r>
          </w:p>
          <w:p w14:paraId="0ECF8102">
            <w:pPr>
              <w:rPr>
                <w:rFonts w:hint="eastAsia" w:ascii="仿宋" w:hAnsi="仿宋" w:eastAsia="仿宋" w:cs="仿宋"/>
                <w:sz w:val="28"/>
                <w:szCs w:val="28"/>
                <w:u w:val="none"/>
                <w:lang w:val="en-US" w:eastAsia="zh-CN"/>
              </w:rPr>
            </w:pPr>
            <w:r>
              <w:rPr>
                <w:rFonts w:hint="eastAsia" w:ascii="仿宋" w:hAnsi="仿宋" w:eastAsia="仿宋" w:cs="仿宋"/>
                <w:b/>
                <w:bCs/>
                <w:kern w:val="2"/>
                <w:sz w:val="24"/>
                <w:szCs w:val="20"/>
                <w:lang w:val="en-US" w:eastAsia="zh-CN" w:bidi="ar-SA"/>
              </w:rPr>
              <w:t>投标联系电话：</w:t>
            </w:r>
          </w:p>
          <w:p w14:paraId="08FF8E2C">
            <w:pPr>
              <w:spacing w:line="360" w:lineRule="auto"/>
              <w:jc w:val="left"/>
              <w:rPr>
                <w:rFonts w:hint="default" w:ascii="仿宋" w:hAnsi="仿宋" w:eastAsia="仿宋" w:cs="仿宋"/>
                <w:b/>
                <w:bCs/>
                <w:sz w:val="24"/>
                <w:szCs w:val="24"/>
                <w:u w:val="single"/>
                <w:lang w:val="en-US" w:eastAsia="zh-CN"/>
              </w:rPr>
            </w:pPr>
            <w:r>
              <w:rPr>
                <w:rFonts w:hint="eastAsia" w:ascii="仿宋" w:hAnsi="仿宋" w:eastAsia="仿宋" w:cs="仿宋"/>
                <w:sz w:val="28"/>
                <w:szCs w:val="28"/>
                <w:u w:val="none"/>
                <w:lang w:val="en-US" w:eastAsia="zh-CN"/>
              </w:rPr>
              <w:t xml:space="preserve">                                      </w:t>
            </w:r>
            <w:r>
              <w:rPr>
                <w:rFonts w:hint="eastAsia" w:ascii="仿宋" w:hAnsi="仿宋" w:eastAsia="仿宋" w:cs="仿宋"/>
                <w:b/>
                <w:bCs/>
                <w:sz w:val="28"/>
                <w:szCs w:val="28"/>
                <w:u w:val="none"/>
                <w:lang w:val="en-US" w:eastAsia="zh-CN"/>
              </w:rPr>
              <w:t xml:space="preserve">  </w:t>
            </w:r>
            <w:r>
              <w:rPr>
                <w:rFonts w:hint="eastAsia" w:ascii="仿宋" w:hAnsi="仿宋" w:eastAsia="仿宋" w:cs="仿宋"/>
                <w:b/>
                <w:bCs/>
                <w:sz w:val="24"/>
                <w:szCs w:val="24"/>
                <w:u w:val="none"/>
                <w:lang w:val="en-US" w:eastAsia="zh-CN"/>
              </w:rPr>
              <w:t>投标方（公章/合同章）：</w:t>
            </w:r>
            <w:r>
              <w:rPr>
                <w:rFonts w:hint="eastAsia" w:ascii="仿宋" w:hAnsi="仿宋" w:eastAsia="仿宋" w:cs="仿宋"/>
                <w:b/>
                <w:bCs/>
                <w:sz w:val="24"/>
                <w:szCs w:val="24"/>
                <w:u w:val="single"/>
                <w:lang w:val="en-US" w:eastAsia="zh-CN"/>
              </w:rPr>
              <w:t xml:space="preserve">                   </w:t>
            </w:r>
          </w:p>
          <w:p w14:paraId="2B023A67">
            <w:pPr>
              <w:spacing w:line="360" w:lineRule="auto"/>
              <w:jc w:val="left"/>
              <w:rPr>
                <w:rFonts w:hint="default" w:ascii="仿宋" w:hAnsi="仿宋" w:eastAsia="仿宋" w:cs="仿宋"/>
                <w:b/>
                <w:bCs/>
                <w:sz w:val="24"/>
                <w:szCs w:val="24"/>
                <w:u w:val="single"/>
                <w:lang w:val="en-US" w:eastAsia="zh-CN"/>
              </w:rPr>
            </w:pPr>
            <w:r>
              <w:rPr>
                <w:rFonts w:hint="eastAsia" w:ascii="仿宋" w:hAnsi="仿宋" w:eastAsia="仿宋" w:cs="仿宋"/>
                <w:b/>
                <w:bCs/>
                <w:sz w:val="24"/>
                <w:szCs w:val="24"/>
                <w:u w:val="none"/>
                <w:lang w:val="en-US" w:eastAsia="zh-CN"/>
              </w:rPr>
              <w:t xml:space="preserve">                                                            供方签字：</w:t>
            </w:r>
            <w:r>
              <w:rPr>
                <w:rFonts w:hint="eastAsia" w:ascii="仿宋" w:hAnsi="仿宋" w:eastAsia="仿宋" w:cs="仿宋"/>
                <w:b/>
                <w:bCs/>
                <w:sz w:val="24"/>
                <w:szCs w:val="24"/>
                <w:u w:val="single"/>
                <w:lang w:val="en-US" w:eastAsia="zh-CN"/>
              </w:rPr>
              <w:t xml:space="preserve">                   </w:t>
            </w:r>
          </w:p>
          <w:p w14:paraId="0A712CB9">
            <w:pPr>
              <w:pStyle w:val="44"/>
              <w:spacing w:line="313" w:lineRule="exact"/>
              <w:ind w:left="0" w:leftChars="0" w:firstLine="0" w:firstLineChars="0"/>
              <w:jc w:val="both"/>
              <w:outlineLvl w:val="2"/>
              <w:rPr>
                <w:rFonts w:hint="default" w:ascii="仿宋" w:hAnsi="仿宋" w:eastAsia="仿宋" w:cs="仿宋"/>
                <w:b/>
                <w:bCs/>
                <w:color w:val="auto"/>
                <w:sz w:val="24"/>
                <w:szCs w:val="24"/>
                <w:u w:val="single"/>
                <w:lang w:val="en-US" w:eastAsia="zh-CN"/>
              </w:rPr>
            </w:pPr>
            <w:r>
              <w:rPr>
                <w:rFonts w:hint="eastAsia" w:ascii="仿宋" w:hAnsi="仿宋" w:eastAsia="仿宋" w:cs="仿宋"/>
                <w:b/>
                <w:bCs/>
                <w:sz w:val="24"/>
                <w:szCs w:val="24"/>
                <w:u w:val="none"/>
                <w:lang w:val="en-US" w:eastAsia="zh-CN"/>
              </w:rPr>
              <w:t xml:space="preserve">                                                                日期：</w:t>
            </w:r>
            <w:r>
              <w:rPr>
                <w:rFonts w:hint="eastAsia" w:ascii="仿宋" w:hAnsi="仿宋" w:eastAsia="仿宋" w:cs="仿宋"/>
                <w:b/>
                <w:bCs/>
                <w:sz w:val="24"/>
                <w:szCs w:val="24"/>
                <w:u w:val="single"/>
                <w:lang w:val="en-US" w:eastAsia="zh-CN"/>
              </w:rPr>
              <w:t xml:space="preserve">                   </w:t>
            </w:r>
          </w:p>
          <w:p w14:paraId="6E5945BC">
            <w:pPr>
              <w:pStyle w:val="44"/>
              <w:spacing w:line="313" w:lineRule="exact"/>
              <w:ind w:left="0" w:leftChars="0" w:firstLine="0" w:firstLineChars="0"/>
              <w:jc w:val="both"/>
              <w:outlineLvl w:val="2"/>
              <w:rPr>
                <w:rFonts w:hint="eastAsia" w:ascii="仿宋" w:hAnsi="仿宋" w:eastAsia="仿宋" w:cs="仿宋"/>
                <w:b/>
                <w:bCs/>
                <w:color w:val="auto"/>
                <w:sz w:val="24"/>
                <w:szCs w:val="24"/>
                <w:lang w:val="en-US" w:eastAsia="zh-CN"/>
              </w:rPr>
            </w:pPr>
          </w:p>
          <w:p w14:paraId="25DD7507">
            <w:pPr>
              <w:keepNext w:val="0"/>
              <w:keepLines w:val="0"/>
              <w:widowControl/>
              <w:suppressLineNumbers w:val="0"/>
              <w:jc w:val="both"/>
              <w:textAlignment w:val="bottom"/>
              <w:rPr>
                <w:rFonts w:hint="eastAsia" w:ascii="仿宋" w:hAnsi="仿宋" w:eastAsia="仿宋" w:cs="仿宋"/>
                <w:i w:val="0"/>
                <w:iCs w:val="0"/>
                <w:color w:val="000000"/>
                <w:kern w:val="0"/>
                <w:sz w:val="24"/>
                <w:szCs w:val="24"/>
                <w:u w:val="none"/>
                <w:lang w:val="en-US" w:eastAsia="zh-CN" w:bidi="ar"/>
              </w:rPr>
            </w:pPr>
          </w:p>
        </w:tc>
      </w:tr>
    </w:tbl>
    <w:p w14:paraId="1BAA6334">
      <w:pPr>
        <w:rPr>
          <w:rFonts w:hint="default" w:ascii="仿宋" w:hAnsi="仿宋" w:eastAsia="仿宋" w:cs="仿宋"/>
          <w:b/>
          <w:bCs/>
          <w:color w:val="FF0000"/>
          <w:kern w:val="2"/>
          <w:sz w:val="32"/>
          <w:szCs w:val="32"/>
          <w:lang w:val="en-US" w:eastAsia="zh-CN" w:bidi="ar-SA"/>
        </w:rPr>
      </w:pPr>
    </w:p>
    <w:sectPr>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9F15C"/>
    <w:multiLevelType w:val="singleLevel"/>
    <w:tmpl w:val="80C9F15C"/>
    <w:lvl w:ilvl="0" w:tentative="0">
      <w:start w:val="1"/>
      <w:numFmt w:val="decimal"/>
      <w:suff w:val="nothing"/>
      <w:lvlText w:val="%1、"/>
      <w:lvlJc w:val="left"/>
      <w:rPr>
        <w:rFonts w:hint="default"/>
        <w:b w:val="0"/>
        <w:bCs w:val="0"/>
        <w:color w:val="auto"/>
      </w:rPr>
    </w:lvl>
  </w:abstractNum>
  <w:abstractNum w:abstractNumId="1">
    <w:nsid w:val="9E63EAA2"/>
    <w:multiLevelType w:val="singleLevel"/>
    <w:tmpl w:val="9E63EAA2"/>
    <w:lvl w:ilvl="0" w:tentative="0">
      <w:start w:val="1"/>
      <w:numFmt w:val="decimal"/>
      <w:suff w:val="nothing"/>
      <w:lvlText w:val="%1、"/>
      <w:lvlJc w:val="left"/>
      <w:rPr>
        <w:rFonts w:hint="default"/>
        <w:b w:val="0"/>
        <w:bCs w:val="0"/>
        <w:color w:val="auto"/>
      </w:rPr>
    </w:lvl>
  </w:abstractNum>
  <w:abstractNum w:abstractNumId="2">
    <w:nsid w:val="A876574F"/>
    <w:multiLevelType w:val="singleLevel"/>
    <w:tmpl w:val="A876574F"/>
    <w:lvl w:ilvl="0" w:tentative="0">
      <w:start w:val="3"/>
      <w:numFmt w:val="decimal"/>
      <w:suff w:val="nothing"/>
      <w:lvlText w:val="%1、"/>
      <w:lvlJc w:val="left"/>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398CAF5"/>
    <w:multiLevelType w:val="singleLevel"/>
    <w:tmpl w:val="3398CAF5"/>
    <w:lvl w:ilvl="0" w:tentative="0">
      <w:start w:val="1"/>
      <w:numFmt w:val="decimal"/>
      <w:lvlText w:val="%1."/>
      <w:lvlJc w:val="left"/>
      <w:pPr>
        <w:tabs>
          <w:tab w:val="left" w:pos="312"/>
        </w:tabs>
      </w:pPr>
    </w:lvl>
  </w:abstractNum>
  <w:abstractNum w:abstractNumId="5">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F5770DA"/>
    <w:multiLevelType w:val="singleLevel"/>
    <w:tmpl w:val="6F5770DA"/>
    <w:lvl w:ilvl="0" w:tentative="0">
      <w:start w:val="1"/>
      <w:numFmt w:val="decimal"/>
      <w:suff w:val="nothing"/>
      <w:lvlText w:val="%1、"/>
      <w:lvlJc w:val="left"/>
      <w:rPr>
        <w:rFonts w:hint="default"/>
        <w:b w:val="0"/>
        <w:bCs w:val="0"/>
        <w:color w:val="auto"/>
      </w:r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1407"/>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6A347B"/>
    <w:rsid w:val="0196423E"/>
    <w:rsid w:val="01BD1898"/>
    <w:rsid w:val="02531D2E"/>
    <w:rsid w:val="028761D2"/>
    <w:rsid w:val="02B63E1C"/>
    <w:rsid w:val="02B67465"/>
    <w:rsid w:val="0311683D"/>
    <w:rsid w:val="03300AC4"/>
    <w:rsid w:val="03415988"/>
    <w:rsid w:val="03497857"/>
    <w:rsid w:val="035766E0"/>
    <w:rsid w:val="0379223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6AA3A47"/>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3217EF"/>
    <w:rsid w:val="0C7C1A67"/>
    <w:rsid w:val="0CBD79DC"/>
    <w:rsid w:val="0CC044EB"/>
    <w:rsid w:val="0CEB39D2"/>
    <w:rsid w:val="0D11657D"/>
    <w:rsid w:val="0D59464A"/>
    <w:rsid w:val="0E1B6153"/>
    <w:rsid w:val="0E39045D"/>
    <w:rsid w:val="0E5E4A2B"/>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2C906AB"/>
    <w:rsid w:val="12E110C3"/>
    <w:rsid w:val="130B585F"/>
    <w:rsid w:val="134C3B25"/>
    <w:rsid w:val="135D625B"/>
    <w:rsid w:val="145002AE"/>
    <w:rsid w:val="14AA0EF6"/>
    <w:rsid w:val="15354639"/>
    <w:rsid w:val="154665F6"/>
    <w:rsid w:val="155344FA"/>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553757"/>
    <w:rsid w:val="1890511D"/>
    <w:rsid w:val="18960F3D"/>
    <w:rsid w:val="18D37464"/>
    <w:rsid w:val="18EC31CE"/>
    <w:rsid w:val="18F224C9"/>
    <w:rsid w:val="19095749"/>
    <w:rsid w:val="1955384F"/>
    <w:rsid w:val="19B13F33"/>
    <w:rsid w:val="19FB3C03"/>
    <w:rsid w:val="1AA44A44"/>
    <w:rsid w:val="1AAA751A"/>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D878EA"/>
    <w:rsid w:val="1F44444A"/>
    <w:rsid w:val="1F833704"/>
    <w:rsid w:val="1FF51991"/>
    <w:rsid w:val="20531B62"/>
    <w:rsid w:val="205735E2"/>
    <w:rsid w:val="20CA5905"/>
    <w:rsid w:val="20D915C6"/>
    <w:rsid w:val="20E04A01"/>
    <w:rsid w:val="211C7401"/>
    <w:rsid w:val="212E6693"/>
    <w:rsid w:val="215854DB"/>
    <w:rsid w:val="217575FB"/>
    <w:rsid w:val="217B6D1D"/>
    <w:rsid w:val="21A861C9"/>
    <w:rsid w:val="21BC02A1"/>
    <w:rsid w:val="22462C89"/>
    <w:rsid w:val="224A56ED"/>
    <w:rsid w:val="226B4005"/>
    <w:rsid w:val="22811745"/>
    <w:rsid w:val="22827064"/>
    <w:rsid w:val="22852215"/>
    <w:rsid w:val="229B3332"/>
    <w:rsid w:val="22AD02F2"/>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542AC7"/>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90739"/>
    <w:rsid w:val="2A2E4796"/>
    <w:rsid w:val="2A6603D4"/>
    <w:rsid w:val="2AC626BD"/>
    <w:rsid w:val="2B016EEB"/>
    <w:rsid w:val="2B146082"/>
    <w:rsid w:val="2B406E77"/>
    <w:rsid w:val="2B631DDB"/>
    <w:rsid w:val="2B7E692D"/>
    <w:rsid w:val="2B822FEC"/>
    <w:rsid w:val="2B9539DF"/>
    <w:rsid w:val="2B9F115D"/>
    <w:rsid w:val="2BC528A9"/>
    <w:rsid w:val="2BF42AA2"/>
    <w:rsid w:val="2C251BC9"/>
    <w:rsid w:val="2C304EF0"/>
    <w:rsid w:val="2C3F63EF"/>
    <w:rsid w:val="2C4841A7"/>
    <w:rsid w:val="2C4963A1"/>
    <w:rsid w:val="2D0A6FB6"/>
    <w:rsid w:val="2D1D3910"/>
    <w:rsid w:val="2D3A275A"/>
    <w:rsid w:val="2D564730"/>
    <w:rsid w:val="2D9E7E85"/>
    <w:rsid w:val="2DC046A1"/>
    <w:rsid w:val="2DF83A39"/>
    <w:rsid w:val="2DFF1CCD"/>
    <w:rsid w:val="2E39655E"/>
    <w:rsid w:val="2E617D27"/>
    <w:rsid w:val="2E671554"/>
    <w:rsid w:val="2E725186"/>
    <w:rsid w:val="2EC701BE"/>
    <w:rsid w:val="2F1F5C33"/>
    <w:rsid w:val="2F756181"/>
    <w:rsid w:val="2FAD1DFD"/>
    <w:rsid w:val="2FCC0CD9"/>
    <w:rsid w:val="2FE54BEF"/>
    <w:rsid w:val="30901BEE"/>
    <w:rsid w:val="31037379"/>
    <w:rsid w:val="31097D0B"/>
    <w:rsid w:val="31191184"/>
    <w:rsid w:val="317220E4"/>
    <w:rsid w:val="31C90141"/>
    <w:rsid w:val="31EE13DB"/>
    <w:rsid w:val="32056724"/>
    <w:rsid w:val="320D55D9"/>
    <w:rsid w:val="321327CF"/>
    <w:rsid w:val="32693339"/>
    <w:rsid w:val="327E6227"/>
    <w:rsid w:val="329B5B7A"/>
    <w:rsid w:val="336D172A"/>
    <w:rsid w:val="33A85563"/>
    <w:rsid w:val="33E87D03"/>
    <w:rsid w:val="33F80B48"/>
    <w:rsid w:val="342449F2"/>
    <w:rsid w:val="34793BFF"/>
    <w:rsid w:val="347E5D69"/>
    <w:rsid w:val="34B1483A"/>
    <w:rsid w:val="34FF62F0"/>
    <w:rsid w:val="350902DA"/>
    <w:rsid w:val="353F4E1C"/>
    <w:rsid w:val="35A10632"/>
    <w:rsid w:val="35A5140F"/>
    <w:rsid w:val="35AB313F"/>
    <w:rsid w:val="35AD6EB7"/>
    <w:rsid w:val="35C94B5D"/>
    <w:rsid w:val="35CE3FAA"/>
    <w:rsid w:val="35DC154A"/>
    <w:rsid w:val="35FF0824"/>
    <w:rsid w:val="372777DC"/>
    <w:rsid w:val="375D4DAA"/>
    <w:rsid w:val="376E6B1A"/>
    <w:rsid w:val="37996F0D"/>
    <w:rsid w:val="37CA01F4"/>
    <w:rsid w:val="37CD0E02"/>
    <w:rsid w:val="37EF1A09"/>
    <w:rsid w:val="38632E3F"/>
    <w:rsid w:val="386C3059"/>
    <w:rsid w:val="38A02D03"/>
    <w:rsid w:val="38F64D7B"/>
    <w:rsid w:val="3905525C"/>
    <w:rsid w:val="39194863"/>
    <w:rsid w:val="39327654"/>
    <w:rsid w:val="39504729"/>
    <w:rsid w:val="39526B18"/>
    <w:rsid w:val="39C57063"/>
    <w:rsid w:val="3A3E27D3"/>
    <w:rsid w:val="3A5D364C"/>
    <w:rsid w:val="3A8A5A19"/>
    <w:rsid w:val="3A8C79E3"/>
    <w:rsid w:val="3A943547"/>
    <w:rsid w:val="3AB565F8"/>
    <w:rsid w:val="3B143534"/>
    <w:rsid w:val="3B3C44CB"/>
    <w:rsid w:val="3B451940"/>
    <w:rsid w:val="3B6954AB"/>
    <w:rsid w:val="3BB7759E"/>
    <w:rsid w:val="3BD479B6"/>
    <w:rsid w:val="3BE64ED1"/>
    <w:rsid w:val="3BEF4723"/>
    <w:rsid w:val="3BF26C90"/>
    <w:rsid w:val="3C2B4FD9"/>
    <w:rsid w:val="3C8D4C2D"/>
    <w:rsid w:val="3CE72D17"/>
    <w:rsid w:val="3CFC15C2"/>
    <w:rsid w:val="3D1B01A4"/>
    <w:rsid w:val="3D792995"/>
    <w:rsid w:val="3DB07E2F"/>
    <w:rsid w:val="3E0C2D48"/>
    <w:rsid w:val="3E844835"/>
    <w:rsid w:val="3E866ACF"/>
    <w:rsid w:val="3EE576C2"/>
    <w:rsid w:val="3EF1250A"/>
    <w:rsid w:val="3EF82D74"/>
    <w:rsid w:val="3F275F2C"/>
    <w:rsid w:val="3F604F9A"/>
    <w:rsid w:val="3FB47BC7"/>
    <w:rsid w:val="3FBF56EA"/>
    <w:rsid w:val="3FF87A21"/>
    <w:rsid w:val="404F5762"/>
    <w:rsid w:val="40512B35"/>
    <w:rsid w:val="40902A58"/>
    <w:rsid w:val="40B45591"/>
    <w:rsid w:val="40B76E3C"/>
    <w:rsid w:val="40CC2432"/>
    <w:rsid w:val="41256F4B"/>
    <w:rsid w:val="41313FA0"/>
    <w:rsid w:val="414D4444"/>
    <w:rsid w:val="41BD07CB"/>
    <w:rsid w:val="4233672B"/>
    <w:rsid w:val="424A08CF"/>
    <w:rsid w:val="4275505E"/>
    <w:rsid w:val="42837244"/>
    <w:rsid w:val="429338D8"/>
    <w:rsid w:val="42A42961"/>
    <w:rsid w:val="42C02CF4"/>
    <w:rsid w:val="42F27CD4"/>
    <w:rsid w:val="42FC721C"/>
    <w:rsid w:val="43676AB4"/>
    <w:rsid w:val="437571BC"/>
    <w:rsid w:val="439778FC"/>
    <w:rsid w:val="43986B8D"/>
    <w:rsid w:val="439A59A9"/>
    <w:rsid w:val="44832FFF"/>
    <w:rsid w:val="44914564"/>
    <w:rsid w:val="449C2B5B"/>
    <w:rsid w:val="44B4509F"/>
    <w:rsid w:val="44B9632C"/>
    <w:rsid w:val="44CF7E95"/>
    <w:rsid w:val="45120AE5"/>
    <w:rsid w:val="46415DF9"/>
    <w:rsid w:val="465B387E"/>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F2DFA"/>
    <w:rsid w:val="4CEA67EB"/>
    <w:rsid w:val="4CF4183C"/>
    <w:rsid w:val="4D057F6B"/>
    <w:rsid w:val="4D270260"/>
    <w:rsid w:val="4D2F77CE"/>
    <w:rsid w:val="4D5D75CF"/>
    <w:rsid w:val="4DDC11CB"/>
    <w:rsid w:val="4E141324"/>
    <w:rsid w:val="4E3B5B69"/>
    <w:rsid w:val="4E5E1B41"/>
    <w:rsid w:val="4E74595B"/>
    <w:rsid w:val="4F0911AA"/>
    <w:rsid w:val="4F1B7959"/>
    <w:rsid w:val="4FE17A31"/>
    <w:rsid w:val="4FF17B1D"/>
    <w:rsid w:val="50355FCF"/>
    <w:rsid w:val="50E0639D"/>
    <w:rsid w:val="510649AB"/>
    <w:rsid w:val="5164013B"/>
    <w:rsid w:val="51FA5CF1"/>
    <w:rsid w:val="52283D58"/>
    <w:rsid w:val="52990D25"/>
    <w:rsid w:val="52CB419A"/>
    <w:rsid w:val="52DC3778"/>
    <w:rsid w:val="52E820C9"/>
    <w:rsid w:val="533A0960"/>
    <w:rsid w:val="53531968"/>
    <w:rsid w:val="53C3644C"/>
    <w:rsid w:val="5409426E"/>
    <w:rsid w:val="540A0D49"/>
    <w:rsid w:val="542F06BE"/>
    <w:rsid w:val="543D1DDC"/>
    <w:rsid w:val="544337D2"/>
    <w:rsid w:val="5463135D"/>
    <w:rsid w:val="54684BC5"/>
    <w:rsid w:val="54A34D44"/>
    <w:rsid w:val="54B43E89"/>
    <w:rsid w:val="551B53B0"/>
    <w:rsid w:val="553E111E"/>
    <w:rsid w:val="55476387"/>
    <w:rsid w:val="55532627"/>
    <w:rsid w:val="556A671B"/>
    <w:rsid w:val="557417B1"/>
    <w:rsid w:val="558A0B6B"/>
    <w:rsid w:val="5596306C"/>
    <w:rsid w:val="55B619AB"/>
    <w:rsid w:val="563D5BDD"/>
    <w:rsid w:val="564F3513"/>
    <w:rsid w:val="56951575"/>
    <w:rsid w:val="56BE0ACC"/>
    <w:rsid w:val="5708063D"/>
    <w:rsid w:val="572459D3"/>
    <w:rsid w:val="57480FB9"/>
    <w:rsid w:val="575D4F26"/>
    <w:rsid w:val="57626D08"/>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7A7400"/>
    <w:rsid w:val="5A892272"/>
    <w:rsid w:val="5AC572E0"/>
    <w:rsid w:val="5AF56BC5"/>
    <w:rsid w:val="5B341962"/>
    <w:rsid w:val="5B3E21DC"/>
    <w:rsid w:val="5B42223B"/>
    <w:rsid w:val="5B9B0D21"/>
    <w:rsid w:val="5BAC1760"/>
    <w:rsid w:val="5BCD5071"/>
    <w:rsid w:val="5C746AC1"/>
    <w:rsid w:val="5C817DCF"/>
    <w:rsid w:val="5C8F45E1"/>
    <w:rsid w:val="5CD050B5"/>
    <w:rsid w:val="5CE46DB3"/>
    <w:rsid w:val="5DCA5FA9"/>
    <w:rsid w:val="5DF86FB8"/>
    <w:rsid w:val="5E1A6B8C"/>
    <w:rsid w:val="5E346BCA"/>
    <w:rsid w:val="5E62636D"/>
    <w:rsid w:val="5E8425FB"/>
    <w:rsid w:val="5E99003C"/>
    <w:rsid w:val="5EB87D41"/>
    <w:rsid w:val="5EC72B02"/>
    <w:rsid w:val="5F227352"/>
    <w:rsid w:val="5F4542BA"/>
    <w:rsid w:val="5F55665E"/>
    <w:rsid w:val="5F5F6BC4"/>
    <w:rsid w:val="5F6F54B5"/>
    <w:rsid w:val="5F814D8D"/>
    <w:rsid w:val="5F871E55"/>
    <w:rsid w:val="5FBD50BE"/>
    <w:rsid w:val="5FD24DED"/>
    <w:rsid w:val="604C7CAF"/>
    <w:rsid w:val="605E6E7C"/>
    <w:rsid w:val="609376F4"/>
    <w:rsid w:val="60F12F69"/>
    <w:rsid w:val="61117F84"/>
    <w:rsid w:val="616A5B53"/>
    <w:rsid w:val="617B1137"/>
    <w:rsid w:val="61C63037"/>
    <w:rsid w:val="621D6C97"/>
    <w:rsid w:val="6279518C"/>
    <w:rsid w:val="62A1396E"/>
    <w:rsid w:val="62A3501A"/>
    <w:rsid w:val="62BA07E4"/>
    <w:rsid w:val="62BA5CD8"/>
    <w:rsid w:val="62D84F26"/>
    <w:rsid w:val="62DB5FC8"/>
    <w:rsid w:val="636C10D3"/>
    <w:rsid w:val="637864A7"/>
    <w:rsid w:val="63A70BE3"/>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C8504F"/>
    <w:rsid w:val="66DE3D8A"/>
    <w:rsid w:val="671921E1"/>
    <w:rsid w:val="67366173"/>
    <w:rsid w:val="674C634A"/>
    <w:rsid w:val="67880498"/>
    <w:rsid w:val="67BD6B7E"/>
    <w:rsid w:val="67E16738"/>
    <w:rsid w:val="68451475"/>
    <w:rsid w:val="684D0053"/>
    <w:rsid w:val="68692CFA"/>
    <w:rsid w:val="686B3DCD"/>
    <w:rsid w:val="68E550C3"/>
    <w:rsid w:val="68F51C21"/>
    <w:rsid w:val="692C3FBB"/>
    <w:rsid w:val="693921D2"/>
    <w:rsid w:val="69BC21C8"/>
    <w:rsid w:val="6A061712"/>
    <w:rsid w:val="6AD36767"/>
    <w:rsid w:val="6ADB4EAD"/>
    <w:rsid w:val="6AF74F8C"/>
    <w:rsid w:val="6B064398"/>
    <w:rsid w:val="6B2164E4"/>
    <w:rsid w:val="6B477673"/>
    <w:rsid w:val="6B6666AB"/>
    <w:rsid w:val="6B9B0F84"/>
    <w:rsid w:val="6BC7342A"/>
    <w:rsid w:val="6BF256F9"/>
    <w:rsid w:val="6C122D4F"/>
    <w:rsid w:val="6C2C42D2"/>
    <w:rsid w:val="6C8532C0"/>
    <w:rsid w:val="6CA074DC"/>
    <w:rsid w:val="6CBB49CB"/>
    <w:rsid w:val="6CF832F4"/>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36712"/>
    <w:rsid w:val="713658A6"/>
    <w:rsid w:val="713E2ADE"/>
    <w:rsid w:val="719E532A"/>
    <w:rsid w:val="71C4646A"/>
    <w:rsid w:val="71E714AC"/>
    <w:rsid w:val="72084580"/>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C7509F"/>
    <w:rsid w:val="75F95225"/>
    <w:rsid w:val="761E3514"/>
    <w:rsid w:val="76530DD9"/>
    <w:rsid w:val="76696168"/>
    <w:rsid w:val="7670300B"/>
    <w:rsid w:val="76936197"/>
    <w:rsid w:val="769651FC"/>
    <w:rsid w:val="76A111CD"/>
    <w:rsid w:val="76EA0E7C"/>
    <w:rsid w:val="774D510D"/>
    <w:rsid w:val="7753016A"/>
    <w:rsid w:val="778C41B1"/>
    <w:rsid w:val="779C464C"/>
    <w:rsid w:val="77A71491"/>
    <w:rsid w:val="77BE61EB"/>
    <w:rsid w:val="77C7714C"/>
    <w:rsid w:val="789252E9"/>
    <w:rsid w:val="78A7029E"/>
    <w:rsid w:val="78CE47F3"/>
    <w:rsid w:val="78E57CE3"/>
    <w:rsid w:val="78F10436"/>
    <w:rsid w:val="79796419"/>
    <w:rsid w:val="79865022"/>
    <w:rsid w:val="79A951B4"/>
    <w:rsid w:val="79C45B4A"/>
    <w:rsid w:val="79D33FDF"/>
    <w:rsid w:val="79DD0584"/>
    <w:rsid w:val="79EC7E3C"/>
    <w:rsid w:val="7A1527BB"/>
    <w:rsid w:val="7A2F472A"/>
    <w:rsid w:val="7A910FA6"/>
    <w:rsid w:val="7ABA449D"/>
    <w:rsid w:val="7ABB45E0"/>
    <w:rsid w:val="7B003081"/>
    <w:rsid w:val="7B0D4EC0"/>
    <w:rsid w:val="7B4B1ABB"/>
    <w:rsid w:val="7B762E74"/>
    <w:rsid w:val="7B8732D3"/>
    <w:rsid w:val="7BA64DA3"/>
    <w:rsid w:val="7BDD5761"/>
    <w:rsid w:val="7C0B7CE4"/>
    <w:rsid w:val="7D256900"/>
    <w:rsid w:val="7D2D3A06"/>
    <w:rsid w:val="7D4A280A"/>
    <w:rsid w:val="7D5C6390"/>
    <w:rsid w:val="7D7F4628"/>
    <w:rsid w:val="7DB84BC3"/>
    <w:rsid w:val="7DF804B8"/>
    <w:rsid w:val="7E342E45"/>
    <w:rsid w:val="7E625449"/>
    <w:rsid w:val="7E7056FE"/>
    <w:rsid w:val="7F6A2DB1"/>
    <w:rsid w:val="7F78178F"/>
    <w:rsid w:val="7F802046"/>
    <w:rsid w:val="7F890525"/>
    <w:rsid w:val="7F8B0E59"/>
    <w:rsid w:val="7F8D4850"/>
    <w:rsid w:val="7FB115D3"/>
    <w:rsid w:val="7FCF1399"/>
    <w:rsid w:val="7FED3358"/>
    <w:rsid w:val="7FFD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930</Words>
  <Characters>1080</Characters>
  <Lines>25</Lines>
  <Paragraphs>7</Paragraphs>
  <TotalTime>34</TotalTime>
  <ScaleCrop>false</ScaleCrop>
  <LinksUpToDate>false</LinksUpToDate>
  <CharactersWithSpaces>1233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2025-11-25T10:13:57Z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1E3F55B9959C421386E7086E88D5CD4A_13</vt:lpwstr>
  </property>
  <property fmtid="{D5CDD505-2E9C-101B-9397-08002B2CF9AE}" pid="4" name="KSOTemplateDocerSaveRecord">
    <vt:lpwstr>eyJoZGlkIjoiOTVlOTlkOTJlNjBhMTBhYTJlZDY0ZDgzODVkNTYwMGUiLCJ1c2VySWQiOiIzMDMyODIwMDUifQ==</vt:lpwstr>
  </property>
</Properties>
</file>