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2026年铜版年用量需求采购需求项目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TYA202605011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05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26</w:t>
      </w:r>
      <w:bookmarkStart w:id="7" w:name="_GoBack"/>
      <w:bookmarkEnd w:id="7"/>
      <w:r>
        <w:rPr>
          <w:rFonts w:hint="eastAsia" w:ascii="仿宋" w:hAnsi="仿宋" w:eastAsia="仿宋" w:cs="仿宋"/>
          <w:b/>
          <w:color w:val="FF0000"/>
          <w:sz w:val="28"/>
          <w:u w:val="single"/>
          <w:lang w:val="en-US" w:eastAsia="zh-CN"/>
        </w:rPr>
        <w:t xml:space="preserve">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b/>
                <w:bCs w:val="0"/>
                <w:color w:val="FF0000"/>
                <w:sz w:val="24"/>
                <w:szCs w:val="24"/>
                <w:u w:val="single"/>
                <w:lang w:val="en-US" w:eastAsia="zh-CN"/>
              </w:rPr>
              <w:t>2026年铜版年用量需求</w:t>
            </w:r>
            <w:r>
              <w:rPr>
                <w:rFonts w:hint="eastAsia" w:ascii="仿宋" w:hAnsi="仿宋" w:eastAsia="仿宋" w:cs="仿宋"/>
                <w:b/>
                <w:bCs/>
                <w:color w:val="FF0000"/>
                <w:sz w:val="24"/>
                <w:szCs w:val="24"/>
                <w:u w:val="single"/>
                <w:lang w:val="en-US" w:eastAsia="zh-CN"/>
              </w:rPr>
              <w:t xml:space="preserve">              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bCs/>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赖晓纯18100237473（女士）</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徐心怡18122825026（女士） </w:t>
            </w:r>
          </w:p>
          <w:p w14:paraId="6E7AA2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投标联系人：罗女士198</w:t>
            </w:r>
            <w:r>
              <w:rPr>
                <w:rFonts w:hint="default" w:ascii="仿宋" w:hAnsi="仿宋" w:eastAsia="仿宋" w:cs="仿宋"/>
                <w:b w:val="0"/>
                <w:bCs w:val="0"/>
                <w:kern w:val="2"/>
                <w:sz w:val="24"/>
                <w:szCs w:val="24"/>
                <w:highlight w:val="none"/>
                <w:u w:val="none"/>
                <w:lang w:val="en-US" w:eastAsia="zh-CN" w:bidi="ar-SA"/>
              </w:rPr>
              <w:t>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0"/>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z w:val="24"/>
                <w:szCs w:val="20"/>
                <w:u w:val="single"/>
                <w:lang w:val="en-US" w:eastAsia="zh-CN"/>
              </w:rPr>
              <w:t>元/支</w:t>
            </w:r>
            <w:r>
              <w:rPr>
                <w:rFonts w:hint="eastAsia" w:ascii="仿宋" w:hAnsi="仿宋" w:eastAsia="仿宋" w:cs="仿宋"/>
                <w:b/>
                <w:bCs/>
                <w:color w:val="FF0000"/>
                <w:sz w:val="24"/>
                <w:szCs w:val="20"/>
                <w:u w:val="none"/>
                <w:lang w:val="en-US" w:eastAsia="zh-CN"/>
              </w:rPr>
              <w:t xml:space="preserve">  或  </w:t>
            </w:r>
            <w:r>
              <w:rPr>
                <w:rFonts w:hint="eastAsia" w:ascii="仿宋" w:hAnsi="仿宋" w:eastAsia="仿宋" w:cs="仿宋"/>
                <w:b/>
                <w:bCs/>
                <w:color w:val="FF0000"/>
                <w:sz w:val="24"/>
                <w:szCs w:val="20"/>
                <w:u w:val="single"/>
                <w:lang w:val="en-US" w:eastAsia="zh-CN"/>
              </w:rPr>
              <w:t>元/平方厘米</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【通过天元实业、天元股份采购交流公众号、广东天元实业官网、2个平台发布】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2026年5月 26日-2026年 6 月9日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9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9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9日12:00前澄清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（例：广东天元实业集团股份有限公司、湖北天之元科技有限公司、浙江天之元物流科技有限公司2026年铜版年用量需求采购项目+TYA20260511）</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w:t>
            </w:r>
          </w:p>
          <w:p w14:paraId="5BD50B2D">
            <w:pPr>
              <w:numPr>
                <w:ilvl w:val="0"/>
                <w:numId w:val="3"/>
              </w:numPr>
              <w:rPr>
                <w:rFonts w:hint="default" w:ascii="仿宋" w:hAnsi="仿宋" w:eastAsia="仿宋" w:cs="仿宋"/>
                <w:b/>
                <w:bCs/>
                <w:color w:val="auto"/>
                <w:sz w:val="24"/>
                <w:szCs w:val="20"/>
                <w:u w:val="none"/>
                <w:lang w:val="en-US" w:eastAsia="zh-CN"/>
              </w:rPr>
            </w:pPr>
            <w:r>
              <w:rPr>
                <w:rFonts w:hint="default" w:ascii="仿宋" w:hAnsi="仿宋" w:eastAsia="仿宋" w:cs="仿宋"/>
                <w:b/>
                <w:bCs/>
                <w:color w:val="auto"/>
                <w:sz w:val="24"/>
                <w:szCs w:val="20"/>
                <w:highlight w:val="none"/>
                <w:u w:val="none"/>
                <w:lang w:val="en-US" w:eastAsia="zh-CN"/>
              </w:rPr>
              <w:t>投标单位投递电子标书时，须以</w:t>
            </w:r>
            <w:r>
              <w:rPr>
                <w:rFonts w:hint="default" w:ascii="仿宋" w:hAnsi="仿宋" w:eastAsia="仿宋" w:cs="仿宋"/>
                <w:b/>
                <w:bCs/>
                <w:color w:val="FF0000"/>
                <w:sz w:val="24"/>
                <w:szCs w:val="20"/>
                <w:highlight w:val="none"/>
                <w:u w:val="none"/>
                <w:lang w:val="en-US" w:eastAsia="zh-CN"/>
              </w:rPr>
              <w:t>加密文件形式</w:t>
            </w:r>
            <w:r>
              <w:rPr>
                <w:rFonts w:hint="default" w:ascii="仿宋" w:hAnsi="仿宋" w:eastAsia="仿宋" w:cs="仿宋"/>
                <w:b/>
                <w:bCs/>
                <w:color w:val="auto"/>
                <w:sz w:val="24"/>
                <w:szCs w:val="20"/>
                <w:highlight w:val="none"/>
                <w:u w:val="none"/>
                <w:lang w:val="en-US" w:eastAsia="zh-CN"/>
              </w:rPr>
              <w:t>发送至公司招标专用邮箱；</w:t>
            </w:r>
            <w:r>
              <w:rPr>
                <w:rFonts w:hint="default" w:ascii="仿宋" w:hAnsi="仿宋" w:eastAsia="仿宋" w:cs="仿宋"/>
                <w:b/>
                <w:bCs/>
                <w:color w:val="FF0000"/>
                <w:sz w:val="24"/>
                <w:szCs w:val="20"/>
                <w:highlight w:val="none"/>
                <w:u w:val="none"/>
                <w:lang w:val="en-US" w:eastAsia="zh-CN"/>
              </w:rPr>
              <w:t>标书密码</w:t>
            </w:r>
            <w:r>
              <w:rPr>
                <w:rFonts w:hint="default" w:ascii="仿宋" w:hAnsi="仿宋" w:eastAsia="仿宋" w:cs="仿宋"/>
                <w:b/>
                <w:bCs/>
                <w:color w:val="auto"/>
                <w:sz w:val="24"/>
                <w:szCs w:val="20"/>
                <w:highlight w:val="none"/>
                <w:u w:val="none"/>
                <w:lang w:val="en-US" w:eastAsia="zh-CN"/>
              </w:rPr>
              <w:t>统一在开标现场，由我方致电投标单位获取。</w:t>
            </w:r>
          </w:p>
          <w:p w14:paraId="46CB4524">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4、收到中标通知后，中标供应商需将本次招标所有盖章原件邮寄至本司或送至本司；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0"/>
                <w:highlight w:val="none"/>
                <w:u w:val="single"/>
                <w:lang w:val="en-US" w:eastAsia="zh-CN"/>
              </w:rPr>
              <w:t>2026年铜版年用量需求采购</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p w14:paraId="66259B0D">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501B8BD2">
      <w:pPr>
        <w:bidi w:val="0"/>
        <w:ind w:firstLine="840" w:firstLineChars="300"/>
        <w:jc w:val="left"/>
        <w:rPr>
          <w:rFonts w:hint="eastAsia" w:ascii="Times New Roman" w:hAnsi="Times New Roman" w:eastAsia="仿宋" w:cs="Times New Roman"/>
          <w:kern w:val="2"/>
          <w:sz w:val="28"/>
          <w:szCs w:val="28"/>
          <w:lang w:val="en-US" w:eastAsia="zh-CN" w:bidi="ar-SA"/>
        </w:rPr>
      </w:pPr>
    </w:p>
    <w:p w14:paraId="79987003">
      <w:pPr>
        <w:bidi w:val="0"/>
        <w:ind w:firstLine="840" w:firstLineChars="300"/>
        <w:jc w:val="left"/>
        <w:rPr>
          <w:rFonts w:hint="eastAsia" w:ascii="Times New Roman" w:hAnsi="Times New Roman" w:eastAsia="仿宋" w:cs="Times New Roman"/>
          <w:kern w:val="2"/>
          <w:sz w:val="28"/>
          <w:szCs w:val="28"/>
          <w:lang w:val="en-US" w:eastAsia="zh-CN" w:bidi="ar-SA"/>
        </w:rPr>
      </w:pPr>
    </w:p>
    <w:p w14:paraId="614D5135">
      <w:pPr>
        <w:bidi w:val="0"/>
        <w:ind w:firstLine="840" w:firstLineChars="300"/>
        <w:jc w:val="left"/>
        <w:rPr>
          <w:rFonts w:hint="eastAsia" w:ascii="Times New Roman" w:hAnsi="Times New Roman" w:eastAsia="仿宋" w:cs="Times New Roman"/>
          <w:kern w:val="2"/>
          <w:sz w:val="28"/>
          <w:szCs w:val="28"/>
          <w:lang w:val="en-US" w:eastAsia="zh-CN" w:bidi="ar-SA"/>
        </w:rPr>
      </w:pPr>
    </w:p>
    <w:p w14:paraId="7C290875">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kern w:val="2"/>
          <w:sz w:val="28"/>
          <w:szCs w:val="28"/>
          <w:u w:val="single"/>
          <w:lang w:val="en-US" w:eastAsia="zh-CN" w:bidi="ar-SA"/>
        </w:rPr>
        <w:t>2026年</w:t>
      </w:r>
      <w:r>
        <w:rPr>
          <w:rFonts w:hint="eastAsia" w:ascii="仿宋" w:hAnsi="仿宋" w:eastAsia="仿宋" w:cs="仿宋"/>
          <w:b/>
          <w:bCs w:val="0"/>
          <w:color w:val="FF0000"/>
          <w:kern w:val="44"/>
          <w:sz w:val="28"/>
          <w:szCs w:val="48"/>
          <w:u w:val="single"/>
          <w:lang w:val="en-US" w:eastAsia="zh-CN" w:bidi="ar"/>
        </w:rPr>
        <w:t>铜版</w:t>
      </w:r>
      <w:r>
        <w:rPr>
          <w:rFonts w:hint="eastAsia" w:ascii="仿宋" w:hAnsi="仿宋" w:eastAsia="仿宋" w:cs="仿宋"/>
          <w:b/>
          <w:bCs/>
          <w:color w:val="FF0000"/>
          <w:kern w:val="2"/>
          <w:sz w:val="28"/>
          <w:szCs w:val="28"/>
          <w:u w:val="single"/>
          <w:lang w:val="en-US" w:eastAsia="zh-CN" w:bidi="ar-SA"/>
        </w:rPr>
        <w:t>年用量需求采购</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①项目规模：本次招标共计1个合同包，总采购预估量为2150支，项目清单如下：</w:t>
      </w:r>
    </w:p>
    <w:tbl>
      <w:tblPr>
        <w:tblStyle w:val="19"/>
        <w:tblpPr w:leftFromText="180" w:rightFromText="180" w:vertAnchor="text" w:horzAnchor="page" w:tblpX="1112" w:tblpY="644"/>
        <w:tblOverlap w:val="never"/>
        <w:tblW w:w="10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211"/>
        <w:gridCol w:w="1569"/>
        <w:gridCol w:w="2250"/>
        <w:gridCol w:w="1166"/>
        <w:gridCol w:w="2745"/>
      </w:tblGrid>
      <w:tr w14:paraId="482E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nil"/>
              <w:right w:val="single" w:color="000000" w:sz="4" w:space="0"/>
            </w:tcBorders>
            <w:shd w:val="clear" w:color="auto" w:fill="D0CECE"/>
            <w:vAlign w:val="center"/>
          </w:tcPr>
          <w:p w14:paraId="1BAB412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1211" w:type="dxa"/>
            <w:tcBorders>
              <w:top w:val="single" w:color="000000" w:sz="8" w:space="0"/>
              <w:left w:val="single" w:color="000000" w:sz="4" w:space="0"/>
              <w:bottom w:val="nil"/>
              <w:right w:val="single" w:color="000000" w:sz="4" w:space="0"/>
            </w:tcBorders>
            <w:shd w:val="clear" w:color="auto" w:fill="D0CECE"/>
            <w:vAlign w:val="center"/>
          </w:tcPr>
          <w:p w14:paraId="6FB795E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物料名称</w:t>
            </w:r>
          </w:p>
        </w:tc>
        <w:tc>
          <w:tcPr>
            <w:tcW w:w="1569" w:type="dxa"/>
            <w:tcBorders>
              <w:top w:val="single" w:color="000000" w:sz="8" w:space="0"/>
              <w:left w:val="single" w:color="000000" w:sz="4" w:space="0"/>
              <w:bottom w:val="nil"/>
              <w:right w:val="single" w:color="000000" w:sz="4" w:space="0"/>
            </w:tcBorders>
            <w:shd w:val="clear" w:color="auto" w:fill="D0CECE"/>
            <w:noWrap/>
            <w:vAlign w:val="center"/>
          </w:tcPr>
          <w:p w14:paraId="02D0951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数量（支）</w:t>
            </w:r>
          </w:p>
        </w:tc>
        <w:tc>
          <w:tcPr>
            <w:tcW w:w="2250" w:type="dxa"/>
            <w:tcBorders>
              <w:top w:val="single" w:color="000000" w:sz="8" w:space="0"/>
              <w:left w:val="single" w:color="000000" w:sz="4" w:space="0"/>
              <w:bottom w:val="nil"/>
              <w:right w:val="single" w:color="000000" w:sz="4" w:space="0"/>
            </w:tcBorders>
            <w:shd w:val="clear" w:color="auto" w:fill="D0CECE"/>
            <w:noWrap/>
            <w:vAlign w:val="center"/>
          </w:tcPr>
          <w:p w14:paraId="70E93D0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总面积（平方厘米）</w:t>
            </w:r>
          </w:p>
        </w:tc>
        <w:tc>
          <w:tcPr>
            <w:tcW w:w="1166" w:type="dxa"/>
            <w:tcBorders>
              <w:top w:val="single" w:color="000000" w:sz="8" w:space="0"/>
              <w:left w:val="single" w:color="000000" w:sz="4" w:space="0"/>
              <w:bottom w:val="nil"/>
              <w:right w:val="single" w:color="000000" w:sz="4" w:space="0"/>
            </w:tcBorders>
            <w:shd w:val="clear" w:color="auto" w:fill="D0CECE"/>
            <w:noWrap/>
            <w:vAlign w:val="center"/>
          </w:tcPr>
          <w:p w14:paraId="1C8EFC6E">
            <w:pPr>
              <w:pStyle w:val="4"/>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需求地</w:t>
            </w:r>
          </w:p>
        </w:tc>
        <w:tc>
          <w:tcPr>
            <w:tcW w:w="2745" w:type="dxa"/>
            <w:tcBorders>
              <w:top w:val="single" w:color="000000" w:sz="8" w:space="0"/>
              <w:left w:val="single" w:color="000000" w:sz="4" w:space="0"/>
              <w:bottom w:val="nil"/>
              <w:right w:val="single" w:color="000000" w:sz="4" w:space="0"/>
            </w:tcBorders>
            <w:shd w:val="clear" w:color="auto" w:fill="D0CECE"/>
            <w:noWrap/>
            <w:vAlign w:val="center"/>
          </w:tcPr>
          <w:p w14:paraId="3C83F0D9">
            <w:pPr>
              <w:pStyle w:val="4"/>
              <w:keepNext/>
              <w:keepLines/>
              <w:pageBreakBefore w:val="0"/>
              <w:widowControl w:val="0"/>
              <w:numPr>
                <w:ilvl w:val="0"/>
                <w:numId w:val="0"/>
              </w:numPr>
              <w:kinsoku/>
              <w:wordWrap/>
              <w:overflowPunct/>
              <w:topLinePunct w:val="0"/>
              <w:autoSpaceDE/>
              <w:autoSpaceDN/>
              <w:bidi w:val="0"/>
              <w:adjustRightInd/>
              <w:snapToGrid/>
              <w:spacing w:before="0" w:after="0"/>
              <w:jc w:val="center"/>
              <w:textAlignment w:val="auto"/>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688F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ACD44D">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40804</w:t>
            </w:r>
          </w:p>
        </w:tc>
        <w:tc>
          <w:tcPr>
            <w:tcW w:w="121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B974E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铜版</w:t>
            </w:r>
          </w:p>
        </w:tc>
        <w:tc>
          <w:tcPr>
            <w:tcW w:w="15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8CB47A4">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1770</w:t>
            </w:r>
          </w:p>
        </w:tc>
        <w:tc>
          <w:tcPr>
            <w:tcW w:w="22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71AB2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10810000</w:t>
            </w:r>
          </w:p>
        </w:tc>
        <w:tc>
          <w:tcPr>
            <w:tcW w:w="116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48D8F10">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东莞基地</w:t>
            </w:r>
          </w:p>
        </w:tc>
        <w:tc>
          <w:tcPr>
            <w:tcW w:w="2745" w:type="dxa"/>
            <w:vMerge w:val="restart"/>
            <w:tcBorders>
              <w:top w:val="single" w:color="000000" w:sz="8" w:space="0"/>
              <w:left w:val="single" w:color="000000" w:sz="4" w:space="0"/>
              <w:right w:val="single" w:color="000000" w:sz="4" w:space="0"/>
            </w:tcBorders>
            <w:shd w:val="clear" w:color="auto" w:fill="auto"/>
            <w:vAlign w:val="center"/>
          </w:tcPr>
          <w:p w14:paraId="73AB7F3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数量包含</w:t>
            </w:r>
            <w:r>
              <w:rPr>
                <w:rFonts w:hint="eastAsia" w:ascii="仿宋" w:hAnsi="仿宋" w:eastAsia="仿宋" w:cs="仿宋"/>
                <w:b/>
                <w:bCs/>
                <w:i w:val="0"/>
                <w:iCs w:val="0"/>
                <w:color w:val="FF0000"/>
                <w:kern w:val="0"/>
                <w:sz w:val="22"/>
                <w:szCs w:val="22"/>
                <w:u w:val="none"/>
                <w:lang w:val="en-US" w:eastAsia="zh-CN" w:bidi="ar"/>
              </w:rPr>
              <w:t>铜版制作、铜版电镀维修、旧版重做</w:t>
            </w:r>
            <w:r>
              <w:rPr>
                <w:rFonts w:hint="eastAsia" w:ascii="仿宋" w:hAnsi="仿宋" w:eastAsia="仿宋" w:cs="仿宋"/>
                <w:i w:val="0"/>
                <w:iCs w:val="0"/>
                <w:color w:val="000000"/>
                <w:kern w:val="0"/>
                <w:sz w:val="22"/>
                <w:szCs w:val="22"/>
                <w:u w:val="none"/>
                <w:lang w:val="en-US" w:eastAsia="zh-CN" w:bidi="ar"/>
              </w:rPr>
              <w:t>支数；</w:t>
            </w:r>
          </w:p>
          <w:p w14:paraId="062C6215">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总面积</w:t>
            </w:r>
            <w:r>
              <w:rPr>
                <w:rFonts w:hint="eastAsia" w:ascii="仿宋" w:hAnsi="仿宋" w:eastAsia="仿宋" w:cs="仿宋"/>
                <w:i w:val="0"/>
                <w:iCs w:val="0"/>
                <w:color w:val="000000"/>
                <w:kern w:val="0"/>
                <w:sz w:val="22"/>
                <w:szCs w:val="22"/>
                <w:u w:val="none"/>
                <w:lang w:val="en-US" w:eastAsia="zh-CN" w:bidi="ar"/>
              </w:rPr>
              <w:t>包含</w:t>
            </w:r>
            <w:r>
              <w:rPr>
                <w:rFonts w:hint="eastAsia" w:ascii="仿宋" w:hAnsi="仿宋" w:eastAsia="仿宋" w:cs="仿宋"/>
                <w:b/>
                <w:bCs/>
                <w:i w:val="0"/>
                <w:iCs w:val="0"/>
                <w:color w:val="FF0000"/>
                <w:kern w:val="0"/>
                <w:sz w:val="22"/>
                <w:szCs w:val="22"/>
                <w:u w:val="none"/>
                <w:lang w:val="en-US" w:eastAsia="zh-CN" w:bidi="ar"/>
              </w:rPr>
              <w:t>铜版制作、旧版重做</w:t>
            </w:r>
            <w:r>
              <w:rPr>
                <w:rFonts w:hint="eastAsia" w:ascii="仿宋" w:hAnsi="仿宋" w:eastAsia="仿宋" w:cs="仿宋"/>
                <w:b w:val="0"/>
                <w:bCs w:val="0"/>
                <w:i w:val="0"/>
                <w:iCs w:val="0"/>
                <w:color w:val="000000"/>
                <w:kern w:val="0"/>
                <w:sz w:val="22"/>
                <w:szCs w:val="22"/>
                <w:u w:val="none"/>
                <w:lang w:val="en-US" w:eastAsia="zh-CN" w:bidi="ar"/>
              </w:rPr>
              <w:t>面积数量。</w:t>
            </w:r>
          </w:p>
        </w:tc>
      </w:tr>
      <w:tr w14:paraId="02EE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9BF6342">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40804</w:t>
            </w:r>
          </w:p>
        </w:tc>
        <w:tc>
          <w:tcPr>
            <w:tcW w:w="121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19D3DCB">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铜版</w:t>
            </w:r>
          </w:p>
        </w:tc>
        <w:tc>
          <w:tcPr>
            <w:tcW w:w="1569"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FC4927F">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250</w:t>
            </w:r>
          </w:p>
        </w:tc>
        <w:tc>
          <w:tcPr>
            <w:tcW w:w="22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8EAAFF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1280000</w:t>
            </w:r>
          </w:p>
        </w:tc>
        <w:tc>
          <w:tcPr>
            <w:tcW w:w="116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E5E0B8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浙江基地</w:t>
            </w:r>
          </w:p>
        </w:tc>
        <w:tc>
          <w:tcPr>
            <w:tcW w:w="2745" w:type="dxa"/>
            <w:vMerge w:val="continue"/>
            <w:tcBorders>
              <w:left w:val="single" w:color="000000" w:sz="4" w:space="0"/>
              <w:right w:val="single" w:color="000000" w:sz="4" w:space="0"/>
            </w:tcBorders>
            <w:shd w:val="clear" w:color="auto" w:fill="auto"/>
            <w:vAlign w:val="center"/>
          </w:tcPr>
          <w:p w14:paraId="22A856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880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282D4847">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40804</w:t>
            </w:r>
          </w:p>
        </w:tc>
        <w:tc>
          <w:tcPr>
            <w:tcW w:w="1211" w:type="dxa"/>
            <w:tcBorders>
              <w:top w:val="single" w:color="000000" w:sz="8" w:space="0"/>
              <w:left w:val="single" w:color="000000" w:sz="4" w:space="0"/>
              <w:bottom w:val="single" w:color="000000" w:sz="8" w:space="0"/>
              <w:right w:val="single" w:color="000000" w:sz="4" w:space="0"/>
            </w:tcBorders>
            <w:shd w:val="clear" w:color="auto" w:fill="auto"/>
            <w:noWrap/>
            <w:vAlign w:val="center"/>
          </w:tcPr>
          <w:p w14:paraId="4783661E">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铜版</w:t>
            </w:r>
          </w:p>
        </w:tc>
        <w:tc>
          <w:tcPr>
            <w:tcW w:w="1569"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26AAC55">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130</w:t>
            </w:r>
          </w:p>
        </w:tc>
        <w:tc>
          <w:tcPr>
            <w:tcW w:w="225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9DBB82">
            <w:pPr>
              <w:keepNext w:val="0"/>
              <w:keepLines w:val="0"/>
              <w:widowControl/>
              <w:suppressLineNumbers w:val="0"/>
              <w:jc w:val="center"/>
              <w:textAlignment w:val="center"/>
              <w:rPr>
                <w:rFonts w:hint="default"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850000</w:t>
            </w:r>
          </w:p>
        </w:tc>
        <w:tc>
          <w:tcPr>
            <w:tcW w:w="1166"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D5B4934">
            <w:pPr>
              <w:keepNext w:val="0"/>
              <w:keepLines w:val="0"/>
              <w:widowControl/>
              <w:suppressLineNumbers w:val="0"/>
              <w:jc w:val="center"/>
              <w:textAlignment w:val="center"/>
              <w:rPr>
                <w:rFonts w:hint="eastAsia" w:ascii="仿宋" w:hAnsi="仿宋" w:eastAsia="仿宋" w:cs="仿宋"/>
                <w:b w:val="0"/>
                <w:bCs w:val="0"/>
                <w:i w:val="0"/>
                <w:iCs w:val="0"/>
                <w:color w:val="auto"/>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湖北基地</w:t>
            </w:r>
          </w:p>
        </w:tc>
        <w:tc>
          <w:tcPr>
            <w:tcW w:w="2745" w:type="dxa"/>
            <w:vMerge w:val="continue"/>
            <w:tcBorders>
              <w:left w:val="single" w:color="000000" w:sz="4" w:space="0"/>
              <w:bottom w:val="single" w:color="000000" w:sz="8" w:space="0"/>
              <w:right w:val="single" w:color="000000" w:sz="4" w:space="0"/>
            </w:tcBorders>
            <w:shd w:val="clear" w:color="auto" w:fill="auto"/>
            <w:vAlign w:val="center"/>
          </w:tcPr>
          <w:p w14:paraId="4E4320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545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10291" w:type="dxa"/>
            <w:gridSpan w:val="6"/>
            <w:tcBorders>
              <w:top w:val="single" w:color="000000" w:sz="8" w:space="0"/>
              <w:left w:val="single" w:color="000000" w:sz="4" w:space="0"/>
              <w:bottom w:val="single" w:color="000000" w:sz="4" w:space="0"/>
              <w:right w:val="single" w:color="000000" w:sz="4" w:space="0"/>
            </w:tcBorders>
            <w:shd w:val="clear" w:color="auto" w:fill="auto"/>
            <w:noWrap/>
            <w:vAlign w:val="center"/>
          </w:tcPr>
          <w:p w14:paraId="332410E3">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说明：</w:t>
            </w:r>
          </w:p>
          <w:p w14:paraId="0F825EC7">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1DB50544">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781B7FDB">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lang w:val="en-US" w:eastAsia="zh-CN"/>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正常订单3-5天以内，应急订单1-2天</w:t>
            </w:r>
            <w:r>
              <w:rPr>
                <w:rFonts w:hint="eastAsia" w:ascii="仿宋" w:hAnsi="仿宋" w:eastAsia="仿宋" w:cs="仿宋"/>
                <w:b/>
                <w:bCs/>
                <w:kern w:val="2"/>
                <w:sz w:val="24"/>
                <w:szCs w:val="20"/>
                <w:lang w:val="en-US" w:eastAsia="zh-CN" w:bidi="ar-SA"/>
              </w:rPr>
              <w:t>安排送到</w:t>
            </w:r>
          </w:p>
        </w:tc>
      </w:tr>
    </w:tbl>
    <w:p w14:paraId="0FC0B2D8">
      <w:pPr>
        <w:rPr>
          <w:rFonts w:hint="eastAsia"/>
          <w:lang w:val="en-US" w:eastAsia="zh-CN"/>
        </w:rPr>
      </w:pPr>
    </w:p>
    <w:p w14:paraId="2D6A4155">
      <w:pPr>
        <w:bidi w:val="0"/>
        <w:jc w:val="center"/>
        <w:rPr>
          <w:rFonts w:hint="eastAsia" w:ascii="楷体" w:hAnsi="楷体" w:eastAsia="楷体" w:cs="楷体"/>
          <w:b/>
          <w:bCs/>
          <w:lang w:val="en-US" w:eastAsia="zh-CN"/>
        </w:rPr>
      </w:pPr>
      <w:r>
        <w:rPr>
          <w:rFonts w:hint="eastAsia" w:ascii="楷体" w:hAnsi="楷体" w:eastAsia="楷体" w:cs="楷体"/>
          <w:b/>
          <w:bCs/>
          <w:lang w:val="en-US" w:eastAsia="zh-CN"/>
        </w:rPr>
        <w:t>表一：各基地铜版需求明细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3EEF5F21">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对应送货地址：</w:t>
      </w:r>
    </w:p>
    <w:p w14:paraId="488350A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东莞基地：广东省东莞市清溪镇青滨东路128号天元集团</w:t>
      </w:r>
    </w:p>
    <w:p w14:paraId="15BCCF5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浙江基地：浙江省嘉兴市平湖市新埭镇平兴线杨庄浜段396号</w:t>
      </w:r>
    </w:p>
    <w:p w14:paraId="153D1BC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湖北基地：湖北省黄冈市浠水县散花镇散花跨江合作示范区滨江5路</w:t>
      </w:r>
    </w:p>
    <w:p w14:paraId="75BF616D">
      <w:pPr>
        <w:spacing w:line="360" w:lineRule="auto"/>
        <w:rPr>
          <w:rFonts w:hint="eastAsia" w:ascii="仿宋" w:hAnsi="仿宋" w:eastAsia="仿宋" w:cs="仿宋"/>
          <w:sz w:val="28"/>
          <w:szCs w:val="28"/>
          <w:u w:val="none"/>
          <w:lang w:val="en-US" w:eastAsia="zh-CN"/>
        </w:rPr>
      </w:pPr>
    </w:p>
    <w:p w14:paraId="3F49B19E">
      <w:pPr>
        <w:numPr>
          <w:ilvl w:val="0"/>
          <w:numId w:val="0"/>
        </w:numPr>
        <w:rPr>
          <w:rFonts w:hint="eastAsia"/>
          <w:lang w:val="en-US" w:eastAsia="zh-CN"/>
        </w:rPr>
      </w:pPr>
    </w:p>
    <w:p w14:paraId="5E781415">
      <w:pPr>
        <w:numPr>
          <w:ilvl w:val="0"/>
          <w:numId w:val="0"/>
        </w:numPr>
        <w:rPr>
          <w:rFonts w:hint="eastAsia"/>
          <w:lang w:val="en-US" w:eastAsia="zh-CN"/>
        </w:rPr>
      </w:pP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7913C828">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1.包装与标识要求：必须在所有外包装上标注：供应商名称、需方物料编码、物料名称、规格型号、内装数量、生产日期、生产批次、合同编号等内容。</w:t>
      </w:r>
    </w:p>
    <w:p w14:paraId="28E16B1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2.数量计算：以实际送货数量为准；</w:t>
      </w:r>
    </w:p>
    <w:p w14:paraId="68A41B8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3.质量要求：铜版雕刻内容与我司提供图稿一致，正常情况下不能低于低速机50万转次，高速机100万次，如未达到或者开裂，必须免费返工或免费提供新铜版。如遇产品质量问题，供应商需在24小时内响应，影响生产的需按合同要求重新配送</w:t>
      </w:r>
    </w:p>
    <w:p w14:paraId="0F171960">
      <w:pPr>
        <w:pStyle w:val="3"/>
        <w:rPr>
          <w:rFonts w:hint="eastAsia" w:ascii="微软雅黑" w:hAnsi="微软雅黑" w:eastAsia="微软雅黑" w:cs="微软雅黑"/>
          <w:lang w:val="en-US" w:eastAsia="zh-CN"/>
        </w:rPr>
      </w:pPr>
      <w:r>
        <w:rPr>
          <w:rFonts w:hint="eastAsia" w:ascii="微软雅黑" w:hAnsi="微软雅黑" w:eastAsia="微软雅黑" w:cs="微软雅黑"/>
          <w:b/>
          <w:bCs/>
          <w:sz w:val="21"/>
          <w:szCs w:val="21"/>
          <w:lang w:val="en-US" w:eastAsia="zh-CN"/>
        </w:rPr>
        <w:t>表二：质量要求（适用范围：凹版印刷所使用铜版）</w:t>
      </w:r>
    </w:p>
    <w:tbl>
      <w:tblPr>
        <w:tblStyle w:val="19"/>
        <w:tblW w:w="10183" w:type="dxa"/>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29"/>
        <w:gridCol w:w="981"/>
        <w:gridCol w:w="1027"/>
        <w:gridCol w:w="1984"/>
        <w:gridCol w:w="312"/>
        <w:gridCol w:w="462"/>
        <w:gridCol w:w="854"/>
        <w:gridCol w:w="911"/>
        <w:gridCol w:w="889"/>
        <w:gridCol w:w="900"/>
        <w:gridCol w:w="384"/>
        <w:gridCol w:w="450"/>
        <w:gridCol w:w="400"/>
      </w:tblGrid>
      <w:tr w14:paraId="03A39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7" w:hRule="atLeast"/>
        </w:trPr>
        <w:tc>
          <w:tcPr>
            <w:tcW w:w="4621" w:type="dxa"/>
            <w:gridSpan w:val="4"/>
            <w:tcBorders>
              <w:tl2br w:val="nil"/>
              <w:tr2bl w:val="nil"/>
            </w:tcBorders>
            <w:noWrap w:val="0"/>
            <w:vAlign w:val="center"/>
          </w:tcPr>
          <w:p w14:paraId="0A37CD37">
            <w:pPr>
              <w:widowControl/>
              <w:jc w:val="left"/>
              <w:textAlignment w:val="center"/>
              <w:rPr>
                <w:rFonts w:hint="eastAsia" w:ascii="微软雅黑" w:hAnsi="微软雅黑" w:eastAsia="微软雅黑" w:cs="微软雅黑"/>
                <w:b/>
                <w:bCs/>
                <w:i w:val="0"/>
                <w:color w:val="auto"/>
                <w:kern w:val="0"/>
                <w:sz w:val="18"/>
                <w:szCs w:val="18"/>
                <w:highlight w:val="none"/>
                <w:u w:val="none"/>
                <w:lang w:val="en-US" w:eastAsia="zh-CN" w:bidi="ar-SA"/>
              </w:rPr>
            </w:pPr>
            <w:r>
              <w:rPr>
                <w:rFonts w:hint="eastAsia" w:ascii="微软雅黑" w:hAnsi="微软雅黑" w:eastAsia="微软雅黑" w:cs="微软雅黑"/>
                <w:b/>
                <w:bCs/>
                <w:i w:val="0"/>
                <w:color w:val="auto"/>
                <w:kern w:val="0"/>
                <w:sz w:val="21"/>
                <w:szCs w:val="21"/>
                <w:highlight w:val="none"/>
                <w:u w:val="none"/>
                <w:lang w:val="en-US" w:eastAsia="zh-CN" w:bidi="ar-SA"/>
              </w:rPr>
              <w:t>材料类别：印刷铜版（凹版）</w:t>
            </w:r>
          </w:p>
        </w:tc>
        <w:tc>
          <w:tcPr>
            <w:tcW w:w="1628" w:type="dxa"/>
            <w:gridSpan w:val="3"/>
            <w:tcBorders>
              <w:tl2br w:val="nil"/>
              <w:tr2bl w:val="nil"/>
            </w:tcBorders>
            <w:noWrap w:val="0"/>
            <w:vAlign w:val="center"/>
          </w:tcPr>
          <w:p w14:paraId="55603D2F">
            <w:pPr>
              <w:widowControl/>
              <w:jc w:val="left"/>
              <w:textAlignment w:val="center"/>
              <w:rPr>
                <w:rFonts w:hint="eastAsia" w:ascii="微软雅黑" w:hAnsi="微软雅黑" w:eastAsia="微软雅黑" w:cs="微软雅黑"/>
                <w:b/>
                <w:bCs/>
                <w:i w:val="0"/>
                <w:color w:val="auto"/>
                <w:kern w:val="0"/>
                <w:sz w:val="18"/>
                <w:szCs w:val="18"/>
                <w:highlight w:val="none"/>
                <w:u w:val="none"/>
                <w:lang w:val="en-US" w:eastAsia="zh-CN" w:bidi="ar-SA"/>
              </w:rPr>
            </w:pPr>
            <w:r>
              <w:rPr>
                <w:rFonts w:hint="eastAsia" w:ascii="微软雅黑" w:hAnsi="微软雅黑" w:eastAsia="微软雅黑" w:cs="微软雅黑"/>
                <w:b/>
                <w:bCs/>
                <w:i w:val="0"/>
                <w:color w:val="FF0000"/>
                <w:kern w:val="0"/>
                <w:sz w:val="18"/>
                <w:szCs w:val="18"/>
                <w:highlight w:val="none"/>
                <w:u w:val="none"/>
                <w:lang w:val="en-US" w:eastAsia="zh-CN" w:bidi="ar-SA"/>
              </w:rPr>
              <w:t>参考标准：/</w:t>
            </w:r>
          </w:p>
        </w:tc>
        <w:tc>
          <w:tcPr>
            <w:tcW w:w="3934" w:type="dxa"/>
            <w:gridSpan w:val="6"/>
            <w:tcBorders>
              <w:tl2br w:val="nil"/>
              <w:tr2bl w:val="nil"/>
            </w:tcBorders>
            <w:noWrap w:val="0"/>
            <w:vAlign w:val="center"/>
          </w:tcPr>
          <w:p w14:paraId="5F32F97E">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b/>
                <w:bCs/>
                <w:i w:val="0"/>
                <w:color w:val="auto"/>
                <w:kern w:val="0"/>
                <w:sz w:val="21"/>
                <w:szCs w:val="21"/>
                <w:highlight w:val="none"/>
                <w:u w:val="none"/>
                <w:lang w:val="en-US" w:eastAsia="zh-CN" w:bidi="ar-SA"/>
              </w:rPr>
              <w:t xml:space="preserve">AQL：Cri：0.01  Maj：1.0  Min:2.5 </w:t>
            </w:r>
            <w:r>
              <w:rPr>
                <w:rFonts w:hint="eastAsia" w:ascii="微软雅黑" w:hAnsi="微软雅黑" w:eastAsia="微软雅黑" w:cs="微软雅黑"/>
                <w:b/>
                <w:bCs/>
                <w:i w:val="0"/>
                <w:color w:val="auto"/>
                <w:kern w:val="0"/>
                <w:sz w:val="24"/>
                <w:szCs w:val="24"/>
                <w:highlight w:val="none"/>
                <w:u w:val="none"/>
                <w:lang w:val="en-US" w:eastAsia="zh-CN" w:bidi="ar-SA"/>
              </w:rPr>
              <w:t xml:space="preserve">      </w:t>
            </w:r>
          </w:p>
        </w:tc>
      </w:tr>
      <w:tr w14:paraId="30B3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2" w:hRule="atLeast"/>
          <w:jc w:val="center"/>
        </w:trPr>
        <w:tc>
          <w:tcPr>
            <w:tcW w:w="629" w:type="dxa"/>
            <w:vMerge w:val="restart"/>
            <w:tcBorders>
              <w:tl2br w:val="nil"/>
              <w:tr2bl w:val="nil"/>
            </w:tcBorders>
            <w:noWrap w:val="0"/>
            <w:vAlign w:val="center"/>
          </w:tcPr>
          <w:p w14:paraId="73A35C18">
            <w:pPr>
              <w:widowControl/>
              <w:jc w:val="center"/>
              <w:textAlignment w:val="center"/>
              <w:rPr>
                <w:rFonts w:hint="eastAsia" w:ascii="微软雅黑" w:hAnsi="微软雅黑" w:eastAsia="微软雅黑" w:cs="微软雅黑"/>
                <w:b/>
                <w:bCs/>
                <w:i w:val="0"/>
                <w:color w:val="auto"/>
                <w:sz w:val="21"/>
                <w:szCs w:val="21"/>
                <w:highlight w:val="none"/>
                <w:u w:val="none"/>
              </w:rPr>
            </w:pPr>
            <w:r>
              <w:rPr>
                <w:rFonts w:hint="eastAsia" w:ascii="微软雅黑" w:hAnsi="微软雅黑" w:eastAsia="微软雅黑" w:cs="微软雅黑"/>
                <w:b/>
                <w:bCs/>
                <w:i w:val="0"/>
                <w:color w:val="auto"/>
                <w:kern w:val="0"/>
                <w:sz w:val="21"/>
                <w:szCs w:val="21"/>
                <w:highlight w:val="none"/>
                <w:u w:val="none"/>
                <w:lang w:val="en-US" w:eastAsia="zh-CN" w:bidi="ar-SA"/>
              </w:rPr>
              <w:t>类别</w:t>
            </w:r>
          </w:p>
        </w:tc>
        <w:tc>
          <w:tcPr>
            <w:tcW w:w="981" w:type="dxa"/>
            <w:vMerge w:val="restart"/>
            <w:tcBorders>
              <w:tl2br w:val="nil"/>
              <w:tr2bl w:val="nil"/>
            </w:tcBorders>
            <w:noWrap w:val="0"/>
            <w:vAlign w:val="center"/>
          </w:tcPr>
          <w:p w14:paraId="3E0859C9">
            <w:pPr>
              <w:widowControl/>
              <w:jc w:val="center"/>
              <w:textAlignment w:val="center"/>
              <w:rPr>
                <w:rFonts w:hint="eastAsia" w:ascii="微软雅黑" w:hAnsi="微软雅黑" w:eastAsia="微软雅黑" w:cs="微软雅黑"/>
                <w:b/>
                <w:bCs/>
                <w:i w:val="0"/>
                <w:color w:val="auto"/>
                <w:sz w:val="21"/>
                <w:szCs w:val="21"/>
                <w:highlight w:val="none"/>
                <w:u w:val="none"/>
              </w:rPr>
            </w:pPr>
            <w:r>
              <w:rPr>
                <w:rFonts w:hint="eastAsia" w:ascii="微软雅黑" w:hAnsi="微软雅黑" w:eastAsia="微软雅黑" w:cs="微软雅黑"/>
                <w:b/>
                <w:bCs/>
                <w:i w:val="0"/>
                <w:color w:val="auto"/>
                <w:kern w:val="0"/>
                <w:sz w:val="21"/>
                <w:szCs w:val="21"/>
                <w:highlight w:val="none"/>
                <w:u w:val="none"/>
                <w:lang w:val="en-US" w:eastAsia="zh-CN" w:bidi="ar-SA"/>
              </w:rPr>
              <w:t>检查项目</w:t>
            </w:r>
          </w:p>
        </w:tc>
        <w:tc>
          <w:tcPr>
            <w:tcW w:w="4639" w:type="dxa"/>
            <w:gridSpan w:val="5"/>
            <w:vMerge w:val="restart"/>
            <w:tcBorders>
              <w:tl2br w:val="nil"/>
              <w:tr2bl w:val="nil"/>
            </w:tcBorders>
            <w:noWrap w:val="0"/>
            <w:vAlign w:val="center"/>
          </w:tcPr>
          <w:p w14:paraId="130B39CF">
            <w:pPr>
              <w:widowControl/>
              <w:jc w:val="center"/>
              <w:textAlignment w:val="center"/>
              <w:rPr>
                <w:rFonts w:hint="eastAsia" w:ascii="微软雅黑" w:hAnsi="微软雅黑" w:eastAsia="微软雅黑" w:cs="微软雅黑"/>
                <w:b/>
                <w:bCs/>
                <w:i w:val="0"/>
                <w:color w:val="auto"/>
                <w:sz w:val="21"/>
                <w:szCs w:val="21"/>
                <w:highlight w:val="none"/>
                <w:u w:val="none"/>
                <w:lang w:val="en-US"/>
              </w:rPr>
            </w:pPr>
            <w:r>
              <w:rPr>
                <w:rFonts w:hint="eastAsia" w:ascii="微软雅黑" w:hAnsi="微软雅黑" w:eastAsia="微软雅黑" w:cs="微软雅黑"/>
                <w:b/>
                <w:bCs/>
                <w:i w:val="0"/>
                <w:color w:val="auto"/>
                <w:kern w:val="0"/>
                <w:sz w:val="21"/>
                <w:szCs w:val="21"/>
                <w:highlight w:val="none"/>
                <w:u w:val="none"/>
                <w:lang w:val="en-US" w:eastAsia="zh-CN" w:bidi="ar-SA"/>
              </w:rPr>
              <w:t>检 查 内 容（合格品）</w:t>
            </w:r>
          </w:p>
        </w:tc>
        <w:tc>
          <w:tcPr>
            <w:tcW w:w="911" w:type="dxa"/>
            <w:vMerge w:val="restart"/>
            <w:tcBorders>
              <w:tl2br w:val="nil"/>
              <w:tr2bl w:val="nil"/>
            </w:tcBorders>
            <w:noWrap w:val="0"/>
            <w:vAlign w:val="center"/>
          </w:tcPr>
          <w:p w14:paraId="08A951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color w:val="auto"/>
                <w:sz w:val="21"/>
                <w:szCs w:val="21"/>
                <w:highlight w:val="none"/>
                <w:u w:val="none"/>
              </w:rPr>
            </w:pPr>
            <w:r>
              <w:rPr>
                <w:rFonts w:hint="eastAsia" w:ascii="微软雅黑" w:hAnsi="微软雅黑" w:eastAsia="微软雅黑" w:cs="微软雅黑"/>
                <w:b/>
                <w:bCs/>
                <w:i w:val="0"/>
                <w:color w:val="auto"/>
                <w:kern w:val="0"/>
                <w:sz w:val="21"/>
                <w:szCs w:val="21"/>
                <w:highlight w:val="none"/>
                <w:u w:val="none"/>
                <w:lang w:val="en-US" w:eastAsia="zh-CN" w:bidi="ar-SA"/>
              </w:rPr>
              <w:t>检验工具</w:t>
            </w:r>
          </w:p>
        </w:tc>
        <w:tc>
          <w:tcPr>
            <w:tcW w:w="889" w:type="dxa"/>
            <w:vMerge w:val="restart"/>
            <w:tcBorders>
              <w:tl2br w:val="nil"/>
              <w:tr2bl w:val="nil"/>
            </w:tcBorders>
            <w:noWrap w:val="0"/>
            <w:vAlign w:val="center"/>
          </w:tcPr>
          <w:p w14:paraId="668611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color w:val="auto"/>
                <w:kern w:val="0"/>
                <w:sz w:val="21"/>
                <w:szCs w:val="21"/>
                <w:highlight w:val="none"/>
                <w:u w:val="none"/>
                <w:lang w:val="en-US" w:eastAsia="zh-CN" w:bidi="ar-SA"/>
              </w:rPr>
            </w:pPr>
            <w:r>
              <w:rPr>
                <w:rFonts w:hint="eastAsia" w:ascii="微软雅黑" w:hAnsi="微软雅黑" w:eastAsia="微软雅黑" w:cs="微软雅黑"/>
                <w:b/>
                <w:bCs/>
                <w:i w:val="0"/>
                <w:color w:val="auto"/>
                <w:kern w:val="0"/>
                <w:sz w:val="21"/>
                <w:szCs w:val="21"/>
                <w:highlight w:val="none"/>
                <w:u w:val="none"/>
                <w:lang w:val="en-US" w:eastAsia="zh-CN" w:bidi="ar-SA"/>
              </w:rPr>
              <w:t>试验方法</w:t>
            </w:r>
          </w:p>
        </w:tc>
        <w:tc>
          <w:tcPr>
            <w:tcW w:w="900" w:type="dxa"/>
            <w:vMerge w:val="restart"/>
            <w:tcBorders>
              <w:tl2br w:val="nil"/>
              <w:tr2bl w:val="nil"/>
            </w:tcBorders>
            <w:noWrap w:val="0"/>
            <w:vAlign w:val="center"/>
          </w:tcPr>
          <w:p w14:paraId="20CB1D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color w:val="auto"/>
                <w:sz w:val="21"/>
                <w:szCs w:val="21"/>
                <w:highlight w:val="none"/>
                <w:u w:val="none"/>
              </w:rPr>
            </w:pPr>
            <w:r>
              <w:rPr>
                <w:rFonts w:hint="eastAsia" w:ascii="微软雅黑" w:hAnsi="微软雅黑" w:eastAsia="微软雅黑" w:cs="微软雅黑"/>
                <w:b/>
                <w:bCs/>
                <w:i w:val="0"/>
                <w:color w:val="auto"/>
                <w:kern w:val="0"/>
                <w:sz w:val="21"/>
                <w:szCs w:val="21"/>
                <w:highlight w:val="none"/>
                <w:u w:val="none"/>
                <w:lang w:val="en-US" w:eastAsia="zh-CN" w:bidi="ar-SA"/>
              </w:rPr>
              <w:t>检查水平</w:t>
            </w:r>
          </w:p>
        </w:tc>
        <w:tc>
          <w:tcPr>
            <w:tcW w:w="1234" w:type="dxa"/>
            <w:gridSpan w:val="3"/>
            <w:tcBorders>
              <w:tl2br w:val="nil"/>
              <w:tr2bl w:val="nil"/>
            </w:tcBorders>
            <w:noWrap w:val="0"/>
            <w:vAlign w:val="center"/>
          </w:tcPr>
          <w:p w14:paraId="078BD700">
            <w:pPr>
              <w:widowControl/>
              <w:jc w:val="center"/>
              <w:textAlignment w:val="center"/>
              <w:rPr>
                <w:rFonts w:hint="eastAsia" w:ascii="微软雅黑" w:hAnsi="微软雅黑" w:eastAsia="微软雅黑" w:cs="微软雅黑"/>
                <w:b/>
                <w:bCs/>
                <w:i w:val="0"/>
                <w:color w:val="auto"/>
                <w:sz w:val="18"/>
                <w:szCs w:val="18"/>
                <w:highlight w:val="none"/>
                <w:u w:val="none"/>
              </w:rPr>
            </w:pPr>
            <w:r>
              <w:rPr>
                <w:rFonts w:hint="eastAsia" w:ascii="微软雅黑" w:hAnsi="微软雅黑" w:eastAsia="微软雅黑" w:cs="微软雅黑"/>
                <w:b/>
                <w:bCs/>
                <w:i w:val="0"/>
                <w:color w:val="auto"/>
                <w:kern w:val="0"/>
                <w:sz w:val="21"/>
                <w:szCs w:val="21"/>
                <w:highlight w:val="none"/>
                <w:u w:val="none"/>
                <w:lang w:val="en-US" w:eastAsia="zh-CN" w:bidi="ar-SA"/>
              </w:rPr>
              <w:t>判定结果</w:t>
            </w:r>
          </w:p>
        </w:tc>
      </w:tr>
      <w:tr w14:paraId="2184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7" w:hRule="atLeast"/>
          <w:jc w:val="center"/>
        </w:trPr>
        <w:tc>
          <w:tcPr>
            <w:tcW w:w="629" w:type="dxa"/>
            <w:vMerge w:val="continue"/>
            <w:tcBorders>
              <w:tl2br w:val="nil"/>
              <w:tr2bl w:val="nil"/>
            </w:tcBorders>
            <w:noWrap w:val="0"/>
            <w:vAlign w:val="center"/>
          </w:tcPr>
          <w:p w14:paraId="6065630B">
            <w:pPr>
              <w:jc w:val="center"/>
              <w:rPr>
                <w:rFonts w:hint="eastAsia" w:ascii="微软雅黑" w:hAnsi="微软雅黑" w:eastAsia="微软雅黑" w:cs="微软雅黑"/>
                <w:i w:val="0"/>
                <w:color w:val="auto"/>
                <w:sz w:val="24"/>
                <w:szCs w:val="24"/>
                <w:highlight w:val="none"/>
                <w:u w:val="none"/>
              </w:rPr>
            </w:pPr>
          </w:p>
        </w:tc>
        <w:tc>
          <w:tcPr>
            <w:tcW w:w="981" w:type="dxa"/>
            <w:vMerge w:val="continue"/>
            <w:tcBorders>
              <w:tl2br w:val="nil"/>
              <w:tr2bl w:val="nil"/>
            </w:tcBorders>
            <w:noWrap w:val="0"/>
            <w:vAlign w:val="center"/>
          </w:tcPr>
          <w:p w14:paraId="4BDC7EF6">
            <w:pPr>
              <w:jc w:val="center"/>
              <w:rPr>
                <w:rFonts w:hint="eastAsia" w:ascii="微软雅黑" w:hAnsi="微软雅黑" w:eastAsia="微软雅黑" w:cs="微软雅黑"/>
                <w:i w:val="0"/>
                <w:color w:val="auto"/>
                <w:sz w:val="24"/>
                <w:szCs w:val="24"/>
                <w:highlight w:val="none"/>
                <w:u w:val="none"/>
              </w:rPr>
            </w:pPr>
          </w:p>
        </w:tc>
        <w:tc>
          <w:tcPr>
            <w:tcW w:w="4639" w:type="dxa"/>
            <w:gridSpan w:val="5"/>
            <w:vMerge w:val="continue"/>
            <w:tcBorders>
              <w:tl2br w:val="nil"/>
              <w:tr2bl w:val="nil"/>
            </w:tcBorders>
            <w:noWrap w:val="0"/>
            <w:vAlign w:val="center"/>
          </w:tcPr>
          <w:p w14:paraId="551B0723">
            <w:pPr>
              <w:jc w:val="center"/>
              <w:rPr>
                <w:rFonts w:hint="eastAsia" w:ascii="微软雅黑" w:hAnsi="微软雅黑" w:eastAsia="微软雅黑" w:cs="微软雅黑"/>
                <w:i w:val="0"/>
                <w:color w:val="auto"/>
                <w:sz w:val="24"/>
                <w:szCs w:val="24"/>
                <w:highlight w:val="none"/>
                <w:u w:val="none"/>
              </w:rPr>
            </w:pPr>
          </w:p>
        </w:tc>
        <w:tc>
          <w:tcPr>
            <w:tcW w:w="911" w:type="dxa"/>
            <w:vMerge w:val="continue"/>
            <w:tcBorders>
              <w:tl2br w:val="nil"/>
              <w:tr2bl w:val="nil"/>
            </w:tcBorders>
            <w:noWrap w:val="0"/>
            <w:vAlign w:val="center"/>
          </w:tcPr>
          <w:p w14:paraId="7614D697">
            <w:pPr>
              <w:jc w:val="center"/>
              <w:rPr>
                <w:rFonts w:hint="eastAsia" w:ascii="微软雅黑" w:hAnsi="微软雅黑" w:eastAsia="微软雅黑" w:cs="微软雅黑"/>
                <w:i w:val="0"/>
                <w:color w:val="auto"/>
                <w:sz w:val="24"/>
                <w:szCs w:val="24"/>
                <w:highlight w:val="none"/>
                <w:u w:val="none"/>
              </w:rPr>
            </w:pPr>
          </w:p>
        </w:tc>
        <w:tc>
          <w:tcPr>
            <w:tcW w:w="889" w:type="dxa"/>
            <w:vMerge w:val="continue"/>
            <w:tcBorders>
              <w:tl2br w:val="nil"/>
              <w:tr2bl w:val="nil"/>
            </w:tcBorders>
            <w:noWrap w:val="0"/>
            <w:vAlign w:val="center"/>
          </w:tcPr>
          <w:p w14:paraId="71C3CA2C">
            <w:pPr>
              <w:jc w:val="center"/>
              <w:rPr>
                <w:rFonts w:hint="eastAsia" w:ascii="微软雅黑" w:hAnsi="微软雅黑" w:eastAsia="微软雅黑" w:cs="微软雅黑"/>
                <w:i w:val="0"/>
                <w:color w:val="auto"/>
                <w:sz w:val="24"/>
                <w:szCs w:val="24"/>
                <w:highlight w:val="none"/>
                <w:u w:val="none"/>
              </w:rPr>
            </w:pPr>
          </w:p>
        </w:tc>
        <w:tc>
          <w:tcPr>
            <w:tcW w:w="900" w:type="dxa"/>
            <w:vMerge w:val="continue"/>
            <w:tcBorders>
              <w:tl2br w:val="nil"/>
              <w:tr2bl w:val="nil"/>
            </w:tcBorders>
            <w:noWrap w:val="0"/>
            <w:vAlign w:val="center"/>
          </w:tcPr>
          <w:p w14:paraId="72B380C3">
            <w:pPr>
              <w:jc w:val="center"/>
              <w:rPr>
                <w:rFonts w:hint="eastAsia" w:ascii="微软雅黑" w:hAnsi="微软雅黑" w:eastAsia="微软雅黑" w:cs="微软雅黑"/>
                <w:i w:val="0"/>
                <w:color w:val="auto"/>
                <w:sz w:val="18"/>
                <w:szCs w:val="18"/>
                <w:highlight w:val="none"/>
                <w:u w:val="none"/>
              </w:rPr>
            </w:pPr>
          </w:p>
        </w:tc>
        <w:tc>
          <w:tcPr>
            <w:tcW w:w="384" w:type="dxa"/>
            <w:tcBorders>
              <w:tl2br w:val="nil"/>
              <w:tr2bl w:val="nil"/>
            </w:tcBorders>
            <w:noWrap w:val="0"/>
            <w:vAlign w:val="center"/>
          </w:tcPr>
          <w:p w14:paraId="703BB50F">
            <w:pPr>
              <w:widowControl/>
              <w:jc w:val="center"/>
              <w:textAlignment w:val="center"/>
              <w:rPr>
                <w:rFonts w:hint="eastAsia" w:ascii="微软雅黑" w:hAnsi="微软雅黑" w:eastAsia="微软雅黑" w:cs="微软雅黑"/>
                <w:b/>
                <w:bCs/>
                <w:i w:val="0"/>
                <w:color w:val="auto"/>
                <w:sz w:val="18"/>
                <w:szCs w:val="18"/>
                <w:highlight w:val="none"/>
                <w:u w:val="none"/>
                <w:lang w:val="en-US"/>
              </w:rPr>
            </w:pPr>
            <w:r>
              <w:rPr>
                <w:rFonts w:hint="eastAsia" w:ascii="微软雅黑" w:hAnsi="微软雅黑" w:eastAsia="微软雅黑" w:cs="微软雅黑"/>
                <w:b/>
                <w:bCs/>
                <w:i w:val="0"/>
                <w:color w:val="auto"/>
                <w:kern w:val="0"/>
                <w:sz w:val="18"/>
                <w:szCs w:val="18"/>
                <w:highlight w:val="none"/>
                <w:u w:val="none"/>
                <w:lang w:val="en-US" w:eastAsia="zh-CN" w:bidi="ar-SA"/>
              </w:rPr>
              <w:t>Cri</w:t>
            </w:r>
          </w:p>
        </w:tc>
        <w:tc>
          <w:tcPr>
            <w:tcW w:w="450" w:type="dxa"/>
            <w:tcBorders>
              <w:tl2br w:val="nil"/>
              <w:tr2bl w:val="nil"/>
            </w:tcBorders>
            <w:noWrap w:val="0"/>
            <w:vAlign w:val="center"/>
          </w:tcPr>
          <w:p w14:paraId="6064AC96">
            <w:pPr>
              <w:widowControl/>
              <w:jc w:val="center"/>
              <w:textAlignment w:val="center"/>
              <w:rPr>
                <w:rFonts w:hint="eastAsia" w:ascii="微软雅黑" w:hAnsi="微软雅黑" w:eastAsia="微软雅黑" w:cs="微软雅黑"/>
                <w:b/>
                <w:bCs/>
                <w:i w:val="0"/>
                <w:color w:val="auto"/>
                <w:sz w:val="18"/>
                <w:szCs w:val="18"/>
                <w:highlight w:val="none"/>
                <w:u w:val="none"/>
                <w:lang w:val="en-US"/>
              </w:rPr>
            </w:pPr>
            <w:r>
              <w:rPr>
                <w:rFonts w:hint="eastAsia" w:ascii="微软雅黑" w:hAnsi="微软雅黑" w:eastAsia="微软雅黑" w:cs="微软雅黑"/>
                <w:b/>
                <w:bCs/>
                <w:i w:val="0"/>
                <w:color w:val="auto"/>
                <w:kern w:val="0"/>
                <w:sz w:val="18"/>
                <w:szCs w:val="18"/>
                <w:highlight w:val="none"/>
                <w:u w:val="none"/>
                <w:lang w:val="en-US" w:eastAsia="zh-CN" w:bidi="ar-SA"/>
              </w:rPr>
              <w:t>Maj</w:t>
            </w:r>
          </w:p>
        </w:tc>
        <w:tc>
          <w:tcPr>
            <w:tcW w:w="400" w:type="dxa"/>
            <w:tcBorders>
              <w:tl2br w:val="nil"/>
              <w:tr2bl w:val="nil"/>
            </w:tcBorders>
            <w:noWrap w:val="0"/>
            <w:vAlign w:val="center"/>
          </w:tcPr>
          <w:p w14:paraId="5D9AC13A">
            <w:pPr>
              <w:widowControl/>
              <w:jc w:val="center"/>
              <w:textAlignment w:val="center"/>
              <w:rPr>
                <w:rFonts w:hint="eastAsia" w:ascii="微软雅黑" w:hAnsi="微软雅黑" w:eastAsia="微软雅黑" w:cs="微软雅黑"/>
                <w:b/>
                <w:bCs/>
                <w:i w:val="0"/>
                <w:color w:val="auto"/>
                <w:sz w:val="18"/>
                <w:szCs w:val="18"/>
                <w:highlight w:val="none"/>
                <w:u w:val="none"/>
                <w:lang w:val="en-US"/>
              </w:rPr>
            </w:pPr>
            <w:r>
              <w:rPr>
                <w:rFonts w:hint="eastAsia" w:ascii="微软雅黑" w:hAnsi="微软雅黑" w:eastAsia="微软雅黑" w:cs="微软雅黑"/>
                <w:b/>
                <w:bCs/>
                <w:i w:val="0"/>
                <w:color w:val="auto"/>
                <w:kern w:val="0"/>
                <w:sz w:val="18"/>
                <w:szCs w:val="18"/>
                <w:highlight w:val="none"/>
                <w:u w:val="none"/>
                <w:lang w:val="en-US" w:eastAsia="zh-CN" w:bidi="ar-SA"/>
              </w:rPr>
              <w:t>Min</w:t>
            </w:r>
          </w:p>
        </w:tc>
      </w:tr>
      <w:tr w14:paraId="1D3A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 w:hRule="atLeast"/>
          <w:jc w:val="center"/>
        </w:trPr>
        <w:tc>
          <w:tcPr>
            <w:tcW w:w="629" w:type="dxa"/>
            <w:vMerge w:val="restart"/>
            <w:tcBorders>
              <w:tl2br w:val="nil"/>
              <w:tr2bl w:val="nil"/>
            </w:tcBorders>
            <w:noWrap w:val="0"/>
            <w:vAlign w:val="center"/>
          </w:tcPr>
          <w:p w14:paraId="0E36D485">
            <w:pPr>
              <w:widowControl/>
              <w:jc w:val="center"/>
              <w:textAlignment w:val="center"/>
              <w:rPr>
                <w:rFonts w:hint="eastAsia" w:ascii="微软雅黑" w:hAnsi="微软雅黑" w:eastAsia="微软雅黑" w:cs="微软雅黑"/>
                <w:b w:val="0"/>
                <w:bCs/>
                <w:color w:val="auto"/>
                <w:sz w:val="18"/>
                <w:szCs w:val="18"/>
                <w:highlight w:val="none"/>
                <w:lang w:val="en-US" w:eastAsia="zh-CN"/>
              </w:rPr>
            </w:pPr>
            <w:r>
              <w:rPr>
                <w:rFonts w:hint="eastAsia" w:ascii="微软雅黑" w:hAnsi="微软雅黑" w:eastAsia="微软雅黑" w:cs="微软雅黑"/>
                <w:b w:val="0"/>
                <w:bCs/>
                <w:color w:val="auto"/>
                <w:sz w:val="18"/>
                <w:szCs w:val="18"/>
                <w:highlight w:val="none"/>
                <w:lang w:val="en-US" w:eastAsia="zh-CN"/>
              </w:rPr>
              <w:t>印刷铜版</w:t>
            </w:r>
          </w:p>
        </w:tc>
        <w:tc>
          <w:tcPr>
            <w:tcW w:w="981" w:type="dxa"/>
            <w:vMerge w:val="restart"/>
            <w:tcBorders>
              <w:tl2br w:val="nil"/>
              <w:tr2bl w:val="nil"/>
            </w:tcBorders>
            <w:noWrap w:val="0"/>
            <w:vAlign w:val="center"/>
          </w:tcPr>
          <w:p w14:paraId="734C92E4">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铜版尺寸要求</w:t>
            </w:r>
          </w:p>
        </w:tc>
        <w:tc>
          <w:tcPr>
            <w:tcW w:w="1027" w:type="dxa"/>
            <w:tcBorders>
              <w:tl2br w:val="nil"/>
              <w:tr2bl w:val="nil"/>
            </w:tcBorders>
            <w:noWrap w:val="0"/>
            <w:vAlign w:val="center"/>
          </w:tcPr>
          <w:p w14:paraId="29C72622">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厚度mm</w:t>
            </w:r>
          </w:p>
        </w:tc>
        <w:tc>
          <w:tcPr>
            <w:tcW w:w="2296" w:type="dxa"/>
            <w:gridSpan w:val="2"/>
            <w:tcBorders>
              <w:tl2br w:val="nil"/>
              <w:tr2bl w:val="nil"/>
            </w:tcBorders>
            <w:noWrap w:val="0"/>
            <w:vAlign w:val="center"/>
          </w:tcPr>
          <w:p w14:paraId="2A1C2AB1">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按采购订单要求</w:t>
            </w:r>
          </w:p>
        </w:tc>
        <w:tc>
          <w:tcPr>
            <w:tcW w:w="462" w:type="dxa"/>
            <w:tcBorders>
              <w:tl2br w:val="nil"/>
              <w:tr2bl w:val="nil"/>
            </w:tcBorders>
            <w:noWrap w:val="0"/>
            <w:vAlign w:val="center"/>
          </w:tcPr>
          <w:p w14:paraId="07B0A7FF">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24B4E4D1">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11" w:type="dxa"/>
            <w:tcBorders>
              <w:tl2br w:val="nil"/>
              <w:tr2bl w:val="nil"/>
            </w:tcBorders>
            <w:noWrap w:val="0"/>
            <w:vAlign w:val="center"/>
          </w:tcPr>
          <w:p w14:paraId="22C4878F">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sz w:val="18"/>
                <w:szCs w:val="18"/>
                <w:lang w:val="en-US" w:eastAsia="zh-CN"/>
              </w:rPr>
              <w:t>/</w:t>
            </w:r>
          </w:p>
        </w:tc>
        <w:tc>
          <w:tcPr>
            <w:tcW w:w="889" w:type="dxa"/>
            <w:tcBorders>
              <w:tl2br w:val="nil"/>
              <w:tr2bl w:val="nil"/>
            </w:tcBorders>
            <w:noWrap w:val="0"/>
            <w:vAlign w:val="center"/>
          </w:tcPr>
          <w:p w14:paraId="3BECBCA1">
            <w:pPr>
              <w:widowControl/>
              <w:jc w:val="center"/>
              <w:textAlignment w:val="center"/>
              <w:rPr>
                <w:rFonts w:hint="eastAsia" w:ascii="微软雅黑" w:hAnsi="微软雅黑" w:eastAsia="微软雅黑" w:cs="微软雅黑"/>
                <w:b w:val="0"/>
                <w:bCs w:val="0"/>
                <w:i w:val="0"/>
                <w:color w:val="auto"/>
                <w:kern w:val="0"/>
                <w:sz w:val="18"/>
                <w:szCs w:val="18"/>
                <w:highlight w:val="none"/>
                <w:u w:val="none"/>
                <w:lang w:val="en-US" w:eastAsia="zh-CN" w:bidi="ar-SA"/>
              </w:rPr>
            </w:pPr>
            <w:r>
              <w:rPr>
                <w:rFonts w:hint="eastAsia" w:ascii="微软雅黑" w:hAnsi="微软雅黑" w:eastAsia="微软雅黑" w:cs="微软雅黑"/>
                <w:b w:val="0"/>
                <w:bCs w:val="0"/>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1F9826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6AD9D90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sz w:val="18"/>
                <w:szCs w:val="18"/>
                <w:highlight w:val="none"/>
                <w:u w:val="none"/>
              </w:rPr>
            </w:pPr>
          </w:p>
        </w:tc>
        <w:tc>
          <w:tcPr>
            <w:tcW w:w="450" w:type="dxa"/>
            <w:tcBorders>
              <w:tl2br w:val="nil"/>
              <w:tr2bl w:val="nil"/>
            </w:tcBorders>
            <w:noWrap w:val="0"/>
            <w:vAlign w:val="center"/>
          </w:tcPr>
          <w:p w14:paraId="731B7B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1AC50B53">
            <w:pPr>
              <w:jc w:val="center"/>
              <w:rPr>
                <w:rFonts w:hint="eastAsia" w:ascii="微软雅黑" w:hAnsi="微软雅黑" w:eastAsia="微软雅黑" w:cs="微软雅黑"/>
                <w:b/>
                <w:i w:val="0"/>
                <w:color w:val="auto"/>
                <w:sz w:val="18"/>
                <w:szCs w:val="18"/>
                <w:highlight w:val="none"/>
                <w:u w:val="none"/>
              </w:rPr>
            </w:pPr>
          </w:p>
        </w:tc>
      </w:tr>
      <w:tr w14:paraId="39D1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2" w:hRule="atLeast"/>
          <w:jc w:val="center"/>
        </w:trPr>
        <w:tc>
          <w:tcPr>
            <w:tcW w:w="629" w:type="dxa"/>
            <w:vMerge w:val="continue"/>
            <w:tcBorders>
              <w:tl2br w:val="nil"/>
              <w:tr2bl w:val="nil"/>
            </w:tcBorders>
            <w:noWrap w:val="0"/>
            <w:vAlign w:val="center"/>
          </w:tcPr>
          <w:p w14:paraId="7F7159F6">
            <w:pPr>
              <w:widowControl/>
              <w:jc w:val="center"/>
              <w:textAlignment w:val="center"/>
              <w:rPr>
                <w:rFonts w:hint="eastAsia" w:ascii="微软雅黑" w:hAnsi="微软雅黑" w:eastAsia="微软雅黑" w:cs="微软雅黑"/>
                <w:kern w:val="0"/>
                <w:sz w:val="18"/>
                <w:szCs w:val="18"/>
                <w:highlight w:val="none"/>
              </w:rPr>
            </w:pPr>
          </w:p>
        </w:tc>
        <w:tc>
          <w:tcPr>
            <w:tcW w:w="981" w:type="dxa"/>
            <w:vMerge w:val="continue"/>
            <w:tcBorders>
              <w:tl2br w:val="nil"/>
              <w:tr2bl w:val="nil"/>
            </w:tcBorders>
            <w:noWrap w:val="0"/>
            <w:vAlign w:val="center"/>
          </w:tcPr>
          <w:p w14:paraId="7FC21A16">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57060704">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字体深度mm</w:t>
            </w:r>
          </w:p>
        </w:tc>
        <w:tc>
          <w:tcPr>
            <w:tcW w:w="2296" w:type="dxa"/>
            <w:gridSpan w:val="2"/>
            <w:tcBorders>
              <w:tl2br w:val="nil"/>
              <w:tr2bl w:val="nil"/>
            </w:tcBorders>
            <w:noWrap w:val="0"/>
            <w:vAlign w:val="center"/>
          </w:tcPr>
          <w:p w14:paraId="6384685C">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35-38mm</w:t>
            </w:r>
          </w:p>
        </w:tc>
        <w:tc>
          <w:tcPr>
            <w:tcW w:w="462" w:type="dxa"/>
            <w:tcBorders>
              <w:tl2br w:val="nil"/>
              <w:tr2bl w:val="nil"/>
            </w:tcBorders>
            <w:noWrap w:val="0"/>
            <w:vAlign w:val="center"/>
          </w:tcPr>
          <w:p w14:paraId="3F9D62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7A75941A">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11" w:type="dxa"/>
            <w:tcBorders>
              <w:tl2br w:val="nil"/>
              <w:tr2bl w:val="nil"/>
            </w:tcBorders>
            <w:noWrap w:val="0"/>
            <w:vAlign w:val="center"/>
          </w:tcPr>
          <w:p w14:paraId="6201A0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889" w:type="dxa"/>
            <w:tcBorders>
              <w:tl2br w:val="nil"/>
              <w:tr2bl w:val="nil"/>
            </w:tcBorders>
            <w:noWrap w:val="0"/>
            <w:vAlign w:val="center"/>
          </w:tcPr>
          <w:p w14:paraId="4801E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val="0"/>
                <w:bCs w:val="0"/>
                <w:i w:val="0"/>
                <w:color w:val="auto"/>
                <w:kern w:val="0"/>
                <w:sz w:val="18"/>
                <w:szCs w:val="18"/>
                <w:highlight w:val="none"/>
                <w:u w:val="none"/>
                <w:lang w:eastAsia="zh-CN" w:bidi="ar-SA"/>
              </w:rPr>
            </w:pPr>
            <w:r>
              <w:rPr>
                <w:rFonts w:hint="eastAsia" w:ascii="微软雅黑" w:hAnsi="微软雅黑" w:eastAsia="微软雅黑" w:cs="微软雅黑"/>
                <w:b w:val="0"/>
                <w:bCs w:val="0"/>
                <w:color w:val="000000"/>
                <w:kern w:val="0"/>
                <w:sz w:val="18"/>
                <w:szCs w:val="18"/>
                <w:lang w:val="en-US" w:eastAsia="zh-CN" w:bidi="ar"/>
              </w:rPr>
              <w:t>GB/T6673</w:t>
            </w:r>
          </w:p>
        </w:tc>
        <w:tc>
          <w:tcPr>
            <w:tcW w:w="900" w:type="dxa"/>
            <w:tcBorders>
              <w:tl2br w:val="nil"/>
              <w:tr2bl w:val="nil"/>
            </w:tcBorders>
            <w:noWrap w:val="0"/>
            <w:vAlign w:val="center"/>
          </w:tcPr>
          <w:p w14:paraId="3C5F1D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22EE4C38">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sz w:val="18"/>
                <w:szCs w:val="18"/>
                <w:highlight w:val="none"/>
                <w:u w:val="none"/>
              </w:rPr>
            </w:pPr>
          </w:p>
        </w:tc>
        <w:tc>
          <w:tcPr>
            <w:tcW w:w="450" w:type="dxa"/>
            <w:tcBorders>
              <w:tl2br w:val="nil"/>
              <w:tr2bl w:val="nil"/>
            </w:tcBorders>
            <w:noWrap w:val="0"/>
            <w:vAlign w:val="center"/>
          </w:tcPr>
          <w:p w14:paraId="65F3DE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64EF620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sz w:val="18"/>
                <w:szCs w:val="18"/>
                <w:highlight w:val="none"/>
                <w:u w:val="none"/>
              </w:rPr>
            </w:pPr>
          </w:p>
        </w:tc>
      </w:tr>
      <w:tr w14:paraId="16A2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1" w:hRule="atLeast"/>
          <w:jc w:val="center"/>
        </w:trPr>
        <w:tc>
          <w:tcPr>
            <w:tcW w:w="629" w:type="dxa"/>
            <w:vMerge w:val="continue"/>
            <w:tcBorders>
              <w:tl2br w:val="nil"/>
              <w:tr2bl w:val="nil"/>
            </w:tcBorders>
            <w:noWrap w:val="0"/>
            <w:vAlign w:val="center"/>
          </w:tcPr>
          <w:p w14:paraId="263154EE">
            <w:pPr>
              <w:widowControl/>
              <w:jc w:val="center"/>
              <w:textAlignment w:val="center"/>
              <w:rPr>
                <w:rFonts w:hint="eastAsia" w:ascii="微软雅黑" w:hAnsi="微软雅黑" w:eastAsia="微软雅黑" w:cs="微软雅黑"/>
                <w:kern w:val="0"/>
                <w:sz w:val="18"/>
                <w:szCs w:val="18"/>
                <w:highlight w:val="none"/>
              </w:rPr>
            </w:pPr>
          </w:p>
        </w:tc>
        <w:tc>
          <w:tcPr>
            <w:tcW w:w="981" w:type="dxa"/>
            <w:vMerge w:val="continue"/>
            <w:tcBorders>
              <w:tl2br w:val="nil"/>
              <w:tr2bl w:val="nil"/>
            </w:tcBorders>
            <w:noWrap w:val="0"/>
            <w:vAlign w:val="center"/>
          </w:tcPr>
          <w:p w14:paraId="46071C84">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043B621E">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周长mm</w:t>
            </w:r>
          </w:p>
        </w:tc>
        <w:tc>
          <w:tcPr>
            <w:tcW w:w="2296" w:type="dxa"/>
            <w:gridSpan w:val="2"/>
            <w:tcBorders>
              <w:tl2br w:val="nil"/>
              <w:tr2bl w:val="nil"/>
            </w:tcBorders>
            <w:noWrap w:val="0"/>
            <w:vAlign w:val="center"/>
          </w:tcPr>
          <w:p w14:paraId="09C307B8">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按订单要求（特殊订单除外）</w:t>
            </w:r>
          </w:p>
        </w:tc>
        <w:tc>
          <w:tcPr>
            <w:tcW w:w="462" w:type="dxa"/>
            <w:tcBorders>
              <w:tl2br w:val="nil"/>
              <w:tr2bl w:val="nil"/>
            </w:tcBorders>
            <w:noWrap w:val="0"/>
            <w:vAlign w:val="center"/>
          </w:tcPr>
          <w:p w14:paraId="7C532F33">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公差</w:t>
            </w:r>
          </w:p>
        </w:tc>
        <w:tc>
          <w:tcPr>
            <w:tcW w:w="854" w:type="dxa"/>
            <w:tcBorders>
              <w:tl2br w:val="nil"/>
              <w:tr2bl w:val="nil"/>
            </w:tcBorders>
            <w:noWrap w:val="0"/>
            <w:vAlign w:val="center"/>
          </w:tcPr>
          <w:p w14:paraId="54114799">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＋1，-0mm</w:t>
            </w:r>
          </w:p>
        </w:tc>
        <w:tc>
          <w:tcPr>
            <w:tcW w:w="911" w:type="dxa"/>
            <w:tcBorders>
              <w:tl2br w:val="nil"/>
              <w:tr2bl w:val="nil"/>
            </w:tcBorders>
            <w:noWrap w:val="0"/>
            <w:vAlign w:val="center"/>
          </w:tcPr>
          <w:p w14:paraId="0095E62F">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sz w:val="18"/>
                <w:szCs w:val="18"/>
                <w:lang w:val="en-US" w:eastAsia="zh-CN"/>
              </w:rPr>
              <w:t>直尺</w:t>
            </w:r>
          </w:p>
        </w:tc>
        <w:tc>
          <w:tcPr>
            <w:tcW w:w="889" w:type="dxa"/>
            <w:tcBorders>
              <w:tl2br w:val="nil"/>
              <w:tr2bl w:val="nil"/>
            </w:tcBorders>
            <w:noWrap w:val="0"/>
            <w:vAlign w:val="center"/>
          </w:tcPr>
          <w:p w14:paraId="5C6A56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val="0"/>
                <w:bCs w:val="0"/>
                <w:i w:val="0"/>
                <w:color w:val="auto"/>
                <w:kern w:val="0"/>
                <w:sz w:val="18"/>
                <w:szCs w:val="18"/>
                <w:highlight w:val="none"/>
                <w:u w:val="none"/>
                <w:lang w:val="en-US" w:eastAsia="zh-CN" w:bidi="ar-SA"/>
              </w:rPr>
            </w:pPr>
            <w:r>
              <w:rPr>
                <w:rFonts w:hint="eastAsia" w:ascii="微软雅黑" w:hAnsi="微软雅黑" w:eastAsia="微软雅黑" w:cs="微软雅黑"/>
                <w:b w:val="0"/>
                <w:bCs w:val="0"/>
                <w:color w:val="000000"/>
                <w:kern w:val="0"/>
                <w:sz w:val="18"/>
                <w:szCs w:val="18"/>
                <w:lang w:val="en-US" w:eastAsia="zh-CN" w:bidi="ar"/>
              </w:rPr>
              <w:t>GB/T6673</w:t>
            </w:r>
          </w:p>
        </w:tc>
        <w:tc>
          <w:tcPr>
            <w:tcW w:w="900" w:type="dxa"/>
            <w:tcBorders>
              <w:tl2br w:val="nil"/>
              <w:tr2bl w:val="nil"/>
            </w:tcBorders>
            <w:noWrap w:val="0"/>
            <w:vAlign w:val="center"/>
          </w:tcPr>
          <w:p w14:paraId="25F21F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280038B9">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76D887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7555DA01">
            <w:pPr>
              <w:jc w:val="center"/>
              <w:rPr>
                <w:rFonts w:hint="eastAsia" w:ascii="微软雅黑" w:hAnsi="微软雅黑" w:eastAsia="微软雅黑" w:cs="微软雅黑"/>
                <w:b/>
                <w:i w:val="0"/>
                <w:color w:val="auto"/>
                <w:sz w:val="18"/>
                <w:szCs w:val="18"/>
                <w:highlight w:val="none"/>
                <w:u w:val="none"/>
              </w:rPr>
            </w:pPr>
          </w:p>
        </w:tc>
      </w:tr>
      <w:tr w14:paraId="14F5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629" w:type="dxa"/>
            <w:vMerge w:val="continue"/>
            <w:tcBorders>
              <w:tl2br w:val="nil"/>
              <w:tr2bl w:val="nil"/>
            </w:tcBorders>
            <w:noWrap w:val="0"/>
            <w:vAlign w:val="center"/>
          </w:tcPr>
          <w:p w14:paraId="139B011C">
            <w:pPr>
              <w:widowControl/>
              <w:jc w:val="center"/>
              <w:textAlignment w:val="center"/>
              <w:rPr>
                <w:rFonts w:hint="eastAsia" w:ascii="微软雅黑" w:hAnsi="微软雅黑" w:eastAsia="微软雅黑" w:cs="微软雅黑"/>
                <w:b w:val="0"/>
                <w:bCs/>
                <w:color w:val="auto"/>
                <w:sz w:val="18"/>
                <w:szCs w:val="18"/>
                <w:highlight w:val="none"/>
              </w:rPr>
            </w:pPr>
          </w:p>
        </w:tc>
        <w:tc>
          <w:tcPr>
            <w:tcW w:w="981" w:type="dxa"/>
            <w:vMerge w:val="restart"/>
            <w:tcBorders>
              <w:tl2br w:val="nil"/>
              <w:tr2bl w:val="nil"/>
            </w:tcBorders>
            <w:noWrap w:val="0"/>
            <w:vAlign w:val="center"/>
          </w:tcPr>
          <w:p w14:paraId="6D173DD3">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物理性能要求</w:t>
            </w:r>
          </w:p>
        </w:tc>
        <w:tc>
          <w:tcPr>
            <w:tcW w:w="1027" w:type="dxa"/>
            <w:tcBorders>
              <w:tl2br w:val="nil"/>
              <w:tr2bl w:val="nil"/>
            </w:tcBorders>
            <w:noWrap w:val="0"/>
            <w:vAlign w:val="center"/>
          </w:tcPr>
          <w:p w14:paraId="25DC295F">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材质</w:t>
            </w:r>
          </w:p>
        </w:tc>
        <w:tc>
          <w:tcPr>
            <w:tcW w:w="3612" w:type="dxa"/>
            <w:gridSpan w:val="4"/>
            <w:tcBorders>
              <w:tl2br w:val="nil"/>
              <w:tr2bl w:val="nil"/>
            </w:tcBorders>
            <w:noWrap w:val="0"/>
            <w:vAlign w:val="center"/>
          </w:tcPr>
          <w:p w14:paraId="0442D730">
            <w:pPr>
              <w:keepNext w:val="0"/>
              <w:keepLines w:val="0"/>
              <w:pageBreakBefore w:val="0"/>
              <w:widowControl/>
              <w:kinsoku/>
              <w:wordWrap/>
              <w:overflowPunct/>
              <w:topLinePunct w:val="0"/>
              <w:autoSpaceDE/>
              <w:autoSpaceDN/>
              <w:bidi w:val="0"/>
              <w:adjustRightInd w:val="0"/>
              <w:snapToGrid w:val="0"/>
              <w:jc w:val="both"/>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供方提供</w:t>
            </w:r>
          </w:p>
        </w:tc>
        <w:tc>
          <w:tcPr>
            <w:tcW w:w="911" w:type="dxa"/>
            <w:tcBorders>
              <w:tl2br w:val="nil"/>
              <w:tr2bl w:val="nil"/>
            </w:tcBorders>
            <w:noWrap w:val="0"/>
            <w:vAlign w:val="center"/>
          </w:tcPr>
          <w:p w14:paraId="0BA5FD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b w:val="0"/>
                <w:bCs w:val="0"/>
                <w:i w:val="0"/>
                <w:color w:val="auto"/>
                <w:kern w:val="0"/>
                <w:sz w:val="18"/>
                <w:szCs w:val="18"/>
                <w:highlight w:val="none"/>
                <w:u w:val="none"/>
                <w:lang w:val="en-US" w:eastAsia="zh-CN" w:bidi="ar-SA"/>
              </w:rPr>
              <w:t>提供报告</w:t>
            </w:r>
          </w:p>
        </w:tc>
        <w:tc>
          <w:tcPr>
            <w:tcW w:w="889" w:type="dxa"/>
            <w:tcBorders>
              <w:tl2br w:val="nil"/>
              <w:tr2bl w:val="nil"/>
            </w:tcBorders>
            <w:noWrap w:val="0"/>
            <w:vAlign w:val="center"/>
          </w:tcPr>
          <w:p w14:paraId="326526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val="0"/>
                <w:bCs w:val="0"/>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验证</w:t>
            </w:r>
          </w:p>
        </w:tc>
        <w:tc>
          <w:tcPr>
            <w:tcW w:w="900" w:type="dxa"/>
            <w:tcBorders>
              <w:tl2br w:val="nil"/>
              <w:tr2bl w:val="nil"/>
            </w:tcBorders>
            <w:noWrap w:val="0"/>
            <w:vAlign w:val="center"/>
          </w:tcPr>
          <w:p w14:paraId="171D2B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762C47E2">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71A99F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4AB8F5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p>
        </w:tc>
      </w:tr>
      <w:tr w14:paraId="51FFC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1" w:hRule="atLeast"/>
          <w:jc w:val="center"/>
        </w:trPr>
        <w:tc>
          <w:tcPr>
            <w:tcW w:w="629" w:type="dxa"/>
            <w:vMerge w:val="continue"/>
            <w:tcBorders>
              <w:tl2br w:val="nil"/>
              <w:tr2bl w:val="nil"/>
            </w:tcBorders>
            <w:noWrap w:val="0"/>
            <w:vAlign w:val="center"/>
          </w:tcPr>
          <w:p w14:paraId="7021CBA8">
            <w:pPr>
              <w:widowControl/>
              <w:jc w:val="center"/>
              <w:textAlignment w:val="center"/>
              <w:rPr>
                <w:rFonts w:hint="eastAsia" w:ascii="微软雅黑" w:hAnsi="微软雅黑" w:eastAsia="微软雅黑" w:cs="微软雅黑"/>
                <w:b w:val="0"/>
                <w:bCs/>
                <w:color w:val="auto"/>
                <w:sz w:val="18"/>
                <w:szCs w:val="18"/>
                <w:highlight w:val="none"/>
              </w:rPr>
            </w:pPr>
          </w:p>
        </w:tc>
        <w:tc>
          <w:tcPr>
            <w:tcW w:w="981" w:type="dxa"/>
            <w:vMerge w:val="continue"/>
            <w:tcBorders>
              <w:tl2br w:val="nil"/>
              <w:tr2bl w:val="nil"/>
            </w:tcBorders>
            <w:noWrap w:val="0"/>
            <w:vAlign w:val="center"/>
          </w:tcPr>
          <w:p w14:paraId="7102ED6B">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1853144">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硬度</w:t>
            </w:r>
          </w:p>
        </w:tc>
        <w:tc>
          <w:tcPr>
            <w:tcW w:w="3612" w:type="dxa"/>
            <w:gridSpan w:val="4"/>
            <w:tcBorders>
              <w:tl2br w:val="nil"/>
              <w:tr2bl w:val="nil"/>
            </w:tcBorders>
            <w:noWrap w:val="0"/>
            <w:vAlign w:val="center"/>
          </w:tcPr>
          <w:p w14:paraId="4F91C3FF">
            <w:pPr>
              <w:keepNext w:val="0"/>
              <w:keepLines w:val="0"/>
              <w:pageBreakBefore w:val="0"/>
              <w:widowControl/>
              <w:kinsoku/>
              <w:wordWrap/>
              <w:overflowPunct/>
              <w:topLinePunct w:val="0"/>
              <w:autoSpaceDE/>
              <w:autoSpaceDN/>
              <w:bidi w:val="0"/>
              <w:adjustRightInd w:val="0"/>
              <w:snapToGrid w:val="0"/>
              <w:jc w:val="both"/>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供方提供</w:t>
            </w:r>
          </w:p>
        </w:tc>
        <w:tc>
          <w:tcPr>
            <w:tcW w:w="911" w:type="dxa"/>
            <w:tcBorders>
              <w:tl2br w:val="nil"/>
              <w:tr2bl w:val="nil"/>
            </w:tcBorders>
            <w:noWrap w:val="0"/>
            <w:vAlign w:val="center"/>
          </w:tcPr>
          <w:p w14:paraId="41B622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b w:val="0"/>
                <w:bCs w:val="0"/>
                <w:i w:val="0"/>
                <w:color w:val="auto"/>
                <w:kern w:val="0"/>
                <w:sz w:val="18"/>
                <w:szCs w:val="18"/>
                <w:highlight w:val="none"/>
                <w:u w:val="none"/>
                <w:lang w:val="en-US" w:eastAsia="zh-CN" w:bidi="ar-SA"/>
              </w:rPr>
              <w:t>提供报告</w:t>
            </w:r>
          </w:p>
        </w:tc>
        <w:tc>
          <w:tcPr>
            <w:tcW w:w="889" w:type="dxa"/>
            <w:tcBorders>
              <w:tl2br w:val="nil"/>
              <w:tr2bl w:val="nil"/>
            </w:tcBorders>
            <w:noWrap w:val="0"/>
            <w:vAlign w:val="center"/>
          </w:tcPr>
          <w:p w14:paraId="17DD44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val="0"/>
                <w:bCs w:val="0"/>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验证</w:t>
            </w:r>
          </w:p>
        </w:tc>
        <w:tc>
          <w:tcPr>
            <w:tcW w:w="900" w:type="dxa"/>
            <w:tcBorders>
              <w:tl2br w:val="nil"/>
              <w:tr2bl w:val="nil"/>
            </w:tcBorders>
            <w:noWrap w:val="0"/>
            <w:vAlign w:val="center"/>
          </w:tcPr>
          <w:p w14:paraId="00AC49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1F7A3F86">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61337A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sz w:val="18"/>
                <w:szCs w:val="18"/>
                <w:highlight w:val="none"/>
                <w:vertAlign w:val="baseline"/>
                <w:lang w:val="en-US" w:eastAsia="zh-CN"/>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5CEB7E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p>
        </w:tc>
      </w:tr>
      <w:tr w14:paraId="08FE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0" w:hRule="atLeast"/>
          <w:jc w:val="center"/>
        </w:trPr>
        <w:tc>
          <w:tcPr>
            <w:tcW w:w="629" w:type="dxa"/>
            <w:vMerge w:val="continue"/>
            <w:tcBorders>
              <w:tl2br w:val="nil"/>
              <w:tr2bl w:val="nil"/>
            </w:tcBorders>
            <w:noWrap w:val="0"/>
            <w:vAlign w:val="center"/>
          </w:tcPr>
          <w:p w14:paraId="1DE82631">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restart"/>
            <w:tcBorders>
              <w:tl2br w:val="nil"/>
              <w:tr2bl w:val="nil"/>
            </w:tcBorders>
            <w:noWrap w:val="0"/>
            <w:vAlign w:val="center"/>
          </w:tcPr>
          <w:p w14:paraId="57073FE2">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使用要求</w:t>
            </w:r>
          </w:p>
        </w:tc>
        <w:tc>
          <w:tcPr>
            <w:tcW w:w="1027" w:type="dxa"/>
            <w:tcBorders>
              <w:tl2br w:val="nil"/>
              <w:tr2bl w:val="nil"/>
            </w:tcBorders>
            <w:noWrap w:val="0"/>
            <w:vAlign w:val="center"/>
          </w:tcPr>
          <w:p w14:paraId="1E3A9967">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印量</w:t>
            </w:r>
          </w:p>
        </w:tc>
        <w:tc>
          <w:tcPr>
            <w:tcW w:w="3612" w:type="dxa"/>
            <w:gridSpan w:val="4"/>
            <w:tcBorders>
              <w:tl2br w:val="nil"/>
              <w:tr2bl w:val="nil"/>
            </w:tcBorders>
            <w:noWrap w:val="0"/>
            <w:vAlign w:val="center"/>
          </w:tcPr>
          <w:p w14:paraId="08F68EF6">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FF0000"/>
                <w:kern w:val="0"/>
                <w:sz w:val="18"/>
                <w:szCs w:val="18"/>
                <w:highlight w:val="none"/>
                <w:u w:val="none"/>
                <w:lang w:val="en-US" w:eastAsia="zh-CN" w:bidi="ar-SA"/>
              </w:rPr>
              <w:t>按采购订单要求，提供最少印次，达不到印次要求时，供应商需重新免费提供新铜版</w:t>
            </w:r>
          </w:p>
        </w:tc>
        <w:tc>
          <w:tcPr>
            <w:tcW w:w="911" w:type="dxa"/>
            <w:tcBorders>
              <w:tl2br w:val="nil"/>
              <w:tr2bl w:val="nil"/>
            </w:tcBorders>
            <w:noWrap w:val="0"/>
            <w:vAlign w:val="center"/>
          </w:tcPr>
          <w:p w14:paraId="713D16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1956FE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D6948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3A8441CF">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21AB6898">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5B2475A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r>
      <w:tr w14:paraId="2B00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jc w:val="center"/>
        </w:trPr>
        <w:tc>
          <w:tcPr>
            <w:tcW w:w="629" w:type="dxa"/>
            <w:vMerge w:val="continue"/>
            <w:tcBorders>
              <w:tl2br w:val="nil"/>
              <w:tr2bl w:val="nil"/>
            </w:tcBorders>
            <w:noWrap w:val="0"/>
            <w:vAlign w:val="center"/>
          </w:tcPr>
          <w:p w14:paraId="731349BB">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388B4B95">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024C565B">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印样要求</w:t>
            </w:r>
          </w:p>
        </w:tc>
        <w:tc>
          <w:tcPr>
            <w:tcW w:w="3612" w:type="dxa"/>
            <w:gridSpan w:val="4"/>
            <w:tcBorders>
              <w:tl2br w:val="nil"/>
              <w:tr2bl w:val="nil"/>
            </w:tcBorders>
            <w:noWrap w:val="0"/>
            <w:vAlign w:val="center"/>
          </w:tcPr>
          <w:p w14:paraId="2904ECC3">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送货铜版时，需要提供印样</w:t>
            </w:r>
          </w:p>
        </w:tc>
        <w:tc>
          <w:tcPr>
            <w:tcW w:w="911" w:type="dxa"/>
            <w:tcBorders>
              <w:tl2br w:val="nil"/>
              <w:tr2bl w:val="nil"/>
            </w:tcBorders>
            <w:noWrap w:val="0"/>
            <w:vAlign w:val="center"/>
          </w:tcPr>
          <w:p w14:paraId="33C08B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72F4D2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0380F9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4B2DDE4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1E559EB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069AD31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r>
      <w:tr w14:paraId="1563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 w:hRule="atLeast"/>
          <w:jc w:val="center"/>
        </w:trPr>
        <w:tc>
          <w:tcPr>
            <w:tcW w:w="629" w:type="dxa"/>
            <w:vMerge w:val="continue"/>
            <w:tcBorders>
              <w:tl2br w:val="nil"/>
              <w:tr2bl w:val="nil"/>
            </w:tcBorders>
            <w:noWrap w:val="0"/>
            <w:vAlign w:val="center"/>
          </w:tcPr>
          <w:p w14:paraId="46D1049C">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057B978C">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16048363">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掉铜</w:t>
            </w:r>
          </w:p>
        </w:tc>
        <w:tc>
          <w:tcPr>
            <w:tcW w:w="3612" w:type="dxa"/>
            <w:gridSpan w:val="4"/>
            <w:tcBorders>
              <w:tl2br w:val="nil"/>
              <w:tr2bl w:val="nil"/>
            </w:tcBorders>
            <w:noWrap w:val="0"/>
            <w:vAlign w:val="center"/>
          </w:tcPr>
          <w:p w14:paraId="7EC2EE3B">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使用过程中铜版不掉铜或者破裂</w:t>
            </w:r>
          </w:p>
        </w:tc>
        <w:tc>
          <w:tcPr>
            <w:tcW w:w="911" w:type="dxa"/>
            <w:tcBorders>
              <w:tl2br w:val="nil"/>
              <w:tr2bl w:val="nil"/>
            </w:tcBorders>
            <w:noWrap w:val="0"/>
            <w:vAlign w:val="center"/>
          </w:tcPr>
          <w:p w14:paraId="5CD281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实际应用</w:t>
            </w:r>
          </w:p>
        </w:tc>
        <w:tc>
          <w:tcPr>
            <w:tcW w:w="889" w:type="dxa"/>
            <w:tcBorders>
              <w:tl2br w:val="nil"/>
              <w:tr2bl w:val="nil"/>
            </w:tcBorders>
            <w:noWrap w:val="0"/>
            <w:vAlign w:val="center"/>
          </w:tcPr>
          <w:p w14:paraId="4F5B83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4BF4F8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3453EF2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5B52056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c>
          <w:tcPr>
            <w:tcW w:w="400" w:type="dxa"/>
            <w:tcBorders>
              <w:tl2br w:val="nil"/>
              <w:tr2bl w:val="nil"/>
            </w:tcBorders>
            <w:noWrap w:val="0"/>
            <w:vAlign w:val="center"/>
          </w:tcPr>
          <w:p w14:paraId="786FDB8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r>
      <w:tr w14:paraId="28AE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4" w:hRule="atLeast"/>
          <w:jc w:val="center"/>
        </w:trPr>
        <w:tc>
          <w:tcPr>
            <w:tcW w:w="629" w:type="dxa"/>
            <w:vMerge w:val="continue"/>
            <w:tcBorders>
              <w:tl2br w:val="nil"/>
              <w:tr2bl w:val="nil"/>
            </w:tcBorders>
            <w:noWrap w:val="0"/>
            <w:vAlign w:val="center"/>
          </w:tcPr>
          <w:p w14:paraId="4E5E487F">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24A2FBF0">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72A61DE1">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储存期限</w:t>
            </w:r>
          </w:p>
        </w:tc>
        <w:tc>
          <w:tcPr>
            <w:tcW w:w="3612" w:type="dxa"/>
            <w:gridSpan w:val="4"/>
            <w:tcBorders>
              <w:tl2br w:val="nil"/>
              <w:tr2bl w:val="nil"/>
            </w:tcBorders>
            <w:noWrap w:val="0"/>
            <w:vAlign w:val="center"/>
          </w:tcPr>
          <w:p w14:paraId="73100A3F">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在使用有效期内不生锈</w:t>
            </w:r>
          </w:p>
        </w:tc>
        <w:tc>
          <w:tcPr>
            <w:tcW w:w="911" w:type="dxa"/>
            <w:tcBorders>
              <w:tl2br w:val="nil"/>
              <w:tr2bl w:val="nil"/>
            </w:tcBorders>
            <w:noWrap w:val="0"/>
            <w:vAlign w:val="center"/>
          </w:tcPr>
          <w:p w14:paraId="5EDE77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目测</w:t>
            </w:r>
          </w:p>
        </w:tc>
        <w:tc>
          <w:tcPr>
            <w:tcW w:w="889" w:type="dxa"/>
            <w:tcBorders>
              <w:tl2br w:val="nil"/>
              <w:tr2bl w:val="nil"/>
            </w:tcBorders>
            <w:noWrap w:val="0"/>
            <w:vAlign w:val="center"/>
          </w:tcPr>
          <w:p w14:paraId="0704C5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29B676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kern w:val="0"/>
                <w:sz w:val="18"/>
                <w:szCs w:val="18"/>
                <w:highlight w:val="none"/>
                <w:u w:val="none"/>
                <w:lang w:val="en-US" w:eastAsia="zh-CN" w:bidi="ar-SA"/>
              </w:rPr>
              <w:t>S-2</w:t>
            </w:r>
          </w:p>
        </w:tc>
        <w:tc>
          <w:tcPr>
            <w:tcW w:w="384" w:type="dxa"/>
            <w:tcBorders>
              <w:tl2br w:val="nil"/>
              <w:tr2bl w:val="nil"/>
            </w:tcBorders>
            <w:noWrap w:val="0"/>
            <w:vAlign w:val="center"/>
          </w:tcPr>
          <w:p w14:paraId="1156FB2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783EAE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sz w:val="18"/>
                <w:szCs w:val="18"/>
                <w:highlight w:val="none"/>
                <w:vertAlign w:val="baseline"/>
                <w:lang w:val="en-US" w:eastAsia="zh-CN"/>
              </w:rPr>
            </w:pPr>
          </w:p>
        </w:tc>
        <w:tc>
          <w:tcPr>
            <w:tcW w:w="400" w:type="dxa"/>
            <w:tcBorders>
              <w:tl2br w:val="nil"/>
              <w:tr2bl w:val="nil"/>
            </w:tcBorders>
            <w:noWrap w:val="0"/>
            <w:vAlign w:val="center"/>
          </w:tcPr>
          <w:p w14:paraId="34A4FD9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4409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629" w:type="dxa"/>
            <w:vMerge w:val="continue"/>
            <w:tcBorders>
              <w:tl2br w:val="nil"/>
              <w:tr2bl w:val="nil"/>
            </w:tcBorders>
            <w:noWrap w:val="0"/>
            <w:vAlign w:val="center"/>
          </w:tcPr>
          <w:p w14:paraId="0C129F13">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restart"/>
            <w:tcBorders>
              <w:tl2br w:val="nil"/>
              <w:tr2bl w:val="nil"/>
            </w:tcBorders>
            <w:noWrap w:val="0"/>
            <w:vAlign w:val="center"/>
          </w:tcPr>
          <w:p w14:paraId="00C093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铜版外观要求</w:t>
            </w:r>
          </w:p>
        </w:tc>
        <w:tc>
          <w:tcPr>
            <w:tcW w:w="4639" w:type="dxa"/>
            <w:gridSpan w:val="5"/>
            <w:tcBorders>
              <w:tl2br w:val="nil"/>
              <w:tr2bl w:val="nil"/>
            </w:tcBorders>
            <w:noWrap w:val="0"/>
            <w:vAlign w:val="center"/>
          </w:tcPr>
          <w:p w14:paraId="4E253B7D">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FF0000"/>
                <w:kern w:val="0"/>
                <w:sz w:val="18"/>
                <w:szCs w:val="18"/>
                <w:highlight w:val="none"/>
                <w:u w:val="none"/>
                <w:lang w:val="en-US" w:eastAsia="zh-CN" w:bidi="ar-SA"/>
              </w:rPr>
              <w:t>送货时必须提供铜版印样，铜版印样与稿件完全一致；</w:t>
            </w:r>
            <w:r>
              <w:rPr>
                <w:rFonts w:hint="eastAsia" w:ascii="微软雅黑" w:hAnsi="微软雅黑" w:eastAsia="微软雅黑" w:cs="微软雅黑"/>
                <w:b w:val="0"/>
                <w:bCs/>
                <w:i w:val="0"/>
                <w:color w:val="FF0000"/>
                <w:sz w:val="18"/>
                <w:szCs w:val="18"/>
                <w:highlight w:val="none"/>
                <w:u w:val="none"/>
                <w:lang w:val="en-US" w:eastAsia="zh-CN"/>
              </w:rPr>
              <w:t>※</w:t>
            </w:r>
          </w:p>
        </w:tc>
        <w:tc>
          <w:tcPr>
            <w:tcW w:w="911" w:type="dxa"/>
            <w:tcBorders>
              <w:tl2br w:val="nil"/>
              <w:tr2bl w:val="nil"/>
            </w:tcBorders>
            <w:noWrap w:val="0"/>
            <w:vAlign w:val="center"/>
          </w:tcPr>
          <w:p w14:paraId="7A4A51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600D2C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5E808A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37206AC1">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2309F8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p>
        </w:tc>
        <w:tc>
          <w:tcPr>
            <w:tcW w:w="400" w:type="dxa"/>
            <w:tcBorders>
              <w:tl2br w:val="nil"/>
              <w:tr2bl w:val="nil"/>
            </w:tcBorders>
            <w:noWrap w:val="0"/>
            <w:vAlign w:val="center"/>
          </w:tcPr>
          <w:p w14:paraId="3F32605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3BFB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jc w:val="center"/>
        </w:trPr>
        <w:tc>
          <w:tcPr>
            <w:tcW w:w="629" w:type="dxa"/>
            <w:vMerge w:val="continue"/>
            <w:tcBorders>
              <w:tl2br w:val="nil"/>
              <w:tr2bl w:val="nil"/>
            </w:tcBorders>
            <w:noWrap w:val="0"/>
            <w:vAlign w:val="center"/>
          </w:tcPr>
          <w:p w14:paraId="2EEF9562">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6C5B1E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202E04F7">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FF0000"/>
                <w:kern w:val="0"/>
                <w:sz w:val="18"/>
                <w:szCs w:val="18"/>
                <w:highlight w:val="none"/>
                <w:u w:val="none"/>
                <w:lang w:val="en-US" w:eastAsia="zh-CN" w:bidi="ar-SA"/>
              </w:rPr>
              <w:t>制版内容与稿件内容一致（如有错误供方承担错误责任）</w:t>
            </w:r>
            <w:r>
              <w:rPr>
                <w:rFonts w:hint="eastAsia" w:ascii="微软雅黑" w:hAnsi="微软雅黑" w:eastAsia="微软雅黑" w:cs="微软雅黑"/>
                <w:b w:val="0"/>
                <w:bCs/>
                <w:i w:val="0"/>
                <w:color w:val="FF0000"/>
                <w:sz w:val="18"/>
                <w:szCs w:val="18"/>
                <w:highlight w:val="none"/>
                <w:u w:val="none"/>
                <w:lang w:val="en-US" w:eastAsia="zh-CN"/>
              </w:rPr>
              <w:t>※</w:t>
            </w:r>
          </w:p>
        </w:tc>
        <w:tc>
          <w:tcPr>
            <w:tcW w:w="911" w:type="dxa"/>
            <w:tcBorders>
              <w:tl2br w:val="nil"/>
              <w:tr2bl w:val="nil"/>
            </w:tcBorders>
            <w:noWrap w:val="0"/>
            <w:vAlign w:val="center"/>
          </w:tcPr>
          <w:p w14:paraId="0E5CCE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7C2163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792F21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55AAB726">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1662F4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p>
        </w:tc>
        <w:tc>
          <w:tcPr>
            <w:tcW w:w="400" w:type="dxa"/>
            <w:tcBorders>
              <w:tl2br w:val="nil"/>
              <w:tr2bl w:val="nil"/>
            </w:tcBorders>
            <w:noWrap w:val="0"/>
            <w:vAlign w:val="center"/>
          </w:tcPr>
          <w:p w14:paraId="3AA4020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7EB3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jc w:val="center"/>
        </w:trPr>
        <w:tc>
          <w:tcPr>
            <w:tcW w:w="629" w:type="dxa"/>
            <w:vMerge w:val="continue"/>
            <w:tcBorders>
              <w:tl2br w:val="nil"/>
              <w:tr2bl w:val="nil"/>
            </w:tcBorders>
            <w:noWrap w:val="0"/>
            <w:vAlign w:val="center"/>
          </w:tcPr>
          <w:p w14:paraId="0F836B5F">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7A70E2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039AC855">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FF0000"/>
                <w:kern w:val="0"/>
                <w:sz w:val="18"/>
                <w:szCs w:val="18"/>
                <w:highlight w:val="none"/>
                <w:u w:val="none"/>
                <w:lang w:val="en-US" w:eastAsia="zh-CN" w:bidi="ar-SA"/>
              </w:rPr>
              <w:t>版面没有碰伤，缺少内容等</w:t>
            </w:r>
          </w:p>
        </w:tc>
        <w:tc>
          <w:tcPr>
            <w:tcW w:w="911" w:type="dxa"/>
            <w:tcBorders>
              <w:tl2br w:val="nil"/>
              <w:tr2bl w:val="nil"/>
            </w:tcBorders>
            <w:noWrap w:val="0"/>
            <w:vAlign w:val="center"/>
          </w:tcPr>
          <w:p w14:paraId="5F2BC2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2A0FCD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566DFB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2970EB5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11C387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p>
        </w:tc>
        <w:tc>
          <w:tcPr>
            <w:tcW w:w="400" w:type="dxa"/>
            <w:tcBorders>
              <w:tl2br w:val="nil"/>
              <w:tr2bl w:val="nil"/>
            </w:tcBorders>
            <w:noWrap w:val="0"/>
            <w:vAlign w:val="center"/>
          </w:tcPr>
          <w:p w14:paraId="7144DC0B">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0CE2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 w:hRule="atLeast"/>
          <w:jc w:val="center"/>
        </w:trPr>
        <w:tc>
          <w:tcPr>
            <w:tcW w:w="629" w:type="dxa"/>
            <w:vMerge w:val="continue"/>
            <w:tcBorders>
              <w:tl2br w:val="nil"/>
              <w:tr2bl w:val="nil"/>
            </w:tcBorders>
            <w:noWrap w:val="0"/>
            <w:vAlign w:val="center"/>
          </w:tcPr>
          <w:p w14:paraId="23C088E5">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restart"/>
            <w:tcBorders>
              <w:tl2br w:val="nil"/>
              <w:tr2bl w:val="nil"/>
            </w:tcBorders>
            <w:noWrap w:val="0"/>
            <w:vAlign w:val="center"/>
          </w:tcPr>
          <w:p w14:paraId="561610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包装要求</w:t>
            </w:r>
          </w:p>
        </w:tc>
        <w:tc>
          <w:tcPr>
            <w:tcW w:w="1027" w:type="dxa"/>
            <w:vMerge w:val="restart"/>
            <w:tcBorders>
              <w:tl2br w:val="nil"/>
              <w:tr2bl w:val="nil"/>
            </w:tcBorders>
            <w:noWrap w:val="0"/>
            <w:vAlign w:val="center"/>
          </w:tcPr>
          <w:p w14:paraId="3F670822">
            <w:pPr>
              <w:widowControl/>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标识要求</w:t>
            </w:r>
          </w:p>
        </w:tc>
        <w:tc>
          <w:tcPr>
            <w:tcW w:w="3612" w:type="dxa"/>
            <w:gridSpan w:val="4"/>
            <w:tcBorders>
              <w:tl2br w:val="nil"/>
              <w:tr2bl w:val="nil"/>
            </w:tcBorders>
            <w:noWrap w:val="0"/>
            <w:vAlign w:val="center"/>
          </w:tcPr>
          <w:p w14:paraId="66F58D0D">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标识清晰，易于识别和追溯，有出厂基本合格证明</w:t>
            </w:r>
          </w:p>
        </w:tc>
        <w:tc>
          <w:tcPr>
            <w:tcW w:w="911" w:type="dxa"/>
            <w:tcBorders>
              <w:tl2br w:val="nil"/>
              <w:tr2bl w:val="nil"/>
            </w:tcBorders>
            <w:noWrap w:val="0"/>
            <w:vAlign w:val="center"/>
          </w:tcPr>
          <w:p w14:paraId="0B1F36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31038B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158483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6EB8B81A">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6E1F99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i w:val="0"/>
                <w:color w:val="auto"/>
                <w:kern w:val="0"/>
                <w:sz w:val="18"/>
                <w:szCs w:val="18"/>
                <w:highlight w:val="none"/>
                <w:u w:val="none"/>
                <w:lang w:val="en-US" w:eastAsia="zh-CN" w:bidi="ar-SA"/>
              </w:rPr>
            </w:pPr>
          </w:p>
        </w:tc>
        <w:tc>
          <w:tcPr>
            <w:tcW w:w="400" w:type="dxa"/>
            <w:tcBorders>
              <w:tl2br w:val="nil"/>
              <w:tr2bl w:val="nil"/>
            </w:tcBorders>
            <w:noWrap w:val="0"/>
            <w:vAlign w:val="center"/>
          </w:tcPr>
          <w:p w14:paraId="09460E58">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7C521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03C0904">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051C3A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vMerge w:val="continue"/>
            <w:tcBorders>
              <w:tl2br w:val="nil"/>
              <w:tr2bl w:val="nil"/>
            </w:tcBorders>
            <w:noWrap w:val="0"/>
            <w:vAlign w:val="center"/>
          </w:tcPr>
          <w:p w14:paraId="5077F605">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3612" w:type="dxa"/>
            <w:gridSpan w:val="4"/>
            <w:tcBorders>
              <w:tl2br w:val="nil"/>
              <w:tr2bl w:val="nil"/>
            </w:tcBorders>
            <w:noWrap w:val="0"/>
            <w:vAlign w:val="center"/>
          </w:tcPr>
          <w:p w14:paraId="5176BD13">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注明订单号、产品名称、规格、生产日期等</w:t>
            </w:r>
          </w:p>
        </w:tc>
        <w:tc>
          <w:tcPr>
            <w:tcW w:w="911" w:type="dxa"/>
            <w:tcBorders>
              <w:tl2br w:val="nil"/>
              <w:tr2bl w:val="nil"/>
            </w:tcBorders>
            <w:noWrap w:val="0"/>
            <w:vAlign w:val="center"/>
          </w:tcPr>
          <w:p w14:paraId="305EB7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78535B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616C28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451B6A81">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0EDB57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kern w:val="2"/>
                <w:sz w:val="18"/>
                <w:szCs w:val="18"/>
                <w:highlight w:val="none"/>
                <w:vertAlign w:val="baseline"/>
                <w:lang w:val="en-US" w:eastAsia="zh-CN" w:bidi="ar-SA"/>
              </w:rPr>
            </w:pPr>
          </w:p>
        </w:tc>
        <w:tc>
          <w:tcPr>
            <w:tcW w:w="400" w:type="dxa"/>
            <w:tcBorders>
              <w:tl2br w:val="nil"/>
              <w:tr2bl w:val="nil"/>
            </w:tcBorders>
            <w:noWrap w:val="0"/>
            <w:vAlign w:val="center"/>
          </w:tcPr>
          <w:p w14:paraId="70B0737A">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65FBE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1CF4EEC">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2B1128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vMerge w:val="continue"/>
            <w:tcBorders>
              <w:tl2br w:val="nil"/>
              <w:tr2bl w:val="nil"/>
            </w:tcBorders>
            <w:noWrap w:val="0"/>
            <w:vAlign w:val="center"/>
          </w:tcPr>
          <w:p w14:paraId="1F1F3E72">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3612" w:type="dxa"/>
            <w:gridSpan w:val="4"/>
            <w:tcBorders>
              <w:tl2br w:val="nil"/>
              <w:tr2bl w:val="nil"/>
            </w:tcBorders>
            <w:noWrap w:val="0"/>
            <w:vAlign w:val="center"/>
          </w:tcPr>
          <w:p w14:paraId="7D7E840C">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注明供商名称、批次号等基本产品信息</w:t>
            </w:r>
          </w:p>
        </w:tc>
        <w:tc>
          <w:tcPr>
            <w:tcW w:w="911" w:type="dxa"/>
            <w:tcBorders>
              <w:tl2br w:val="nil"/>
              <w:tr2bl w:val="nil"/>
            </w:tcBorders>
            <w:noWrap w:val="0"/>
            <w:vAlign w:val="center"/>
          </w:tcPr>
          <w:p w14:paraId="3F9B83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0F9DF6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eastAsia="zh-CN" w:bidi="ar-SA"/>
              </w:rPr>
              <w:t>GB/T 191</w:t>
            </w:r>
          </w:p>
        </w:tc>
        <w:tc>
          <w:tcPr>
            <w:tcW w:w="900" w:type="dxa"/>
            <w:tcBorders>
              <w:tl2br w:val="nil"/>
              <w:tr2bl w:val="nil"/>
            </w:tcBorders>
            <w:noWrap w:val="0"/>
            <w:vAlign w:val="center"/>
          </w:tcPr>
          <w:p w14:paraId="1E003F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3471BE7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55FF09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sz w:val="18"/>
                <w:szCs w:val="18"/>
                <w:highlight w:val="none"/>
                <w:vertAlign w:val="baseline"/>
                <w:lang w:val="en-US" w:eastAsia="zh-CN"/>
              </w:rPr>
            </w:pPr>
          </w:p>
        </w:tc>
        <w:tc>
          <w:tcPr>
            <w:tcW w:w="400" w:type="dxa"/>
            <w:tcBorders>
              <w:tl2br w:val="nil"/>
              <w:tr2bl w:val="nil"/>
            </w:tcBorders>
            <w:noWrap w:val="0"/>
            <w:vAlign w:val="center"/>
          </w:tcPr>
          <w:p w14:paraId="09DE5671">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29BF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29" w:type="dxa"/>
            <w:vMerge w:val="continue"/>
            <w:tcBorders>
              <w:tl2br w:val="nil"/>
              <w:tr2bl w:val="nil"/>
            </w:tcBorders>
            <w:noWrap w:val="0"/>
            <w:vAlign w:val="center"/>
          </w:tcPr>
          <w:p w14:paraId="139FE212">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2066C9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1AE0FD3">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外包装要求</w:t>
            </w:r>
          </w:p>
        </w:tc>
        <w:tc>
          <w:tcPr>
            <w:tcW w:w="3612" w:type="dxa"/>
            <w:gridSpan w:val="4"/>
            <w:tcBorders>
              <w:tl2br w:val="nil"/>
              <w:tr2bl w:val="nil"/>
            </w:tcBorders>
            <w:noWrap w:val="0"/>
            <w:vAlign w:val="center"/>
          </w:tcPr>
          <w:p w14:paraId="46A2C130">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外层包装防护得当，没有被污染、变形和破损</w:t>
            </w:r>
          </w:p>
        </w:tc>
        <w:tc>
          <w:tcPr>
            <w:tcW w:w="911" w:type="dxa"/>
            <w:tcBorders>
              <w:tl2br w:val="nil"/>
              <w:tr2bl w:val="nil"/>
            </w:tcBorders>
            <w:noWrap w:val="0"/>
            <w:vAlign w:val="center"/>
          </w:tcPr>
          <w:p w14:paraId="578F57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673CB0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AC804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sz w:val="18"/>
                <w:szCs w:val="18"/>
                <w:highlight w:val="none"/>
                <w:u w:val="none"/>
                <w:lang w:val="en-US" w:eastAsia="zh-CN"/>
              </w:rPr>
              <w:t>G-I</w:t>
            </w:r>
          </w:p>
        </w:tc>
        <w:tc>
          <w:tcPr>
            <w:tcW w:w="384" w:type="dxa"/>
            <w:tcBorders>
              <w:tl2br w:val="nil"/>
              <w:tr2bl w:val="nil"/>
            </w:tcBorders>
            <w:noWrap w:val="0"/>
            <w:vAlign w:val="center"/>
          </w:tcPr>
          <w:p w14:paraId="77506C1F">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4C3C67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sz w:val="18"/>
                <w:szCs w:val="18"/>
                <w:highlight w:val="none"/>
                <w:vertAlign w:val="baseline"/>
                <w:lang w:val="en-US" w:eastAsia="zh-CN"/>
              </w:rPr>
            </w:pPr>
          </w:p>
        </w:tc>
        <w:tc>
          <w:tcPr>
            <w:tcW w:w="400" w:type="dxa"/>
            <w:tcBorders>
              <w:tl2br w:val="nil"/>
              <w:tr2bl w:val="nil"/>
            </w:tcBorders>
            <w:noWrap w:val="0"/>
            <w:vAlign w:val="center"/>
          </w:tcPr>
          <w:p w14:paraId="14F4F5B9">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44B7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 w:hRule="atLeast"/>
          <w:jc w:val="center"/>
        </w:trPr>
        <w:tc>
          <w:tcPr>
            <w:tcW w:w="629" w:type="dxa"/>
            <w:vMerge w:val="continue"/>
            <w:tcBorders>
              <w:tl2br w:val="nil"/>
              <w:tr2bl w:val="nil"/>
            </w:tcBorders>
            <w:noWrap w:val="0"/>
            <w:vAlign w:val="center"/>
          </w:tcPr>
          <w:p w14:paraId="55DF17BC">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7A05C5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1027" w:type="dxa"/>
            <w:tcBorders>
              <w:tl2br w:val="nil"/>
              <w:tr2bl w:val="nil"/>
            </w:tcBorders>
            <w:noWrap w:val="0"/>
            <w:vAlign w:val="center"/>
          </w:tcPr>
          <w:p w14:paraId="2E804F2B">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内包装要求</w:t>
            </w:r>
          </w:p>
        </w:tc>
        <w:tc>
          <w:tcPr>
            <w:tcW w:w="3612" w:type="dxa"/>
            <w:gridSpan w:val="4"/>
            <w:tcBorders>
              <w:tl2br w:val="nil"/>
              <w:tr2bl w:val="nil"/>
            </w:tcBorders>
            <w:noWrap w:val="0"/>
            <w:vAlign w:val="center"/>
          </w:tcPr>
          <w:p w14:paraId="7F100E9A">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须涂防锈油或保护膜，有内部防护措施，防碰撞，刮花等</w:t>
            </w:r>
          </w:p>
        </w:tc>
        <w:tc>
          <w:tcPr>
            <w:tcW w:w="911" w:type="dxa"/>
            <w:tcBorders>
              <w:tl2br w:val="nil"/>
              <w:tr2bl w:val="nil"/>
            </w:tcBorders>
            <w:noWrap w:val="0"/>
            <w:vAlign w:val="center"/>
          </w:tcPr>
          <w:p w14:paraId="71EE4F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目视</w:t>
            </w:r>
          </w:p>
        </w:tc>
        <w:tc>
          <w:tcPr>
            <w:tcW w:w="889" w:type="dxa"/>
            <w:tcBorders>
              <w:tl2br w:val="nil"/>
              <w:tr2bl w:val="nil"/>
            </w:tcBorders>
            <w:noWrap w:val="0"/>
            <w:vAlign w:val="center"/>
          </w:tcPr>
          <w:p w14:paraId="43A233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2D3891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sz w:val="18"/>
                <w:szCs w:val="18"/>
                <w:highlight w:val="none"/>
                <w:u w:val="none"/>
                <w:lang w:val="en-US" w:eastAsia="zh-CN"/>
              </w:rPr>
            </w:pPr>
            <w:r>
              <w:rPr>
                <w:rFonts w:hint="eastAsia" w:ascii="微软雅黑" w:hAnsi="微软雅黑" w:eastAsia="微软雅黑" w:cs="微软雅黑"/>
                <w:i w:val="0"/>
                <w:color w:val="auto"/>
                <w:kern w:val="0"/>
                <w:sz w:val="18"/>
                <w:szCs w:val="18"/>
                <w:highlight w:val="none"/>
                <w:u w:val="none"/>
                <w:lang w:val="en-US" w:eastAsia="zh-CN" w:bidi="ar-SA"/>
              </w:rPr>
              <w:t>G-I</w:t>
            </w:r>
          </w:p>
        </w:tc>
        <w:tc>
          <w:tcPr>
            <w:tcW w:w="384" w:type="dxa"/>
            <w:tcBorders>
              <w:tl2br w:val="nil"/>
              <w:tr2bl w:val="nil"/>
            </w:tcBorders>
            <w:noWrap w:val="0"/>
            <w:vAlign w:val="center"/>
          </w:tcPr>
          <w:p w14:paraId="435702DE">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2A42F2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color w:val="auto"/>
                <w:sz w:val="18"/>
                <w:szCs w:val="18"/>
                <w:highlight w:val="none"/>
                <w:vertAlign w:val="baseline"/>
                <w:lang w:val="en-US" w:eastAsia="zh-CN"/>
              </w:rPr>
            </w:pPr>
          </w:p>
        </w:tc>
        <w:tc>
          <w:tcPr>
            <w:tcW w:w="400" w:type="dxa"/>
            <w:tcBorders>
              <w:tl2br w:val="nil"/>
              <w:tr2bl w:val="nil"/>
            </w:tcBorders>
            <w:noWrap w:val="0"/>
            <w:vAlign w:val="center"/>
          </w:tcPr>
          <w:p w14:paraId="2C2575B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r>
              <w:rPr>
                <w:rFonts w:hint="eastAsia" w:ascii="微软雅黑" w:hAnsi="微软雅黑" w:eastAsia="微软雅黑" w:cs="微软雅黑"/>
                <w:color w:val="auto"/>
                <w:sz w:val="18"/>
                <w:szCs w:val="18"/>
                <w:highlight w:val="none"/>
                <w:vertAlign w:val="baseline"/>
                <w:lang w:val="en-US" w:eastAsia="zh-CN"/>
              </w:rPr>
              <w:t>√</w:t>
            </w:r>
          </w:p>
        </w:tc>
      </w:tr>
      <w:tr w14:paraId="25A4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jc w:val="center"/>
        </w:trPr>
        <w:tc>
          <w:tcPr>
            <w:tcW w:w="629" w:type="dxa"/>
            <w:vMerge w:val="continue"/>
            <w:tcBorders>
              <w:tl2br w:val="nil"/>
              <w:tr2bl w:val="nil"/>
            </w:tcBorders>
            <w:noWrap w:val="0"/>
            <w:vAlign w:val="center"/>
          </w:tcPr>
          <w:p w14:paraId="101E8271">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restart"/>
            <w:tcBorders>
              <w:tl2br w:val="nil"/>
              <w:tr2bl w:val="nil"/>
            </w:tcBorders>
            <w:noWrap w:val="0"/>
            <w:vAlign w:val="center"/>
          </w:tcPr>
          <w:p w14:paraId="1E69CA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环保要求</w:t>
            </w:r>
          </w:p>
        </w:tc>
        <w:tc>
          <w:tcPr>
            <w:tcW w:w="4639" w:type="dxa"/>
            <w:gridSpan w:val="5"/>
            <w:tcBorders>
              <w:tl2br w:val="nil"/>
              <w:tr2bl w:val="nil"/>
            </w:tcBorders>
            <w:noWrap w:val="0"/>
            <w:vAlign w:val="center"/>
          </w:tcPr>
          <w:p w14:paraId="6CED03B2">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①满足重金属及特定物质限量要求（NA）</w:t>
            </w:r>
          </w:p>
        </w:tc>
        <w:tc>
          <w:tcPr>
            <w:tcW w:w="911" w:type="dxa"/>
            <w:tcBorders>
              <w:tl2br w:val="nil"/>
              <w:tr2bl w:val="nil"/>
            </w:tcBorders>
            <w:noWrap w:val="0"/>
            <w:vAlign w:val="center"/>
          </w:tcPr>
          <w:p w14:paraId="15843D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440419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DDAD3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384" w:type="dxa"/>
            <w:tcBorders>
              <w:tl2br w:val="nil"/>
              <w:tr2bl w:val="nil"/>
            </w:tcBorders>
            <w:noWrap w:val="0"/>
            <w:vAlign w:val="center"/>
          </w:tcPr>
          <w:p w14:paraId="41C3317F">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0285D950">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color w:val="auto"/>
                <w:kern w:val="2"/>
                <w:sz w:val="18"/>
                <w:szCs w:val="18"/>
                <w:highlight w:val="none"/>
                <w:vertAlign w:val="baseline"/>
                <w:lang w:val="en-US" w:eastAsia="zh-CN" w:bidi="ar-SA"/>
              </w:rPr>
            </w:pPr>
          </w:p>
        </w:tc>
        <w:tc>
          <w:tcPr>
            <w:tcW w:w="400" w:type="dxa"/>
            <w:tcBorders>
              <w:tl2br w:val="nil"/>
              <w:tr2bl w:val="nil"/>
            </w:tcBorders>
            <w:noWrap w:val="0"/>
            <w:vAlign w:val="center"/>
          </w:tcPr>
          <w:p w14:paraId="3EBFC0B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r>
      <w:tr w14:paraId="40BF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629" w:type="dxa"/>
            <w:vMerge w:val="continue"/>
            <w:tcBorders>
              <w:tl2br w:val="nil"/>
              <w:tr2bl w:val="nil"/>
            </w:tcBorders>
            <w:noWrap w:val="0"/>
            <w:vAlign w:val="center"/>
          </w:tcPr>
          <w:p w14:paraId="274800E6">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4AE5FE0A">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727093CA">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②供应商需提供通过ROHS、REACH等检测（NA）</w:t>
            </w:r>
          </w:p>
        </w:tc>
        <w:tc>
          <w:tcPr>
            <w:tcW w:w="911" w:type="dxa"/>
            <w:tcBorders>
              <w:tl2br w:val="nil"/>
              <w:tr2bl w:val="nil"/>
            </w:tcBorders>
            <w:noWrap w:val="0"/>
            <w:vAlign w:val="center"/>
          </w:tcPr>
          <w:p w14:paraId="7CEE11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021C3A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395EF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384" w:type="dxa"/>
            <w:tcBorders>
              <w:tl2br w:val="nil"/>
              <w:tr2bl w:val="nil"/>
            </w:tcBorders>
            <w:noWrap w:val="0"/>
            <w:vAlign w:val="center"/>
          </w:tcPr>
          <w:p w14:paraId="3B629E55">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val="0"/>
                <w:bCs/>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0CD307F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val="0"/>
                <w:bCs/>
                <w:color w:val="auto"/>
                <w:sz w:val="18"/>
                <w:szCs w:val="18"/>
                <w:highlight w:val="none"/>
                <w:vertAlign w:val="baseline"/>
                <w:lang w:val="en-US" w:eastAsia="zh-CN"/>
              </w:rPr>
            </w:pPr>
          </w:p>
        </w:tc>
        <w:tc>
          <w:tcPr>
            <w:tcW w:w="400" w:type="dxa"/>
            <w:tcBorders>
              <w:tl2br w:val="nil"/>
              <w:tr2bl w:val="nil"/>
            </w:tcBorders>
            <w:noWrap w:val="0"/>
            <w:vAlign w:val="center"/>
          </w:tcPr>
          <w:p w14:paraId="72189347">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val="0"/>
                <w:bCs/>
                <w:i w:val="0"/>
                <w:color w:val="auto"/>
                <w:kern w:val="2"/>
                <w:sz w:val="18"/>
                <w:szCs w:val="18"/>
                <w:highlight w:val="none"/>
                <w:u w:val="none"/>
                <w:lang w:val="en-US" w:eastAsia="zh-CN" w:bidi="ar-SA"/>
              </w:rPr>
            </w:pPr>
          </w:p>
        </w:tc>
      </w:tr>
      <w:tr w14:paraId="5AD4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6" w:hRule="atLeast"/>
          <w:jc w:val="center"/>
        </w:trPr>
        <w:tc>
          <w:tcPr>
            <w:tcW w:w="629" w:type="dxa"/>
            <w:vMerge w:val="continue"/>
            <w:tcBorders>
              <w:tl2br w:val="nil"/>
              <w:tr2bl w:val="nil"/>
            </w:tcBorders>
            <w:noWrap w:val="0"/>
            <w:vAlign w:val="center"/>
          </w:tcPr>
          <w:p w14:paraId="4EBBC753">
            <w:pPr>
              <w:widowControl/>
              <w:jc w:val="center"/>
              <w:textAlignment w:val="center"/>
              <w:rPr>
                <w:rFonts w:hint="eastAsia" w:ascii="微软雅黑" w:hAnsi="微软雅黑" w:eastAsia="微软雅黑" w:cs="微软雅黑"/>
                <w:b w:val="0"/>
                <w:bCs/>
                <w:color w:val="auto"/>
                <w:sz w:val="18"/>
                <w:szCs w:val="18"/>
                <w:highlight w:val="none"/>
                <w:lang w:val="en-US" w:eastAsia="zh-CN"/>
              </w:rPr>
            </w:pPr>
          </w:p>
        </w:tc>
        <w:tc>
          <w:tcPr>
            <w:tcW w:w="981" w:type="dxa"/>
            <w:vMerge w:val="continue"/>
            <w:tcBorders>
              <w:tl2br w:val="nil"/>
              <w:tr2bl w:val="nil"/>
            </w:tcBorders>
            <w:noWrap w:val="0"/>
            <w:vAlign w:val="center"/>
          </w:tcPr>
          <w:p w14:paraId="4460F748">
            <w:pPr>
              <w:widowControl/>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p>
        </w:tc>
        <w:tc>
          <w:tcPr>
            <w:tcW w:w="4639" w:type="dxa"/>
            <w:gridSpan w:val="5"/>
            <w:tcBorders>
              <w:tl2br w:val="nil"/>
              <w:tr2bl w:val="nil"/>
            </w:tcBorders>
            <w:noWrap w:val="0"/>
            <w:vAlign w:val="center"/>
          </w:tcPr>
          <w:p w14:paraId="3625688C">
            <w:pPr>
              <w:keepNext w:val="0"/>
              <w:keepLines w:val="0"/>
              <w:pageBreakBefore w:val="0"/>
              <w:widowControl/>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③定期提供第三方型式检验报告（NA）</w:t>
            </w:r>
          </w:p>
        </w:tc>
        <w:tc>
          <w:tcPr>
            <w:tcW w:w="911" w:type="dxa"/>
            <w:tcBorders>
              <w:tl2br w:val="nil"/>
              <w:tr2bl w:val="nil"/>
            </w:tcBorders>
            <w:noWrap w:val="0"/>
            <w:vAlign w:val="center"/>
          </w:tcPr>
          <w:p w14:paraId="47A616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不适用</w:t>
            </w:r>
          </w:p>
        </w:tc>
        <w:tc>
          <w:tcPr>
            <w:tcW w:w="889" w:type="dxa"/>
            <w:tcBorders>
              <w:tl2br w:val="nil"/>
              <w:tr2bl w:val="nil"/>
            </w:tcBorders>
            <w:noWrap w:val="0"/>
            <w:vAlign w:val="center"/>
          </w:tcPr>
          <w:p w14:paraId="70115B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0"/>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900" w:type="dxa"/>
            <w:tcBorders>
              <w:tl2br w:val="nil"/>
              <w:tr2bl w:val="nil"/>
            </w:tcBorders>
            <w:noWrap w:val="0"/>
            <w:vAlign w:val="center"/>
          </w:tcPr>
          <w:p w14:paraId="64BAA5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color w:val="auto"/>
                <w:kern w:val="2"/>
                <w:sz w:val="18"/>
                <w:szCs w:val="18"/>
                <w:highlight w:val="none"/>
                <w:u w:val="none"/>
                <w:lang w:val="en-US" w:eastAsia="zh-CN" w:bidi="ar-SA"/>
              </w:rPr>
            </w:pPr>
            <w:r>
              <w:rPr>
                <w:rFonts w:hint="eastAsia" w:ascii="微软雅黑" w:hAnsi="微软雅黑" w:eastAsia="微软雅黑" w:cs="微软雅黑"/>
                <w:i w:val="0"/>
                <w:color w:val="auto"/>
                <w:kern w:val="0"/>
                <w:sz w:val="18"/>
                <w:szCs w:val="18"/>
                <w:highlight w:val="none"/>
                <w:u w:val="none"/>
                <w:lang w:val="en-US" w:eastAsia="zh-CN" w:bidi="ar-SA"/>
              </w:rPr>
              <w:t>/</w:t>
            </w:r>
          </w:p>
        </w:tc>
        <w:tc>
          <w:tcPr>
            <w:tcW w:w="384" w:type="dxa"/>
            <w:tcBorders>
              <w:tl2br w:val="nil"/>
              <w:tr2bl w:val="nil"/>
            </w:tcBorders>
            <w:noWrap w:val="0"/>
            <w:vAlign w:val="center"/>
          </w:tcPr>
          <w:p w14:paraId="637F421C">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c>
          <w:tcPr>
            <w:tcW w:w="450" w:type="dxa"/>
            <w:tcBorders>
              <w:tl2br w:val="nil"/>
              <w:tr2bl w:val="nil"/>
            </w:tcBorders>
            <w:noWrap w:val="0"/>
            <w:vAlign w:val="center"/>
          </w:tcPr>
          <w:p w14:paraId="4BEB8894">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color w:val="auto"/>
                <w:kern w:val="2"/>
                <w:sz w:val="18"/>
                <w:szCs w:val="18"/>
                <w:highlight w:val="none"/>
                <w:vertAlign w:val="baseline"/>
                <w:lang w:val="en-US" w:eastAsia="zh-CN" w:bidi="ar-SA"/>
              </w:rPr>
            </w:pPr>
          </w:p>
        </w:tc>
        <w:tc>
          <w:tcPr>
            <w:tcW w:w="400" w:type="dxa"/>
            <w:tcBorders>
              <w:tl2br w:val="nil"/>
              <w:tr2bl w:val="nil"/>
            </w:tcBorders>
            <w:noWrap w:val="0"/>
            <w:vAlign w:val="center"/>
          </w:tcPr>
          <w:p w14:paraId="0DA28451">
            <w:pPr>
              <w:keepNext w:val="0"/>
              <w:keepLines w:val="0"/>
              <w:pageBreakBefore w:val="0"/>
              <w:kinsoku/>
              <w:wordWrap/>
              <w:overflowPunct/>
              <w:topLinePunct w:val="0"/>
              <w:autoSpaceDE/>
              <w:autoSpaceDN/>
              <w:bidi w:val="0"/>
              <w:adjustRightInd w:val="0"/>
              <w:snapToGrid w:val="0"/>
              <w:jc w:val="center"/>
              <w:rPr>
                <w:rFonts w:hint="eastAsia" w:ascii="微软雅黑" w:hAnsi="微软雅黑" w:eastAsia="微软雅黑" w:cs="微软雅黑"/>
                <w:b/>
                <w:i w:val="0"/>
                <w:color w:val="auto"/>
                <w:kern w:val="2"/>
                <w:sz w:val="18"/>
                <w:szCs w:val="18"/>
                <w:highlight w:val="none"/>
                <w:u w:val="none"/>
                <w:lang w:val="en-US" w:eastAsia="zh-CN" w:bidi="ar-SA"/>
              </w:rPr>
            </w:pPr>
          </w:p>
        </w:tc>
      </w:tr>
    </w:tbl>
    <w:p w14:paraId="0E408967">
      <w:pPr>
        <w:pStyle w:val="4"/>
        <w:bidi w:val="0"/>
        <w:ind w:firstLine="562" w:firstLineChars="200"/>
        <w:rPr>
          <w:rFonts w:hint="eastAsia" w:ascii="仿宋" w:hAnsi="仿宋" w:eastAsia="仿宋" w:cs="仿宋"/>
          <w:lang w:val="en-US" w:eastAsia="zh-CN"/>
        </w:rPr>
      </w:pPr>
      <w:r>
        <w:rPr>
          <w:rFonts w:hint="eastAsia" w:ascii="仿宋" w:hAnsi="仿宋" w:eastAsia="仿宋" w:cs="仿宋"/>
          <w:lang w:val="en-US" w:eastAsia="zh-CN"/>
        </w:rPr>
        <w:t>五、质量问题退换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16D464A9">
      <w:pPr>
        <w:numPr>
          <w:ilvl w:val="0"/>
          <w:numId w:val="0"/>
        </w:numPr>
        <w:spacing w:before="18" w:line="297" w:lineRule="auto"/>
        <w:ind w:right="-2" w:rightChars="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2FF4E0C8">
      <w:pPr>
        <w:jc w:val="center"/>
        <w:outlineLvl w:val="9"/>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DE753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249354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276A5B48">
      <w:pPr>
        <w:pStyle w:val="52"/>
        <w:rPr>
          <w:rFonts w:hint="eastAsia" w:ascii="仿宋" w:hAnsi="仿宋" w:eastAsia="仿宋" w:cs="仿宋"/>
          <w:b/>
          <w:bCs/>
          <w:color w:val="auto"/>
          <w:kern w:val="2"/>
          <w:sz w:val="24"/>
          <w:szCs w:val="24"/>
          <w:lang w:val="en-US" w:eastAsia="zh-CN" w:bidi="ar-SA"/>
        </w:rPr>
      </w:pPr>
    </w:p>
    <w:p w14:paraId="4AB5AD7F">
      <w:pPr>
        <w:pStyle w:val="52"/>
        <w:rPr>
          <w:rFonts w:hint="eastAsia" w:ascii="仿宋" w:hAnsi="仿宋" w:eastAsia="仿宋" w:cs="仿宋"/>
          <w:b/>
          <w:bCs/>
          <w:color w:val="auto"/>
          <w:kern w:val="2"/>
          <w:sz w:val="24"/>
          <w:szCs w:val="24"/>
          <w:lang w:val="en-US" w:eastAsia="zh-CN" w:bidi="ar-SA"/>
        </w:rPr>
      </w:pPr>
    </w:p>
    <w:p w14:paraId="4BE71748">
      <w:pPr>
        <w:pStyle w:val="52"/>
        <w:rPr>
          <w:rFonts w:hint="eastAsia" w:ascii="仿宋" w:hAnsi="仿宋" w:eastAsia="仿宋" w:cs="仿宋"/>
          <w:b/>
          <w:bCs/>
          <w:color w:val="auto"/>
          <w:kern w:val="2"/>
          <w:sz w:val="24"/>
          <w:szCs w:val="24"/>
          <w:lang w:val="en-US" w:eastAsia="zh-CN" w:bidi="ar-SA"/>
        </w:rPr>
      </w:pPr>
    </w:p>
    <w:p w14:paraId="15BD6C3B">
      <w:pPr>
        <w:pStyle w:val="52"/>
        <w:rPr>
          <w:rFonts w:hint="eastAsia" w:ascii="仿宋" w:hAnsi="仿宋" w:eastAsia="仿宋" w:cs="仿宋"/>
          <w:b/>
          <w:bCs/>
          <w:color w:val="auto"/>
          <w:kern w:val="2"/>
          <w:sz w:val="24"/>
          <w:szCs w:val="24"/>
          <w:lang w:val="en-US" w:eastAsia="zh-CN" w:bidi="ar-SA"/>
        </w:rPr>
      </w:pPr>
    </w:p>
    <w:p w14:paraId="3FB33A18">
      <w:pPr>
        <w:pStyle w:val="52"/>
        <w:rPr>
          <w:rFonts w:hint="eastAsia" w:ascii="仿宋" w:hAnsi="仿宋" w:eastAsia="仿宋" w:cs="仿宋"/>
          <w:b/>
          <w:bCs/>
          <w:color w:val="auto"/>
          <w:kern w:val="2"/>
          <w:sz w:val="24"/>
          <w:szCs w:val="24"/>
          <w:lang w:val="en-US" w:eastAsia="zh-CN" w:bidi="ar-SA"/>
        </w:rPr>
      </w:pPr>
    </w:p>
    <w:p w14:paraId="7D0A59B4">
      <w:pPr>
        <w:pStyle w:val="52"/>
        <w:rPr>
          <w:rFonts w:hint="eastAsia" w:ascii="仿宋" w:hAnsi="仿宋" w:eastAsia="仿宋" w:cs="仿宋"/>
          <w:b/>
          <w:bCs/>
          <w:color w:val="auto"/>
          <w:kern w:val="2"/>
          <w:sz w:val="24"/>
          <w:szCs w:val="24"/>
          <w:lang w:val="en-US" w:eastAsia="zh-CN" w:bidi="ar-SA"/>
        </w:rPr>
      </w:pPr>
    </w:p>
    <w:p w14:paraId="25B81C1A">
      <w:pPr>
        <w:pStyle w:val="52"/>
        <w:rPr>
          <w:rFonts w:hint="eastAsia" w:ascii="仿宋" w:hAnsi="仿宋" w:eastAsia="仿宋" w:cs="仿宋"/>
          <w:b/>
          <w:bCs/>
          <w:color w:val="auto"/>
          <w:kern w:val="2"/>
          <w:sz w:val="24"/>
          <w:szCs w:val="24"/>
          <w:lang w:val="en-US" w:eastAsia="zh-CN" w:bidi="ar-SA"/>
        </w:rPr>
      </w:pPr>
    </w:p>
    <w:p w14:paraId="1BE56B23">
      <w:pPr>
        <w:pStyle w:val="52"/>
        <w:rPr>
          <w:rFonts w:hint="eastAsia" w:ascii="仿宋" w:hAnsi="仿宋" w:eastAsia="仿宋" w:cs="仿宋"/>
          <w:b/>
          <w:bCs/>
          <w:color w:val="auto"/>
          <w:kern w:val="2"/>
          <w:sz w:val="24"/>
          <w:szCs w:val="24"/>
          <w:lang w:val="en-US" w:eastAsia="zh-CN" w:bidi="ar-SA"/>
        </w:rPr>
      </w:pPr>
    </w:p>
    <w:p w14:paraId="0D36BA7D">
      <w:pPr>
        <w:pStyle w:val="52"/>
        <w:rPr>
          <w:rFonts w:hint="eastAsia" w:ascii="仿宋" w:hAnsi="仿宋" w:eastAsia="仿宋" w:cs="仿宋"/>
          <w:b/>
          <w:bCs/>
          <w:color w:val="auto"/>
          <w:kern w:val="2"/>
          <w:sz w:val="24"/>
          <w:szCs w:val="24"/>
          <w:lang w:val="en-US" w:eastAsia="zh-CN" w:bidi="ar-SA"/>
        </w:rPr>
      </w:pPr>
    </w:p>
    <w:p w14:paraId="4440675A">
      <w:pPr>
        <w:pStyle w:val="52"/>
        <w:rPr>
          <w:rFonts w:hint="eastAsia" w:ascii="仿宋" w:hAnsi="仿宋" w:eastAsia="仿宋" w:cs="仿宋"/>
          <w:b/>
          <w:bCs/>
          <w:color w:val="auto"/>
          <w:kern w:val="2"/>
          <w:sz w:val="24"/>
          <w:szCs w:val="24"/>
          <w:lang w:val="en-US" w:eastAsia="zh-CN" w:bidi="ar-SA"/>
        </w:rPr>
      </w:pPr>
    </w:p>
    <w:p w14:paraId="3738AC4C">
      <w:pPr>
        <w:pStyle w:val="52"/>
        <w:rPr>
          <w:rFonts w:hint="eastAsia" w:ascii="仿宋" w:hAnsi="仿宋" w:eastAsia="仿宋" w:cs="仿宋"/>
          <w:b/>
          <w:bCs/>
          <w:color w:val="auto"/>
          <w:kern w:val="2"/>
          <w:sz w:val="24"/>
          <w:szCs w:val="24"/>
          <w:lang w:val="en-US" w:eastAsia="zh-CN" w:bidi="ar-SA"/>
        </w:rPr>
      </w:pPr>
    </w:p>
    <w:p w14:paraId="7D7D70D3">
      <w:pPr>
        <w:pStyle w:val="52"/>
        <w:rPr>
          <w:rFonts w:hint="eastAsia" w:ascii="仿宋" w:hAnsi="仿宋" w:eastAsia="仿宋" w:cs="仿宋"/>
          <w:b/>
          <w:bCs/>
          <w:color w:val="auto"/>
          <w:kern w:val="2"/>
          <w:sz w:val="24"/>
          <w:szCs w:val="24"/>
          <w:lang w:val="en-US" w:eastAsia="zh-CN" w:bidi="ar-SA"/>
        </w:rPr>
      </w:pPr>
    </w:p>
    <w:p w14:paraId="3A326F75">
      <w:pPr>
        <w:pStyle w:val="52"/>
        <w:rPr>
          <w:rFonts w:hint="eastAsia" w:ascii="仿宋" w:hAnsi="仿宋" w:eastAsia="仿宋" w:cs="仿宋"/>
          <w:b/>
          <w:bCs/>
          <w:color w:val="auto"/>
          <w:kern w:val="2"/>
          <w:sz w:val="24"/>
          <w:szCs w:val="24"/>
          <w:lang w:val="en-US" w:eastAsia="zh-CN" w:bidi="ar-SA"/>
        </w:rPr>
      </w:pPr>
    </w:p>
    <w:p w14:paraId="001CBC3B">
      <w:pPr>
        <w:pStyle w:val="52"/>
        <w:rPr>
          <w:rFonts w:hint="eastAsia" w:ascii="仿宋" w:hAnsi="仿宋" w:eastAsia="仿宋" w:cs="仿宋"/>
          <w:b/>
          <w:bCs/>
          <w:color w:val="auto"/>
          <w:kern w:val="2"/>
          <w:sz w:val="24"/>
          <w:szCs w:val="24"/>
          <w:lang w:val="en-US" w:eastAsia="zh-CN" w:bidi="ar-SA"/>
        </w:rPr>
      </w:pPr>
    </w:p>
    <w:p w14:paraId="40EFE138">
      <w:pPr>
        <w:pStyle w:val="52"/>
        <w:rPr>
          <w:rFonts w:hint="eastAsia" w:ascii="仿宋" w:hAnsi="仿宋" w:eastAsia="仿宋" w:cs="仿宋"/>
          <w:b/>
          <w:bCs/>
          <w:color w:val="auto"/>
          <w:kern w:val="2"/>
          <w:sz w:val="24"/>
          <w:szCs w:val="24"/>
          <w:lang w:val="en-US" w:eastAsia="zh-CN" w:bidi="ar-SA"/>
        </w:rPr>
      </w:pPr>
    </w:p>
    <w:p w14:paraId="70EC7EA1">
      <w:pPr>
        <w:pStyle w:val="52"/>
        <w:rPr>
          <w:rFonts w:hint="eastAsia" w:ascii="仿宋" w:hAnsi="仿宋" w:eastAsia="仿宋" w:cs="仿宋"/>
          <w:b/>
          <w:bCs/>
          <w:color w:val="auto"/>
          <w:kern w:val="2"/>
          <w:sz w:val="24"/>
          <w:szCs w:val="24"/>
          <w:lang w:val="en-US" w:eastAsia="zh-CN" w:bidi="ar-SA"/>
        </w:rPr>
      </w:pPr>
    </w:p>
    <w:p w14:paraId="281B7E2D">
      <w:pPr>
        <w:pStyle w:val="52"/>
        <w:rPr>
          <w:rFonts w:hint="eastAsia" w:ascii="仿宋" w:hAnsi="仿宋" w:eastAsia="仿宋" w:cs="仿宋"/>
          <w:b/>
          <w:bCs/>
          <w:color w:val="auto"/>
          <w:kern w:val="2"/>
          <w:sz w:val="24"/>
          <w:szCs w:val="24"/>
          <w:lang w:val="en-US" w:eastAsia="zh-CN" w:bidi="ar-SA"/>
        </w:rPr>
      </w:pPr>
    </w:p>
    <w:p w14:paraId="7BBB75C2">
      <w:pPr>
        <w:pStyle w:val="52"/>
        <w:rPr>
          <w:rFonts w:hint="eastAsia" w:ascii="仿宋" w:hAnsi="仿宋" w:eastAsia="仿宋" w:cs="仿宋"/>
          <w:b/>
          <w:bCs/>
          <w:color w:val="auto"/>
          <w:kern w:val="2"/>
          <w:sz w:val="24"/>
          <w:szCs w:val="24"/>
          <w:lang w:val="en-US" w:eastAsia="zh-CN" w:bidi="ar-SA"/>
        </w:rPr>
      </w:pPr>
    </w:p>
    <w:p w14:paraId="012920F4">
      <w:pPr>
        <w:pStyle w:val="52"/>
        <w:rPr>
          <w:rFonts w:hint="eastAsia" w:ascii="仿宋" w:hAnsi="仿宋" w:eastAsia="仿宋" w:cs="仿宋"/>
          <w:b/>
          <w:bCs/>
          <w:color w:val="auto"/>
          <w:kern w:val="2"/>
          <w:sz w:val="24"/>
          <w:szCs w:val="24"/>
          <w:lang w:val="en-US" w:eastAsia="zh-CN" w:bidi="ar-SA"/>
        </w:rPr>
      </w:pPr>
    </w:p>
    <w:p w14:paraId="27080135">
      <w:pPr>
        <w:pStyle w:val="52"/>
        <w:rPr>
          <w:rFonts w:hint="eastAsia" w:ascii="仿宋" w:hAnsi="仿宋" w:eastAsia="仿宋" w:cs="仿宋"/>
          <w:b/>
          <w:bCs/>
          <w:color w:val="auto"/>
          <w:kern w:val="2"/>
          <w:sz w:val="24"/>
          <w:szCs w:val="24"/>
          <w:lang w:val="en-US" w:eastAsia="zh-CN" w:bidi="ar-SA"/>
        </w:rPr>
      </w:pPr>
    </w:p>
    <w:p w14:paraId="645B7751">
      <w:pPr>
        <w:pStyle w:val="52"/>
        <w:rPr>
          <w:rFonts w:hint="eastAsia" w:ascii="仿宋" w:hAnsi="仿宋" w:eastAsia="仿宋" w:cs="仿宋"/>
          <w:b/>
          <w:bCs/>
          <w:color w:val="auto"/>
          <w:kern w:val="2"/>
          <w:sz w:val="24"/>
          <w:szCs w:val="24"/>
          <w:lang w:val="en-US" w:eastAsia="zh-CN" w:bidi="ar-SA"/>
        </w:rPr>
      </w:pPr>
    </w:p>
    <w:p w14:paraId="341B80CE">
      <w:pPr>
        <w:pStyle w:val="52"/>
        <w:rPr>
          <w:rFonts w:hint="eastAsia" w:ascii="仿宋" w:hAnsi="仿宋" w:eastAsia="仿宋" w:cs="仿宋"/>
          <w:b/>
          <w:bCs/>
          <w:color w:val="auto"/>
          <w:kern w:val="2"/>
          <w:sz w:val="24"/>
          <w:szCs w:val="24"/>
          <w:lang w:val="en-US" w:eastAsia="zh-CN" w:bidi="ar-SA"/>
        </w:rPr>
      </w:pPr>
    </w:p>
    <w:p w14:paraId="63D1E90A">
      <w:pPr>
        <w:pStyle w:val="52"/>
        <w:rPr>
          <w:rFonts w:hint="eastAsia" w:ascii="仿宋" w:hAnsi="仿宋" w:eastAsia="仿宋" w:cs="仿宋"/>
          <w:b/>
          <w:bCs/>
          <w:color w:val="auto"/>
          <w:kern w:val="2"/>
          <w:sz w:val="24"/>
          <w:szCs w:val="24"/>
          <w:lang w:val="en-US" w:eastAsia="zh-CN" w:bidi="ar-SA"/>
        </w:rPr>
      </w:pPr>
    </w:p>
    <w:p w14:paraId="5761DE40">
      <w:pPr>
        <w:pStyle w:val="52"/>
        <w:rPr>
          <w:rFonts w:hint="eastAsia" w:ascii="仿宋" w:hAnsi="仿宋" w:eastAsia="仿宋" w:cs="仿宋"/>
          <w:b/>
          <w:bCs/>
          <w:color w:val="auto"/>
          <w:kern w:val="2"/>
          <w:sz w:val="24"/>
          <w:szCs w:val="24"/>
          <w:lang w:val="en-US" w:eastAsia="zh-CN" w:bidi="ar-SA"/>
        </w:rPr>
      </w:pPr>
    </w:p>
    <w:p w14:paraId="3EF4D68C">
      <w:pPr>
        <w:pStyle w:val="52"/>
        <w:rPr>
          <w:rFonts w:hint="eastAsia" w:ascii="仿宋" w:hAnsi="仿宋" w:eastAsia="仿宋" w:cs="仿宋"/>
          <w:b/>
          <w:bCs/>
          <w:color w:val="auto"/>
          <w:kern w:val="2"/>
          <w:sz w:val="24"/>
          <w:szCs w:val="24"/>
          <w:lang w:val="en-US" w:eastAsia="zh-CN" w:bidi="ar-SA"/>
        </w:rPr>
      </w:pPr>
    </w:p>
    <w:p w14:paraId="24F0B13D">
      <w:pPr>
        <w:pStyle w:val="52"/>
        <w:rPr>
          <w:rFonts w:hint="eastAsia" w:ascii="仿宋" w:hAnsi="仿宋" w:eastAsia="仿宋" w:cs="仿宋"/>
          <w:b/>
          <w:bCs/>
          <w:color w:val="auto"/>
          <w:kern w:val="2"/>
          <w:sz w:val="24"/>
          <w:szCs w:val="24"/>
          <w:lang w:val="en-US" w:eastAsia="zh-CN" w:bidi="ar-SA"/>
        </w:rPr>
      </w:pPr>
    </w:p>
    <w:p w14:paraId="62B65E18">
      <w:pPr>
        <w:pStyle w:val="52"/>
        <w:rPr>
          <w:rFonts w:hint="eastAsia" w:ascii="仿宋" w:hAnsi="仿宋" w:eastAsia="仿宋" w:cs="仿宋"/>
          <w:b/>
          <w:bCs/>
          <w:color w:val="auto"/>
          <w:kern w:val="2"/>
          <w:sz w:val="24"/>
          <w:szCs w:val="24"/>
          <w:lang w:val="en-US" w:eastAsia="zh-CN" w:bidi="ar-SA"/>
        </w:rPr>
      </w:pPr>
    </w:p>
    <w:p w14:paraId="00815A67">
      <w:pPr>
        <w:pStyle w:val="52"/>
        <w:rPr>
          <w:rFonts w:hint="eastAsia" w:ascii="仿宋" w:hAnsi="仿宋" w:eastAsia="仿宋" w:cs="仿宋"/>
          <w:b/>
          <w:bCs/>
          <w:color w:val="auto"/>
          <w:kern w:val="2"/>
          <w:sz w:val="24"/>
          <w:szCs w:val="24"/>
          <w:lang w:val="en-US" w:eastAsia="zh-CN" w:bidi="ar-SA"/>
        </w:rPr>
      </w:pPr>
    </w:p>
    <w:p w14:paraId="42D4DB53">
      <w:pPr>
        <w:pStyle w:val="52"/>
        <w:rPr>
          <w:rFonts w:hint="eastAsia" w:ascii="仿宋" w:hAnsi="仿宋" w:eastAsia="仿宋" w:cs="仿宋"/>
          <w:b/>
          <w:bCs/>
          <w:color w:val="auto"/>
          <w:kern w:val="2"/>
          <w:sz w:val="24"/>
          <w:szCs w:val="24"/>
          <w:lang w:val="en-US" w:eastAsia="zh-CN" w:bidi="ar-SA"/>
        </w:rPr>
      </w:pPr>
    </w:p>
    <w:p w14:paraId="3938CB69">
      <w:pPr>
        <w:pStyle w:val="52"/>
        <w:rPr>
          <w:rFonts w:hint="eastAsia" w:ascii="仿宋" w:hAnsi="仿宋" w:eastAsia="仿宋" w:cs="仿宋"/>
          <w:b/>
          <w:bCs/>
          <w:color w:val="auto"/>
          <w:kern w:val="2"/>
          <w:sz w:val="24"/>
          <w:szCs w:val="24"/>
          <w:lang w:val="en-US" w:eastAsia="zh-CN" w:bidi="ar-SA"/>
        </w:rPr>
      </w:pPr>
    </w:p>
    <w:p w14:paraId="06EF9F45">
      <w:pPr>
        <w:pStyle w:val="52"/>
        <w:rPr>
          <w:rFonts w:hint="eastAsia" w:ascii="仿宋" w:hAnsi="仿宋" w:eastAsia="仿宋" w:cs="仿宋"/>
          <w:b/>
          <w:bCs/>
          <w:color w:val="auto"/>
          <w:kern w:val="2"/>
          <w:sz w:val="24"/>
          <w:szCs w:val="24"/>
          <w:lang w:val="en-US" w:eastAsia="zh-CN" w:bidi="ar-SA"/>
        </w:rPr>
      </w:pPr>
    </w:p>
    <w:p w14:paraId="6701DB8A">
      <w:pPr>
        <w:pStyle w:val="52"/>
        <w:rPr>
          <w:rFonts w:hint="eastAsia" w:ascii="仿宋" w:hAnsi="仿宋" w:eastAsia="仿宋" w:cs="仿宋"/>
          <w:b/>
          <w:bCs/>
          <w:color w:val="auto"/>
          <w:kern w:val="2"/>
          <w:sz w:val="24"/>
          <w:szCs w:val="24"/>
          <w:lang w:val="en-US" w:eastAsia="zh-CN" w:bidi="ar-SA"/>
        </w:rPr>
      </w:pPr>
    </w:p>
    <w:p w14:paraId="6A665D36">
      <w:pPr>
        <w:pStyle w:val="52"/>
        <w:rPr>
          <w:rFonts w:hint="eastAsia" w:ascii="仿宋" w:hAnsi="仿宋" w:eastAsia="仿宋" w:cs="仿宋"/>
          <w:b/>
          <w:bCs/>
          <w:color w:val="auto"/>
          <w:kern w:val="2"/>
          <w:sz w:val="24"/>
          <w:szCs w:val="24"/>
          <w:lang w:val="en-US" w:eastAsia="zh-CN" w:bidi="ar-SA"/>
        </w:rPr>
      </w:pPr>
    </w:p>
    <w:p w14:paraId="151CA210">
      <w:pPr>
        <w:pStyle w:val="52"/>
        <w:rPr>
          <w:rFonts w:hint="eastAsia" w:ascii="仿宋" w:hAnsi="仿宋" w:eastAsia="仿宋" w:cs="仿宋"/>
          <w:b/>
          <w:bCs/>
          <w:color w:val="auto"/>
          <w:kern w:val="2"/>
          <w:sz w:val="24"/>
          <w:szCs w:val="24"/>
          <w:lang w:val="en-US" w:eastAsia="zh-CN" w:bidi="ar-SA"/>
        </w:rPr>
      </w:pPr>
    </w:p>
    <w:p w14:paraId="75687E13">
      <w:pPr>
        <w:pStyle w:val="52"/>
        <w:rPr>
          <w:rFonts w:hint="eastAsia" w:ascii="仿宋" w:hAnsi="仿宋" w:eastAsia="仿宋" w:cs="仿宋"/>
          <w:b/>
          <w:bCs/>
          <w:color w:val="auto"/>
          <w:kern w:val="2"/>
          <w:sz w:val="24"/>
          <w:szCs w:val="24"/>
          <w:lang w:val="en-US" w:eastAsia="zh-CN" w:bidi="ar-SA"/>
        </w:rPr>
      </w:pPr>
    </w:p>
    <w:p w14:paraId="2D8604E8">
      <w:pPr>
        <w:pStyle w:val="52"/>
        <w:rPr>
          <w:rFonts w:hint="eastAsia" w:ascii="仿宋" w:hAnsi="仿宋" w:eastAsia="仿宋" w:cs="仿宋"/>
          <w:b/>
          <w:bCs/>
          <w:color w:val="auto"/>
          <w:kern w:val="2"/>
          <w:sz w:val="24"/>
          <w:szCs w:val="24"/>
          <w:lang w:val="en-US" w:eastAsia="zh-CN" w:bidi="ar-SA"/>
        </w:rPr>
      </w:pPr>
    </w:p>
    <w:p w14:paraId="614C7CE8">
      <w:pPr>
        <w:pStyle w:val="52"/>
        <w:rPr>
          <w:rFonts w:hint="eastAsia" w:ascii="仿宋" w:hAnsi="仿宋" w:eastAsia="仿宋" w:cs="仿宋"/>
          <w:b/>
          <w:bCs/>
          <w:color w:val="auto"/>
          <w:kern w:val="2"/>
          <w:sz w:val="24"/>
          <w:szCs w:val="24"/>
          <w:lang w:val="en-US" w:eastAsia="zh-CN" w:bidi="ar-SA"/>
        </w:rPr>
      </w:pPr>
    </w:p>
    <w:p w14:paraId="008EECDA">
      <w:pPr>
        <w:pStyle w:val="52"/>
        <w:rPr>
          <w:rFonts w:hint="eastAsia" w:ascii="仿宋" w:hAnsi="仿宋" w:eastAsia="仿宋" w:cs="仿宋"/>
          <w:b/>
          <w:bCs/>
          <w:color w:val="auto"/>
          <w:kern w:val="2"/>
          <w:sz w:val="24"/>
          <w:szCs w:val="24"/>
          <w:lang w:val="en-US" w:eastAsia="zh-CN" w:bidi="ar-SA"/>
        </w:rPr>
      </w:pPr>
    </w:p>
    <w:p w14:paraId="3C59BDFD">
      <w:pPr>
        <w:pStyle w:val="52"/>
        <w:rPr>
          <w:rFonts w:hint="eastAsia" w:ascii="仿宋" w:hAnsi="仿宋" w:eastAsia="仿宋" w:cs="仿宋"/>
          <w:b/>
          <w:bCs/>
          <w:color w:val="auto"/>
          <w:kern w:val="2"/>
          <w:sz w:val="24"/>
          <w:szCs w:val="24"/>
          <w:lang w:val="en-US" w:eastAsia="zh-CN" w:bidi="ar-SA"/>
        </w:rPr>
      </w:pPr>
    </w:p>
    <w:p w14:paraId="1CF23509">
      <w:pPr>
        <w:pStyle w:val="52"/>
        <w:rPr>
          <w:rFonts w:hint="eastAsia" w:ascii="仿宋" w:hAnsi="仿宋" w:eastAsia="仿宋" w:cs="仿宋"/>
          <w:b/>
          <w:bCs/>
          <w:color w:val="auto"/>
          <w:kern w:val="2"/>
          <w:sz w:val="24"/>
          <w:szCs w:val="24"/>
          <w:lang w:val="en-US" w:eastAsia="zh-CN" w:bidi="ar-SA"/>
        </w:rPr>
      </w:pPr>
    </w:p>
    <w:p w14:paraId="415EA4BB">
      <w:pPr>
        <w:pStyle w:val="52"/>
        <w:rPr>
          <w:rFonts w:hint="eastAsia" w:ascii="仿宋" w:hAnsi="仿宋" w:eastAsia="仿宋" w:cs="仿宋"/>
          <w:b/>
          <w:bCs/>
          <w:color w:val="auto"/>
          <w:kern w:val="2"/>
          <w:sz w:val="24"/>
          <w:szCs w:val="24"/>
          <w:lang w:val="en-US" w:eastAsia="zh-CN" w:bidi="ar-SA"/>
        </w:rPr>
      </w:pPr>
    </w:p>
    <w:p w14:paraId="49CDEC10">
      <w:pPr>
        <w:pStyle w:val="52"/>
        <w:rPr>
          <w:rFonts w:hint="eastAsia" w:ascii="仿宋" w:hAnsi="仿宋" w:eastAsia="仿宋" w:cs="仿宋"/>
          <w:b/>
          <w:bCs/>
          <w:color w:val="auto"/>
          <w:kern w:val="2"/>
          <w:sz w:val="24"/>
          <w:szCs w:val="24"/>
          <w:lang w:val="en-US" w:eastAsia="zh-CN" w:bidi="ar-SA"/>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1288"/>
        <w:gridCol w:w="1884"/>
        <w:gridCol w:w="1527"/>
        <w:gridCol w:w="1895"/>
        <w:gridCol w:w="2779"/>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681562DF">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548E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C6FB863">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636" w:type="pct"/>
            <w:tcBorders>
              <w:top w:val="single" w:color="auto" w:sz="6" w:space="0"/>
              <w:bottom w:val="single" w:color="auto" w:sz="6" w:space="0"/>
            </w:tcBorders>
            <w:noWrap w:val="0"/>
            <w:vAlign w:val="center"/>
          </w:tcPr>
          <w:p w14:paraId="0D22D8D9">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物料编码</w:t>
            </w:r>
          </w:p>
        </w:tc>
        <w:tc>
          <w:tcPr>
            <w:tcW w:w="931" w:type="pct"/>
            <w:tcBorders>
              <w:top w:val="single" w:color="auto" w:sz="6" w:space="0"/>
              <w:bottom w:val="single" w:color="auto" w:sz="6" w:space="0"/>
            </w:tcBorders>
            <w:shd w:val="clear" w:color="auto" w:fill="auto"/>
            <w:noWrap w:val="0"/>
            <w:vAlign w:val="center"/>
          </w:tcPr>
          <w:p w14:paraId="1002D9E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品名</w:t>
            </w:r>
          </w:p>
        </w:tc>
        <w:tc>
          <w:tcPr>
            <w:tcW w:w="754" w:type="pct"/>
            <w:tcBorders>
              <w:top w:val="single" w:color="auto" w:sz="6" w:space="0"/>
              <w:bottom w:val="single" w:color="auto" w:sz="6" w:space="0"/>
            </w:tcBorders>
            <w:shd w:val="clear" w:color="auto" w:fill="auto"/>
            <w:noWrap w:val="0"/>
            <w:vAlign w:val="center"/>
          </w:tcPr>
          <w:p w14:paraId="165124A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报价单位</w:t>
            </w:r>
          </w:p>
        </w:tc>
        <w:tc>
          <w:tcPr>
            <w:tcW w:w="937" w:type="pct"/>
            <w:tcBorders>
              <w:top w:val="single" w:color="auto" w:sz="6" w:space="0"/>
              <w:bottom w:val="single" w:color="auto" w:sz="6" w:space="0"/>
            </w:tcBorders>
            <w:noWrap w:val="0"/>
            <w:vAlign w:val="center"/>
          </w:tcPr>
          <w:p w14:paraId="0B1DF52C">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单价（含税运）</w:t>
            </w:r>
          </w:p>
        </w:tc>
        <w:tc>
          <w:tcPr>
            <w:tcW w:w="1374" w:type="pct"/>
            <w:tcBorders>
              <w:top w:val="single" w:color="auto" w:sz="6" w:space="0"/>
              <w:bottom w:val="single" w:color="auto" w:sz="6" w:space="0"/>
            </w:tcBorders>
            <w:noWrap w:val="0"/>
            <w:vAlign w:val="center"/>
          </w:tcPr>
          <w:p w14:paraId="27710C22">
            <w:pPr>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6189B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391080E1">
            <w:pPr>
              <w:keepNext w:val="0"/>
              <w:keepLines w:val="0"/>
              <w:widowControl/>
              <w:suppressLineNumbers w:val="0"/>
              <w:jc w:val="center"/>
              <w:textAlignment w:val="center"/>
              <w:rPr>
                <w:rFonts w:hint="eastAsia" w:ascii="仿宋" w:hAnsi="仿宋" w:eastAsia="仿宋" w:cs="仿宋"/>
                <w:b/>
                <w:bCs/>
                <w:sz w:val="24"/>
                <w:szCs w:val="24"/>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w:t>
            </w:r>
          </w:p>
        </w:tc>
        <w:tc>
          <w:tcPr>
            <w:tcW w:w="636" w:type="pct"/>
            <w:tcBorders>
              <w:top w:val="single" w:color="auto" w:sz="6" w:space="0"/>
              <w:bottom w:val="single" w:color="auto" w:sz="6" w:space="0"/>
            </w:tcBorders>
            <w:noWrap w:val="0"/>
            <w:vAlign w:val="center"/>
          </w:tcPr>
          <w:p w14:paraId="14FA541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4080401</w:t>
            </w:r>
          </w:p>
        </w:tc>
        <w:tc>
          <w:tcPr>
            <w:tcW w:w="931" w:type="pct"/>
            <w:tcBorders>
              <w:top w:val="single" w:color="auto" w:sz="6" w:space="0"/>
              <w:bottom w:val="single" w:color="auto" w:sz="6" w:space="0"/>
            </w:tcBorders>
            <w:shd w:val="clear" w:color="auto" w:fill="auto"/>
            <w:noWrap w:val="0"/>
            <w:vAlign w:val="center"/>
          </w:tcPr>
          <w:p w14:paraId="374BD561">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铜版</w:t>
            </w:r>
          </w:p>
        </w:tc>
        <w:tc>
          <w:tcPr>
            <w:tcW w:w="754" w:type="pct"/>
            <w:tcBorders>
              <w:top w:val="single" w:color="auto" w:sz="6" w:space="0"/>
              <w:bottom w:val="single" w:color="auto" w:sz="6" w:space="0"/>
            </w:tcBorders>
            <w:shd w:val="clear" w:color="auto" w:fill="auto"/>
            <w:noWrap w:val="0"/>
            <w:vAlign w:val="center"/>
          </w:tcPr>
          <w:p w14:paraId="39E9B34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平方厘米</w:t>
            </w:r>
          </w:p>
        </w:tc>
        <w:tc>
          <w:tcPr>
            <w:tcW w:w="937" w:type="pct"/>
            <w:tcBorders>
              <w:top w:val="single" w:color="auto" w:sz="6" w:space="0"/>
              <w:bottom w:val="single" w:color="auto" w:sz="6" w:space="0"/>
            </w:tcBorders>
            <w:noWrap w:val="0"/>
            <w:vAlign w:val="center"/>
          </w:tcPr>
          <w:p w14:paraId="46C95256">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1A717925">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2A32B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ED3D426">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w:t>
            </w:r>
          </w:p>
        </w:tc>
        <w:tc>
          <w:tcPr>
            <w:tcW w:w="636" w:type="pct"/>
            <w:tcBorders>
              <w:top w:val="single" w:color="auto" w:sz="6" w:space="0"/>
              <w:bottom w:val="single" w:color="auto" w:sz="6" w:space="0"/>
            </w:tcBorders>
            <w:noWrap w:val="0"/>
            <w:vAlign w:val="center"/>
          </w:tcPr>
          <w:p w14:paraId="501F54B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4080402</w:t>
            </w:r>
          </w:p>
        </w:tc>
        <w:tc>
          <w:tcPr>
            <w:tcW w:w="931" w:type="pct"/>
            <w:tcBorders>
              <w:top w:val="single" w:color="auto" w:sz="6" w:space="0"/>
              <w:bottom w:val="single" w:color="auto" w:sz="6" w:space="0"/>
            </w:tcBorders>
            <w:shd w:val="clear" w:color="auto" w:fill="auto"/>
            <w:noWrap w:val="0"/>
            <w:vAlign w:val="center"/>
          </w:tcPr>
          <w:p w14:paraId="741B816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电镀维修</w:t>
            </w:r>
          </w:p>
        </w:tc>
        <w:tc>
          <w:tcPr>
            <w:tcW w:w="754" w:type="pct"/>
            <w:tcBorders>
              <w:top w:val="single" w:color="auto" w:sz="6" w:space="0"/>
              <w:bottom w:val="single" w:color="auto" w:sz="6" w:space="0"/>
            </w:tcBorders>
            <w:shd w:val="clear" w:color="auto" w:fill="auto"/>
            <w:noWrap w:val="0"/>
            <w:vAlign w:val="center"/>
          </w:tcPr>
          <w:p w14:paraId="2413D62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7AB3146F">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2F5FE204">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707A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096EB3B">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p>
        </w:tc>
        <w:tc>
          <w:tcPr>
            <w:tcW w:w="636" w:type="pct"/>
            <w:tcBorders>
              <w:top w:val="single" w:color="auto" w:sz="6" w:space="0"/>
              <w:bottom w:val="single" w:color="auto" w:sz="6" w:space="0"/>
            </w:tcBorders>
            <w:noWrap w:val="0"/>
            <w:vAlign w:val="center"/>
          </w:tcPr>
          <w:p w14:paraId="2B68CB54">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4080405</w:t>
            </w:r>
          </w:p>
        </w:tc>
        <w:tc>
          <w:tcPr>
            <w:tcW w:w="931" w:type="pct"/>
            <w:tcBorders>
              <w:top w:val="single" w:color="auto" w:sz="6" w:space="0"/>
              <w:bottom w:val="single" w:color="auto" w:sz="6" w:space="0"/>
            </w:tcBorders>
            <w:shd w:val="clear" w:color="auto" w:fill="auto"/>
            <w:noWrap w:val="0"/>
            <w:vAlign w:val="center"/>
          </w:tcPr>
          <w:p w14:paraId="2A1D5C70">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旧版重做</w:t>
            </w:r>
          </w:p>
        </w:tc>
        <w:tc>
          <w:tcPr>
            <w:tcW w:w="754" w:type="pct"/>
            <w:tcBorders>
              <w:top w:val="single" w:color="auto" w:sz="6" w:space="0"/>
              <w:bottom w:val="single" w:color="auto" w:sz="6" w:space="0"/>
            </w:tcBorders>
            <w:shd w:val="clear" w:color="auto" w:fill="auto"/>
            <w:noWrap w:val="0"/>
            <w:vAlign w:val="center"/>
          </w:tcPr>
          <w:p w14:paraId="66CA6ED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5BD565CF">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23B6D3C7">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1F9A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146411F">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p>
        </w:tc>
        <w:tc>
          <w:tcPr>
            <w:tcW w:w="636" w:type="pct"/>
            <w:tcBorders>
              <w:top w:val="single" w:color="auto" w:sz="6" w:space="0"/>
              <w:bottom w:val="single" w:color="auto" w:sz="6" w:space="0"/>
            </w:tcBorders>
            <w:noWrap w:val="0"/>
            <w:vAlign w:val="center"/>
          </w:tcPr>
          <w:p w14:paraId="7B75FEDF">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4080403</w:t>
            </w:r>
          </w:p>
        </w:tc>
        <w:tc>
          <w:tcPr>
            <w:tcW w:w="931" w:type="pct"/>
            <w:tcBorders>
              <w:top w:val="single" w:color="auto" w:sz="6" w:space="0"/>
              <w:bottom w:val="single" w:color="auto" w:sz="6" w:space="0"/>
            </w:tcBorders>
            <w:shd w:val="clear" w:color="auto" w:fill="auto"/>
            <w:noWrap w:val="0"/>
            <w:vAlign w:val="center"/>
          </w:tcPr>
          <w:p w14:paraId="43A9C5C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最低消费</w:t>
            </w:r>
          </w:p>
        </w:tc>
        <w:tc>
          <w:tcPr>
            <w:tcW w:w="754" w:type="pct"/>
            <w:tcBorders>
              <w:top w:val="single" w:color="auto" w:sz="6" w:space="0"/>
              <w:bottom w:val="single" w:color="auto" w:sz="6" w:space="0"/>
            </w:tcBorders>
            <w:shd w:val="clear" w:color="auto" w:fill="auto"/>
            <w:noWrap w:val="0"/>
            <w:vAlign w:val="center"/>
          </w:tcPr>
          <w:p w14:paraId="4CC6E91B">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42FB101A">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4E173369">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3903F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1E6FDD1E">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058B3993">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62B8A40B">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7EB45A93">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正常订单3-4天以内，应急订单1-2天内</w:t>
            </w:r>
            <w:r>
              <w:rPr>
                <w:rFonts w:hint="eastAsia" w:ascii="仿宋" w:hAnsi="仿宋" w:eastAsia="仿宋" w:cs="仿宋"/>
                <w:b/>
                <w:bCs/>
                <w:kern w:val="2"/>
                <w:sz w:val="24"/>
                <w:szCs w:val="20"/>
                <w:lang w:val="en-US" w:eastAsia="zh-CN" w:bidi="ar-SA"/>
              </w:rPr>
              <w:t>安排送到</w:t>
            </w:r>
          </w:p>
          <w:p w14:paraId="1B362865">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4.送货地址：广东省东莞市清溪镇青滨东路128号天元股份</w:t>
            </w:r>
          </w:p>
          <w:p w14:paraId="054A03D3">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23E714CB">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6AE9B5A0">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31C1F2E4">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7A6B09D1">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0B14B9EF">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7527654D">
            <w:pPr>
              <w:spacing w:before="24" w:line="360" w:lineRule="auto"/>
              <w:ind w:left="118"/>
              <w:outlineLvl w:val="9"/>
              <w:rPr>
                <w:rFonts w:hint="default" w:ascii="仿宋" w:hAnsi="仿宋" w:eastAsia="仿宋" w:cs="仿宋"/>
                <w:b/>
                <w:bCs/>
                <w:kern w:val="2"/>
                <w:sz w:val="24"/>
                <w:szCs w:val="20"/>
                <w:lang w:val="en-US" w:eastAsia="zh-CN" w:bidi="ar-SA"/>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元/支</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元/平方厘米</w:t>
            </w:r>
          </w:p>
        </w:tc>
      </w:tr>
      <w:tr w14:paraId="4065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CBF2BD3">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311" w:type="pct"/>
            <w:gridSpan w:val="2"/>
            <w:tcBorders>
              <w:top w:val="single" w:color="auto" w:sz="6" w:space="0"/>
              <w:bottom w:val="single" w:color="auto" w:sz="6" w:space="0"/>
            </w:tcBorders>
            <w:noWrap w:val="0"/>
            <w:vAlign w:val="center"/>
          </w:tcPr>
          <w:p w14:paraId="0FAA0EAC">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3EFE4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07AE1F0B">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311" w:type="pct"/>
            <w:gridSpan w:val="2"/>
            <w:tcBorders>
              <w:top w:val="single" w:color="auto" w:sz="6" w:space="0"/>
              <w:bottom w:val="single" w:color="auto" w:sz="6" w:space="0"/>
            </w:tcBorders>
            <w:noWrap w:val="0"/>
            <w:vAlign w:val="center"/>
          </w:tcPr>
          <w:p w14:paraId="20C0B190">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6116428F">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0D5B4570">
      <w:pPr>
        <w:snapToGrid w:val="0"/>
        <w:ind w:firstLine="3767" w:firstLineChars="938"/>
        <w:rPr>
          <w:rFonts w:hint="eastAsia" w:ascii="仿宋" w:hAnsi="仿宋" w:eastAsia="仿宋" w:cs="仿宋"/>
          <w:b/>
          <w:bCs/>
          <w:color w:val="auto"/>
          <w:kern w:val="2"/>
          <w:sz w:val="40"/>
          <w:szCs w:val="40"/>
          <w:lang w:val="en-US" w:eastAsia="zh-CN" w:bidi="ar-SA"/>
        </w:rPr>
      </w:pPr>
    </w:p>
    <w:p w14:paraId="1C2E040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C47487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附件十一 湖北基地报价清单</w:t>
      </w:r>
    </w:p>
    <w:p w14:paraId="2532E173">
      <w:pPr>
        <w:snapToGrid w:val="0"/>
        <w:ind w:firstLine="3767" w:firstLineChars="938"/>
        <w:rPr>
          <w:rFonts w:hint="eastAsia" w:ascii="Arial" w:hAnsi="Arial" w:eastAsia="黑体" w:cs="Arial"/>
          <w:b/>
          <w:bCs/>
          <w:color w:val="000000"/>
          <w:sz w:val="40"/>
          <w:szCs w:val="40"/>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1288"/>
        <w:gridCol w:w="1884"/>
        <w:gridCol w:w="1527"/>
        <w:gridCol w:w="1895"/>
        <w:gridCol w:w="2779"/>
      </w:tblGrid>
      <w:tr w14:paraId="5D314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1369EBD2">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湖北天之元科技有限公司（湖北基地）</w:t>
            </w:r>
          </w:p>
        </w:tc>
      </w:tr>
      <w:tr w14:paraId="64BB9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DF27353">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636" w:type="pct"/>
            <w:tcBorders>
              <w:top w:val="single" w:color="auto" w:sz="6" w:space="0"/>
              <w:bottom w:val="single" w:color="auto" w:sz="6" w:space="0"/>
            </w:tcBorders>
            <w:noWrap w:val="0"/>
            <w:vAlign w:val="center"/>
          </w:tcPr>
          <w:p w14:paraId="5C5AC8E9">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物料编码</w:t>
            </w:r>
          </w:p>
        </w:tc>
        <w:tc>
          <w:tcPr>
            <w:tcW w:w="931" w:type="pct"/>
            <w:tcBorders>
              <w:top w:val="single" w:color="auto" w:sz="6" w:space="0"/>
              <w:bottom w:val="single" w:color="auto" w:sz="6" w:space="0"/>
            </w:tcBorders>
            <w:shd w:val="clear" w:color="auto" w:fill="auto"/>
            <w:noWrap w:val="0"/>
            <w:vAlign w:val="center"/>
          </w:tcPr>
          <w:p w14:paraId="495C3AAB">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品名</w:t>
            </w:r>
          </w:p>
        </w:tc>
        <w:tc>
          <w:tcPr>
            <w:tcW w:w="754" w:type="pct"/>
            <w:tcBorders>
              <w:top w:val="single" w:color="auto" w:sz="6" w:space="0"/>
              <w:bottom w:val="single" w:color="auto" w:sz="6" w:space="0"/>
            </w:tcBorders>
            <w:shd w:val="clear" w:color="auto" w:fill="auto"/>
            <w:noWrap w:val="0"/>
            <w:vAlign w:val="center"/>
          </w:tcPr>
          <w:p w14:paraId="08EECE21">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报价单位</w:t>
            </w:r>
          </w:p>
        </w:tc>
        <w:tc>
          <w:tcPr>
            <w:tcW w:w="937" w:type="pct"/>
            <w:tcBorders>
              <w:top w:val="single" w:color="auto" w:sz="6" w:space="0"/>
              <w:bottom w:val="single" w:color="auto" w:sz="6" w:space="0"/>
            </w:tcBorders>
            <w:noWrap w:val="0"/>
            <w:vAlign w:val="center"/>
          </w:tcPr>
          <w:p w14:paraId="6516D8AF">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单价（含税运）</w:t>
            </w:r>
          </w:p>
        </w:tc>
        <w:tc>
          <w:tcPr>
            <w:tcW w:w="1374" w:type="pct"/>
            <w:tcBorders>
              <w:top w:val="single" w:color="auto" w:sz="6" w:space="0"/>
              <w:bottom w:val="single" w:color="auto" w:sz="6" w:space="0"/>
            </w:tcBorders>
            <w:noWrap w:val="0"/>
            <w:vAlign w:val="center"/>
          </w:tcPr>
          <w:p w14:paraId="09976C24">
            <w:pPr>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78B83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035B84E6">
            <w:pPr>
              <w:keepNext w:val="0"/>
              <w:keepLines w:val="0"/>
              <w:widowControl/>
              <w:suppressLineNumbers w:val="0"/>
              <w:jc w:val="center"/>
              <w:textAlignment w:val="center"/>
              <w:rPr>
                <w:rFonts w:hint="eastAsia" w:ascii="仿宋" w:hAnsi="仿宋" w:eastAsia="仿宋" w:cs="仿宋"/>
                <w:b/>
                <w:bCs/>
                <w:sz w:val="24"/>
                <w:szCs w:val="24"/>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w:t>
            </w:r>
          </w:p>
        </w:tc>
        <w:tc>
          <w:tcPr>
            <w:tcW w:w="636" w:type="pct"/>
            <w:tcBorders>
              <w:top w:val="single" w:color="auto" w:sz="6" w:space="0"/>
              <w:bottom w:val="single" w:color="auto" w:sz="6" w:space="0"/>
            </w:tcBorders>
            <w:noWrap w:val="0"/>
            <w:vAlign w:val="center"/>
          </w:tcPr>
          <w:p w14:paraId="6E901024">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4080401</w:t>
            </w:r>
          </w:p>
        </w:tc>
        <w:tc>
          <w:tcPr>
            <w:tcW w:w="931" w:type="pct"/>
            <w:tcBorders>
              <w:top w:val="single" w:color="auto" w:sz="6" w:space="0"/>
              <w:bottom w:val="single" w:color="auto" w:sz="6" w:space="0"/>
            </w:tcBorders>
            <w:shd w:val="clear" w:color="auto" w:fill="auto"/>
            <w:noWrap w:val="0"/>
            <w:vAlign w:val="center"/>
          </w:tcPr>
          <w:p w14:paraId="0C4BDE5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铜版</w:t>
            </w:r>
          </w:p>
        </w:tc>
        <w:tc>
          <w:tcPr>
            <w:tcW w:w="754" w:type="pct"/>
            <w:tcBorders>
              <w:top w:val="single" w:color="auto" w:sz="6" w:space="0"/>
              <w:bottom w:val="single" w:color="auto" w:sz="6" w:space="0"/>
            </w:tcBorders>
            <w:shd w:val="clear" w:color="auto" w:fill="auto"/>
            <w:noWrap w:val="0"/>
            <w:vAlign w:val="center"/>
          </w:tcPr>
          <w:p w14:paraId="4C9A3ECE">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平方厘米</w:t>
            </w:r>
          </w:p>
        </w:tc>
        <w:tc>
          <w:tcPr>
            <w:tcW w:w="937" w:type="pct"/>
            <w:tcBorders>
              <w:top w:val="single" w:color="auto" w:sz="6" w:space="0"/>
              <w:bottom w:val="single" w:color="auto" w:sz="6" w:space="0"/>
            </w:tcBorders>
            <w:noWrap w:val="0"/>
            <w:vAlign w:val="center"/>
          </w:tcPr>
          <w:p w14:paraId="2D4CBA10">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0C7FCD6F">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1D72F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0825CAF1">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w:t>
            </w:r>
          </w:p>
        </w:tc>
        <w:tc>
          <w:tcPr>
            <w:tcW w:w="636" w:type="pct"/>
            <w:tcBorders>
              <w:top w:val="single" w:color="auto" w:sz="6" w:space="0"/>
              <w:bottom w:val="single" w:color="auto" w:sz="6" w:space="0"/>
            </w:tcBorders>
            <w:noWrap w:val="0"/>
            <w:vAlign w:val="center"/>
          </w:tcPr>
          <w:p w14:paraId="7EE4724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4080402</w:t>
            </w:r>
          </w:p>
        </w:tc>
        <w:tc>
          <w:tcPr>
            <w:tcW w:w="931" w:type="pct"/>
            <w:tcBorders>
              <w:top w:val="single" w:color="auto" w:sz="6" w:space="0"/>
              <w:bottom w:val="single" w:color="auto" w:sz="6" w:space="0"/>
            </w:tcBorders>
            <w:shd w:val="clear" w:color="auto" w:fill="auto"/>
            <w:noWrap w:val="0"/>
            <w:vAlign w:val="center"/>
          </w:tcPr>
          <w:p w14:paraId="3F9B7810">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电镀维修</w:t>
            </w:r>
          </w:p>
        </w:tc>
        <w:tc>
          <w:tcPr>
            <w:tcW w:w="754" w:type="pct"/>
            <w:tcBorders>
              <w:top w:val="single" w:color="auto" w:sz="6" w:space="0"/>
              <w:bottom w:val="single" w:color="auto" w:sz="6" w:space="0"/>
            </w:tcBorders>
            <w:shd w:val="clear" w:color="auto" w:fill="auto"/>
            <w:noWrap w:val="0"/>
            <w:vAlign w:val="center"/>
          </w:tcPr>
          <w:p w14:paraId="287CE49D">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0BC36A21">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217BF47D">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5A6D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01ED0DF6">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p>
        </w:tc>
        <w:tc>
          <w:tcPr>
            <w:tcW w:w="636" w:type="pct"/>
            <w:tcBorders>
              <w:top w:val="single" w:color="auto" w:sz="6" w:space="0"/>
              <w:bottom w:val="single" w:color="auto" w:sz="6" w:space="0"/>
            </w:tcBorders>
            <w:noWrap w:val="0"/>
            <w:vAlign w:val="center"/>
          </w:tcPr>
          <w:p w14:paraId="669BB5D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4080405</w:t>
            </w:r>
          </w:p>
        </w:tc>
        <w:tc>
          <w:tcPr>
            <w:tcW w:w="931" w:type="pct"/>
            <w:tcBorders>
              <w:top w:val="single" w:color="auto" w:sz="6" w:space="0"/>
              <w:bottom w:val="single" w:color="auto" w:sz="6" w:space="0"/>
            </w:tcBorders>
            <w:shd w:val="clear" w:color="auto" w:fill="auto"/>
            <w:noWrap w:val="0"/>
            <w:vAlign w:val="center"/>
          </w:tcPr>
          <w:p w14:paraId="522C0D8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旧版重做</w:t>
            </w:r>
          </w:p>
        </w:tc>
        <w:tc>
          <w:tcPr>
            <w:tcW w:w="754" w:type="pct"/>
            <w:tcBorders>
              <w:top w:val="single" w:color="auto" w:sz="6" w:space="0"/>
              <w:bottom w:val="single" w:color="auto" w:sz="6" w:space="0"/>
            </w:tcBorders>
            <w:shd w:val="clear" w:color="auto" w:fill="auto"/>
            <w:noWrap w:val="0"/>
            <w:vAlign w:val="center"/>
          </w:tcPr>
          <w:p w14:paraId="2EDE248C">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5A178350">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7B6875F6">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5AB69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C961BED">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p>
        </w:tc>
        <w:tc>
          <w:tcPr>
            <w:tcW w:w="636" w:type="pct"/>
            <w:tcBorders>
              <w:top w:val="single" w:color="auto" w:sz="6" w:space="0"/>
              <w:bottom w:val="single" w:color="auto" w:sz="6" w:space="0"/>
            </w:tcBorders>
            <w:noWrap w:val="0"/>
            <w:vAlign w:val="center"/>
          </w:tcPr>
          <w:p w14:paraId="5C38F3E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4080403</w:t>
            </w:r>
          </w:p>
        </w:tc>
        <w:tc>
          <w:tcPr>
            <w:tcW w:w="931" w:type="pct"/>
            <w:tcBorders>
              <w:top w:val="single" w:color="auto" w:sz="6" w:space="0"/>
              <w:bottom w:val="single" w:color="auto" w:sz="6" w:space="0"/>
            </w:tcBorders>
            <w:shd w:val="clear" w:color="auto" w:fill="auto"/>
            <w:noWrap w:val="0"/>
            <w:vAlign w:val="center"/>
          </w:tcPr>
          <w:p w14:paraId="5C75FDF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最低消费</w:t>
            </w:r>
          </w:p>
        </w:tc>
        <w:tc>
          <w:tcPr>
            <w:tcW w:w="754" w:type="pct"/>
            <w:tcBorders>
              <w:top w:val="single" w:color="auto" w:sz="6" w:space="0"/>
              <w:bottom w:val="single" w:color="auto" w:sz="6" w:space="0"/>
            </w:tcBorders>
            <w:shd w:val="clear" w:color="auto" w:fill="auto"/>
            <w:noWrap w:val="0"/>
            <w:vAlign w:val="center"/>
          </w:tcPr>
          <w:p w14:paraId="1D9E03FB">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3D8E4043">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29AFB10B">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69CD6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0E2FE941">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4A5A6042">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1.我司常用铜版周长和版长范围要求（380mm≤版长≤1650mm，380≤周长≤900mm）</w:t>
            </w:r>
          </w:p>
          <w:p w14:paraId="6B7E0782">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6C4E93D5">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正常订单3天以内，应急订单1-2天内</w:t>
            </w:r>
            <w:r>
              <w:rPr>
                <w:rFonts w:hint="eastAsia" w:ascii="仿宋" w:hAnsi="仿宋" w:eastAsia="仿宋" w:cs="仿宋"/>
                <w:b/>
                <w:bCs/>
                <w:kern w:val="2"/>
                <w:sz w:val="24"/>
                <w:szCs w:val="20"/>
                <w:lang w:val="en-US" w:eastAsia="zh-CN" w:bidi="ar-SA"/>
              </w:rPr>
              <w:t>安排送到</w:t>
            </w:r>
          </w:p>
          <w:p w14:paraId="405AFAF7">
            <w:pPr>
              <w:pStyle w:val="52"/>
              <w:rPr>
                <w:rFonts w:hint="eastAsia" w:ascii="仿宋" w:hAnsi="仿宋" w:eastAsia="仿宋" w:cs="仿宋"/>
                <w:b/>
                <w:bCs/>
                <w:color w:val="FF0000"/>
                <w:sz w:val="24"/>
                <w:szCs w:val="24"/>
                <w:u w:val="single"/>
                <w:lang w:val="en-US" w:eastAsia="zh-CN"/>
              </w:rPr>
            </w:pPr>
            <w:r>
              <w:rPr>
                <w:rFonts w:hint="eastAsia" w:ascii="仿宋" w:hAnsi="仿宋" w:eastAsia="仿宋" w:cs="仿宋"/>
                <w:b/>
                <w:bCs/>
                <w:kern w:val="2"/>
                <w:sz w:val="24"/>
                <w:szCs w:val="20"/>
                <w:lang w:val="en-US" w:eastAsia="zh-CN" w:bidi="ar-SA"/>
              </w:rPr>
              <w:t>4.送货地址：</w:t>
            </w:r>
            <w:r>
              <w:rPr>
                <w:rFonts w:hint="eastAsia" w:ascii="仿宋" w:hAnsi="仿宋" w:eastAsia="仿宋" w:cs="仿宋"/>
                <w:b/>
                <w:bCs/>
                <w:color w:val="FF0000"/>
                <w:sz w:val="24"/>
                <w:szCs w:val="24"/>
                <w:u w:val="single"/>
                <w:lang w:val="en-US" w:eastAsia="zh-CN"/>
              </w:rPr>
              <w:t>湖北省黄石市浠水经济开发区散花工业园滨江五路2号</w:t>
            </w:r>
          </w:p>
          <w:p w14:paraId="57A53873">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273EE57F">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5822799C">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7E5EDBF4">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05524A8E">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6ADE62E5">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109C7961">
            <w:pPr>
              <w:spacing w:before="24" w:line="360" w:lineRule="auto"/>
              <w:ind w:left="118"/>
              <w:outlineLvl w:val="9"/>
              <w:rPr>
                <w:rFonts w:hint="default" w:ascii="仿宋" w:hAnsi="仿宋" w:eastAsia="仿宋" w:cs="仿宋"/>
                <w:b/>
                <w:bCs/>
                <w:color w:val="FF0000"/>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元/支</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元/平方厘米</w:t>
            </w:r>
          </w:p>
        </w:tc>
      </w:tr>
      <w:tr w14:paraId="20507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F4E1936">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311" w:type="pct"/>
            <w:gridSpan w:val="2"/>
            <w:tcBorders>
              <w:top w:val="single" w:color="auto" w:sz="6" w:space="0"/>
              <w:bottom w:val="single" w:color="auto" w:sz="6" w:space="0"/>
            </w:tcBorders>
            <w:noWrap w:val="0"/>
            <w:vAlign w:val="center"/>
          </w:tcPr>
          <w:p w14:paraId="3B232119">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3702B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2733136">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311" w:type="pct"/>
            <w:gridSpan w:val="2"/>
            <w:tcBorders>
              <w:top w:val="single" w:color="auto" w:sz="6" w:space="0"/>
              <w:bottom w:val="single" w:color="auto" w:sz="6" w:space="0"/>
            </w:tcBorders>
            <w:noWrap w:val="0"/>
            <w:vAlign w:val="center"/>
          </w:tcPr>
          <w:p w14:paraId="6E17EBED">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12678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18CCCEAD">
            <w:pPr>
              <w:wordWrap/>
              <w:spacing w:line="360" w:lineRule="auto"/>
              <w:jc w:val="both"/>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投标方（公章/合同章）：      </w:t>
            </w:r>
          </w:p>
          <w:p w14:paraId="45B1EB1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0636557F">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753B472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60EF50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7F6827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附件十二 浙江基地报价清单</w:t>
      </w:r>
    </w:p>
    <w:p w14:paraId="2846163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413" w:tblpY="1"/>
        <w:tblOverlap w:val="never"/>
        <w:tblW w:w="558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1288"/>
        <w:gridCol w:w="1884"/>
        <w:gridCol w:w="1527"/>
        <w:gridCol w:w="1895"/>
        <w:gridCol w:w="2779"/>
      </w:tblGrid>
      <w:tr w14:paraId="7FB91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5000" w:type="pct"/>
            <w:gridSpan w:val="6"/>
            <w:tcBorders>
              <w:bottom w:val="single" w:color="auto" w:sz="6" w:space="0"/>
            </w:tcBorders>
            <w:noWrap w:val="0"/>
            <w:vAlign w:val="center"/>
          </w:tcPr>
          <w:p w14:paraId="37230462">
            <w:pPr>
              <w:pStyle w:val="15"/>
              <w:widowControl/>
              <w:spacing w:beforeAutospacing="0" w:afterAutospacing="0" w:line="383" w:lineRule="atLeast"/>
              <w:ind w:firstLine="562" w:firstLineChars="200"/>
              <w:jc w:val="center"/>
              <w:rPr>
                <w:rFonts w:hint="default" w:ascii="仿宋" w:hAnsi="仿宋" w:eastAsia="仿宋" w:cs="仿宋"/>
                <w:b/>
                <w:bCs/>
                <w:color w:val="auto"/>
                <w:kern w:val="2"/>
                <w:sz w:val="28"/>
                <w:szCs w:val="28"/>
                <w:u w:val="single"/>
                <w:lang w:val="en-US" w:eastAsia="zh-CN" w:bidi="ar-SA"/>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070D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0F58CD69">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636" w:type="pct"/>
            <w:tcBorders>
              <w:top w:val="single" w:color="auto" w:sz="6" w:space="0"/>
              <w:bottom w:val="single" w:color="auto" w:sz="6" w:space="0"/>
            </w:tcBorders>
            <w:noWrap w:val="0"/>
            <w:vAlign w:val="center"/>
          </w:tcPr>
          <w:p w14:paraId="668A5AE6">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物料编码</w:t>
            </w:r>
          </w:p>
        </w:tc>
        <w:tc>
          <w:tcPr>
            <w:tcW w:w="931" w:type="pct"/>
            <w:tcBorders>
              <w:top w:val="single" w:color="auto" w:sz="6" w:space="0"/>
              <w:bottom w:val="single" w:color="auto" w:sz="6" w:space="0"/>
            </w:tcBorders>
            <w:shd w:val="clear" w:color="auto" w:fill="auto"/>
            <w:noWrap w:val="0"/>
            <w:vAlign w:val="center"/>
          </w:tcPr>
          <w:p w14:paraId="3E79070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品名</w:t>
            </w:r>
          </w:p>
        </w:tc>
        <w:tc>
          <w:tcPr>
            <w:tcW w:w="754" w:type="pct"/>
            <w:tcBorders>
              <w:top w:val="single" w:color="auto" w:sz="6" w:space="0"/>
              <w:bottom w:val="single" w:color="auto" w:sz="6" w:space="0"/>
            </w:tcBorders>
            <w:shd w:val="clear" w:color="auto" w:fill="auto"/>
            <w:noWrap w:val="0"/>
            <w:vAlign w:val="center"/>
          </w:tcPr>
          <w:p w14:paraId="05FC13A5">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报价单位</w:t>
            </w:r>
          </w:p>
        </w:tc>
        <w:tc>
          <w:tcPr>
            <w:tcW w:w="937" w:type="pct"/>
            <w:tcBorders>
              <w:top w:val="single" w:color="auto" w:sz="6" w:space="0"/>
              <w:bottom w:val="single" w:color="auto" w:sz="6" w:space="0"/>
            </w:tcBorders>
            <w:noWrap w:val="0"/>
            <w:vAlign w:val="center"/>
          </w:tcPr>
          <w:p w14:paraId="2242D0E4">
            <w:pPr>
              <w:keepNext w:val="0"/>
              <w:keepLines w:val="0"/>
              <w:widowControl/>
              <w:suppressLineNumbers w:val="0"/>
              <w:jc w:val="center"/>
              <w:textAlignment w:val="center"/>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单价（含税运）</w:t>
            </w:r>
          </w:p>
        </w:tc>
        <w:tc>
          <w:tcPr>
            <w:tcW w:w="1374" w:type="pct"/>
            <w:tcBorders>
              <w:top w:val="single" w:color="auto" w:sz="6" w:space="0"/>
              <w:bottom w:val="single" w:color="auto" w:sz="6" w:space="0"/>
            </w:tcBorders>
            <w:noWrap w:val="0"/>
            <w:vAlign w:val="center"/>
          </w:tcPr>
          <w:p w14:paraId="61C44BE4">
            <w:pPr>
              <w:spacing w:line="240" w:lineRule="auto"/>
              <w:jc w:val="center"/>
              <w:rPr>
                <w:rFonts w:hint="eastAsia" w:ascii="仿宋" w:hAnsi="仿宋" w:eastAsia="仿宋" w:cs="仿宋"/>
                <w:b/>
                <w:bCs/>
                <w:sz w:val="24"/>
                <w:szCs w:val="24"/>
                <w:lang w:val="en-US" w:eastAsia="zh-CN"/>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35D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5E5E2973">
            <w:pPr>
              <w:keepNext w:val="0"/>
              <w:keepLines w:val="0"/>
              <w:widowControl/>
              <w:suppressLineNumbers w:val="0"/>
              <w:jc w:val="center"/>
              <w:textAlignment w:val="center"/>
              <w:rPr>
                <w:rFonts w:hint="eastAsia" w:ascii="仿宋" w:hAnsi="仿宋" w:eastAsia="仿宋" w:cs="仿宋"/>
                <w:b/>
                <w:bCs/>
                <w:sz w:val="24"/>
                <w:szCs w:val="24"/>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1</w:t>
            </w:r>
          </w:p>
        </w:tc>
        <w:tc>
          <w:tcPr>
            <w:tcW w:w="636" w:type="pct"/>
            <w:tcBorders>
              <w:top w:val="single" w:color="auto" w:sz="6" w:space="0"/>
              <w:bottom w:val="single" w:color="auto" w:sz="6" w:space="0"/>
            </w:tcBorders>
            <w:noWrap w:val="0"/>
            <w:vAlign w:val="center"/>
          </w:tcPr>
          <w:p w14:paraId="3BE245A6">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4080401</w:t>
            </w:r>
          </w:p>
        </w:tc>
        <w:tc>
          <w:tcPr>
            <w:tcW w:w="931" w:type="pct"/>
            <w:tcBorders>
              <w:top w:val="single" w:color="auto" w:sz="6" w:space="0"/>
              <w:bottom w:val="single" w:color="auto" w:sz="6" w:space="0"/>
            </w:tcBorders>
            <w:shd w:val="clear" w:color="auto" w:fill="auto"/>
            <w:noWrap w:val="0"/>
            <w:vAlign w:val="center"/>
          </w:tcPr>
          <w:p w14:paraId="2BAA2CC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铜版</w:t>
            </w:r>
          </w:p>
        </w:tc>
        <w:tc>
          <w:tcPr>
            <w:tcW w:w="754" w:type="pct"/>
            <w:tcBorders>
              <w:top w:val="single" w:color="auto" w:sz="6" w:space="0"/>
              <w:bottom w:val="single" w:color="auto" w:sz="6" w:space="0"/>
            </w:tcBorders>
            <w:shd w:val="clear" w:color="auto" w:fill="auto"/>
            <w:noWrap w:val="0"/>
            <w:vAlign w:val="center"/>
          </w:tcPr>
          <w:p w14:paraId="08116A65">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平方厘米</w:t>
            </w:r>
          </w:p>
        </w:tc>
        <w:tc>
          <w:tcPr>
            <w:tcW w:w="937" w:type="pct"/>
            <w:tcBorders>
              <w:top w:val="single" w:color="auto" w:sz="6" w:space="0"/>
              <w:bottom w:val="single" w:color="auto" w:sz="6" w:space="0"/>
            </w:tcBorders>
            <w:noWrap w:val="0"/>
            <w:vAlign w:val="center"/>
          </w:tcPr>
          <w:p w14:paraId="36B94339">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777CD923">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171B4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68B8D556">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2</w:t>
            </w:r>
          </w:p>
        </w:tc>
        <w:tc>
          <w:tcPr>
            <w:tcW w:w="636" w:type="pct"/>
            <w:tcBorders>
              <w:top w:val="single" w:color="auto" w:sz="6" w:space="0"/>
              <w:bottom w:val="single" w:color="auto" w:sz="6" w:space="0"/>
            </w:tcBorders>
            <w:noWrap w:val="0"/>
            <w:vAlign w:val="center"/>
          </w:tcPr>
          <w:p w14:paraId="3404ECD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4080402</w:t>
            </w:r>
          </w:p>
        </w:tc>
        <w:tc>
          <w:tcPr>
            <w:tcW w:w="931" w:type="pct"/>
            <w:tcBorders>
              <w:top w:val="single" w:color="auto" w:sz="6" w:space="0"/>
              <w:bottom w:val="single" w:color="auto" w:sz="6" w:space="0"/>
            </w:tcBorders>
            <w:shd w:val="clear" w:color="auto" w:fill="auto"/>
            <w:noWrap w:val="0"/>
            <w:vAlign w:val="center"/>
          </w:tcPr>
          <w:p w14:paraId="591085B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电镀维修</w:t>
            </w:r>
          </w:p>
        </w:tc>
        <w:tc>
          <w:tcPr>
            <w:tcW w:w="754" w:type="pct"/>
            <w:tcBorders>
              <w:top w:val="single" w:color="auto" w:sz="6" w:space="0"/>
              <w:bottom w:val="single" w:color="auto" w:sz="6" w:space="0"/>
            </w:tcBorders>
            <w:shd w:val="clear" w:color="auto" w:fill="auto"/>
            <w:noWrap w:val="0"/>
            <w:vAlign w:val="center"/>
          </w:tcPr>
          <w:p w14:paraId="59C06FFA">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77F30B05">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504CD160">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781EF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7DCD35B4">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p>
        </w:tc>
        <w:tc>
          <w:tcPr>
            <w:tcW w:w="636" w:type="pct"/>
            <w:tcBorders>
              <w:top w:val="single" w:color="auto" w:sz="6" w:space="0"/>
              <w:bottom w:val="single" w:color="auto" w:sz="6" w:space="0"/>
            </w:tcBorders>
            <w:noWrap w:val="0"/>
            <w:vAlign w:val="center"/>
          </w:tcPr>
          <w:p w14:paraId="50DB9B6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4080405</w:t>
            </w:r>
          </w:p>
        </w:tc>
        <w:tc>
          <w:tcPr>
            <w:tcW w:w="931" w:type="pct"/>
            <w:tcBorders>
              <w:top w:val="single" w:color="auto" w:sz="6" w:space="0"/>
              <w:bottom w:val="single" w:color="auto" w:sz="6" w:space="0"/>
            </w:tcBorders>
            <w:shd w:val="clear" w:color="auto" w:fill="auto"/>
            <w:noWrap w:val="0"/>
            <w:vAlign w:val="center"/>
          </w:tcPr>
          <w:p w14:paraId="7C0C296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旧版重做</w:t>
            </w:r>
          </w:p>
        </w:tc>
        <w:tc>
          <w:tcPr>
            <w:tcW w:w="754" w:type="pct"/>
            <w:tcBorders>
              <w:top w:val="single" w:color="auto" w:sz="6" w:space="0"/>
              <w:bottom w:val="single" w:color="auto" w:sz="6" w:space="0"/>
            </w:tcBorders>
            <w:shd w:val="clear" w:color="auto" w:fill="auto"/>
            <w:noWrap w:val="0"/>
            <w:vAlign w:val="center"/>
          </w:tcPr>
          <w:p w14:paraId="2DBD64F9">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60397084">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2B20733C">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664BB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65" w:type="pct"/>
            <w:tcBorders>
              <w:top w:val="single" w:color="auto" w:sz="6" w:space="0"/>
              <w:bottom w:val="single" w:color="auto" w:sz="6" w:space="0"/>
            </w:tcBorders>
            <w:noWrap w:val="0"/>
            <w:vAlign w:val="center"/>
          </w:tcPr>
          <w:p w14:paraId="1B994627">
            <w:pPr>
              <w:keepNext w:val="0"/>
              <w:keepLines w:val="0"/>
              <w:widowControl/>
              <w:suppressLineNumbers w:val="0"/>
              <w:jc w:val="center"/>
              <w:textAlignment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p>
        </w:tc>
        <w:tc>
          <w:tcPr>
            <w:tcW w:w="636" w:type="pct"/>
            <w:tcBorders>
              <w:top w:val="single" w:color="auto" w:sz="6" w:space="0"/>
              <w:bottom w:val="single" w:color="auto" w:sz="6" w:space="0"/>
            </w:tcBorders>
            <w:noWrap w:val="0"/>
            <w:vAlign w:val="center"/>
          </w:tcPr>
          <w:p w14:paraId="13F4B914">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4080403</w:t>
            </w:r>
          </w:p>
        </w:tc>
        <w:tc>
          <w:tcPr>
            <w:tcW w:w="931" w:type="pct"/>
            <w:tcBorders>
              <w:top w:val="single" w:color="auto" w:sz="6" w:space="0"/>
              <w:bottom w:val="single" w:color="auto" w:sz="6" w:space="0"/>
            </w:tcBorders>
            <w:shd w:val="clear" w:color="auto" w:fill="auto"/>
            <w:noWrap w:val="0"/>
            <w:vAlign w:val="center"/>
          </w:tcPr>
          <w:p w14:paraId="678B3B6D">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最低消费</w:t>
            </w:r>
          </w:p>
        </w:tc>
        <w:tc>
          <w:tcPr>
            <w:tcW w:w="754" w:type="pct"/>
            <w:tcBorders>
              <w:top w:val="single" w:color="auto" w:sz="6" w:space="0"/>
              <w:bottom w:val="single" w:color="auto" w:sz="6" w:space="0"/>
            </w:tcBorders>
            <w:shd w:val="clear" w:color="auto" w:fill="auto"/>
            <w:noWrap w:val="0"/>
            <w:vAlign w:val="center"/>
          </w:tcPr>
          <w:p w14:paraId="3F3A37C2">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auto"/>
                <w:kern w:val="0"/>
                <w:sz w:val="24"/>
                <w:szCs w:val="24"/>
                <w:u w:val="none"/>
                <w:lang w:val="en-US" w:eastAsia="zh-CN" w:bidi="ar"/>
              </w:rPr>
              <w:t>支</w:t>
            </w:r>
          </w:p>
        </w:tc>
        <w:tc>
          <w:tcPr>
            <w:tcW w:w="937" w:type="pct"/>
            <w:tcBorders>
              <w:top w:val="single" w:color="auto" w:sz="6" w:space="0"/>
              <w:bottom w:val="single" w:color="auto" w:sz="6" w:space="0"/>
            </w:tcBorders>
            <w:noWrap w:val="0"/>
            <w:vAlign w:val="center"/>
          </w:tcPr>
          <w:p w14:paraId="7F8FF856">
            <w:pPr>
              <w:keepNext w:val="0"/>
              <w:keepLines w:val="0"/>
              <w:widowControl/>
              <w:suppressLineNumbers w:val="0"/>
              <w:jc w:val="center"/>
              <w:textAlignment w:val="center"/>
              <w:rPr>
                <w:rFonts w:hint="eastAsia" w:ascii="仿宋" w:hAnsi="仿宋" w:eastAsia="仿宋" w:cs="仿宋"/>
                <w:b/>
                <w:bCs/>
                <w:color w:val="000000" w:themeColor="text1"/>
                <w:sz w:val="24"/>
                <w:szCs w:val="24"/>
                <w14:textFill>
                  <w14:solidFill>
                    <w14:schemeClr w14:val="tx1"/>
                  </w14:solidFill>
                </w14:textFill>
              </w:rPr>
            </w:pPr>
          </w:p>
        </w:tc>
        <w:tc>
          <w:tcPr>
            <w:tcW w:w="1374" w:type="pct"/>
            <w:tcBorders>
              <w:top w:val="single" w:color="auto" w:sz="6" w:space="0"/>
              <w:bottom w:val="single" w:color="auto" w:sz="6" w:space="0"/>
            </w:tcBorders>
            <w:noWrap w:val="0"/>
            <w:vAlign w:val="center"/>
          </w:tcPr>
          <w:p w14:paraId="67D21B2A">
            <w:pPr>
              <w:spacing w:line="240" w:lineRule="auto"/>
              <w:jc w:val="center"/>
              <w:rPr>
                <w:rFonts w:hint="eastAsia" w:ascii="仿宋" w:hAnsi="仿宋" w:eastAsia="仿宋" w:cs="仿宋"/>
                <w:b/>
                <w:bCs/>
                <w:color w:val="000000" w:themeColor="text1"/>
                <w:sz w:val="24"/>
                <w:szCs w:val="24"/>
                <w14:textFill>
                  <w14:solidFill>
                    <w14:schemeClr w14:val="tx1"/>
                  </w14:solidFill>
                </w14:textFill>
              </w:rPr>
            </w:pPr>
          </w:p>
        </w:tc>
      </w:tr>
      <w:tr w14:paraId="4BF49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6"/>
            <w:tcBorders>
              <w:top w:val="single" w:color="auto" w:sz="6" w:space="0"/>
              <w:bottom w:val="single" w:color="auto" w:sz="6" w:space="0"/>
            </w:tcBorders>
            <w:noWrap w:val="0"/>
            <w:vAlign w:val="center"/>
          </w:tcPr>
          <w:p w14:paraId="76D06A16">
            <w:p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报价说明：</w:t>
            </w:r>
          </w:p>
          <w:p w14:paraId="123219D4">
            <w:pPr>
              <w:numPr>
                <w:ilvl w:val="0"/>
                <w:numId w:val="0"/>
              </w:numPr>
              <w:bidi w:val="0"/>
              <w:jc w:val="left"/>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1.我司常用铜版周长和版长范围（380mm≤版长≤1650mm，380≤周长≤900mm）</w:t>
            </w:r>
          </w:p>
          <w:p w14:paraId="64F8E537">
            <w:pPr>
              <w:numPr>
                <w:ilvl w:val="0"/>
                <w:numId w:val="0"/>
              </w:numPr>
              <w:bidi w:val="0"/>
              <w:jc w:val="left"/>
              <w:rPr>
                <w:rFonts w:hint="eastAsia" w:ascii="仿宋" w:hAnsi="仿宋" w:eastAsia="仿宋" w:cs="仿宋"/>
                <w:b/>
                <w:bCs/>
                <w:color w:val="FF0000"/>
                <w:kern w:val="2"/>
                <w:sz w:val="24"/>
                <w:szCs w:val="20"/>
                <w:lang w:val="en-US" w:eastAsia="zh-CN" w:bidi="ar-SA"/>
              </w:rPr>
            </w:pPr>
            <w:r>
              <w:rPr>
                <w:rFonts w:hint="eastAsia" w:ascii="仿宋" w:hAnsi="仿宋" w:eastAsia="仿宋" w:cs="仿宋"/>
                <w:b/>
                <w:bCs/>
                <w:kern w:val="2"/>
                <w:sz w:val="24"/>
                <w:szCs w:val="20"/>
                <w:lang w:val="en-US" w:eastAsia="zh-CN" w:bidi="ar-SA"/>
              </w:rPr>
              <w:t>2.报价请备注铜版的使用印量（转次），要求</w:t>
            </w:r>
            <w:r>
              <w:rPr>
                <w:rFonts w:hint="eastAsia" w:ascii="仿宋" w:hAnsi="仿宋" w:eastAsia="仿宋" w:cs="仿宋"/>
                <w:b/>
                <w:bCs/>
                <w:color w:val="FF0000"/>
                <w:kern w:val="2"/>
                <w:sz w:val="24"/>
                <w:szCs w:val="20"/>
                <w:lang w:val="en-US" w:eastAsia="zh-CN" w:bidi="ar-SA"/>
              </w:rPr>
              <w:t>不能低于低速机50万转次，高速机100万次</w:t>
            </w:r>
          </w:p>
          <w:p w14:paraId="21C50346">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3.交货期限要求</w:t>
            </w:r>
            <w:r>
              <w:rPr>
                <w:rFonts w:hint="eastAsia" w:ascii="仿宋" w:hAnsi="仿宋" w:eastAsia="仿宋" w:cs="仿宋"/>
                <w:b/>
                <w:bCs/>
                <w:color w:val="FF0000"/>
                <w:kern w:val="2"/>
                <w:sz w:val="24"/>
                <w:szCs w:val="20"/>
                <w:lang w:val="en-US" w:eastAsia="zh-CN" w:bidi="ar-SA"/>
              </w:rPr>
              <w:t>正常订单3天以内，应急订单1-2天内</w:t>
            </w:r>
            <w:r>
              <w:rPr>
                <w:rFonts w:hint="eastAsia" w:ascii="仿宋" w:hAnsi="仿宋" w:eastAsia="仿宋" w:cs="仿宋"/>
                <w:b/>
                <w:bCs/>
                <w:kern w:val="2"/>
                <w:sz w:val="24"/>
                <w:szCs w:val="20"/>
                <w:lang w:val="en-US" w:eastAsia="zh-CN" w:bidi="ar-SA"/>
              </w:rPr>
              <w:t>安排送到</w:t>
            </w:r>
          </w:p>
          <w:p w14:paraId="53F76B5B">
            <w:pPr>
              <w:pStyle w:val="52"/>
              <w:rPr>
                <w:rFonts w:hint="eastAsia" w:ascii="仿宋" w:hAnsi="仿宋" w:eastAsia="仿宋" w:cs="仿宋"/>
                <w:b/>
                <w:bCs/>
                <w:color w:val="FF0000"/>
                <w:sz w:val="24"/>
                <w:szCs w:val="24"/>
                <w:u w:val="single"/>
                <w:lang w:val="en-US" w:eastAsia="zh-CN"/>
              </w:rPr>
            </w:pPr>
            <w:r>
              <w:rPr>
                <w:rFonts w:hint="eastAsia" w:ascii="仿宋" w:hAnsi="仿宋" w:eastAsia="仿宋" w:cs="仿宋"/>
                <w:b/>
                <w:bCs/>
                <w:kern w:val="2"/>
                <w:sz w:val="24"/>
                <w:szCs w:val="20"/>
                <w:lang w:val="en-US" w:eastAsia="zh-CN" w:bidi="ar-SA"/>
              </w:rPr>
              <w:t>4.送货地址：</w:t>
            </w:r>
            <w:r>
              <w:rPr>
                <w:rFonts w:hint="eastAsia" w:ascii="仿宋" w:hAnsi="仿宋" w:eastAsia="仿宋" w:cs="仿宋"/>
                <w:b/>
                <w:bCs/>
                <w:color w:val="FF0000"/>
                <w:sz w:val="24"/>
                <w:szCs w:val="24"/>
                <w:u w:val="single"/>
                <w:lang w:val="en-US" w:eastAsia="zh-CN"/>
              </w:rPr>
              <w:t>浙江省嘉兴市平湖市新埭镇平兴线杨庄浜段396号</w:t>
            </w:r>
          </w:p>
          <w:p w14:paraId="21727D95">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6133FFA">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768A699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205BA745">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0D59361D">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346A23E8">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144A2D21">
            <w:pPr>
              <w:spacing w:before="24" w:line="360" w:lineRule="auto"/>
              <w:ind w:left="118"/>
              <w:outlineLvl w:val="9"/>
              <w:rPr>
                <w:rFonts w:hint="default" w:ascii="仿宋" w:hAnsi="仿宋" w:eastAsia="仿宋" w:cs="仿宋"/>
                <w:b/>
                <w:bCs/>
                <w:color w:val="FF0000"/>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元/支</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元/平方厘米</w:t>
            </w:r>
          </w:p>
        </w:tc>
      </w:tr>
      <w:tr w14:paraId="65FCB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7653578E">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投标方名称：</w:t>
            </w:r>
          </w:p>
        </w:tc>
        <w:tc>
          <w:tcPr>
            <w:tcW w:w="2311" w:type="pct"/>
            <w:gridSpan w:val="2"/>
            <w:tcBorders>
              <w:top w:val="single" w:color="auto" w:sz="6" w:space="0"/>
              <w:bottom w:val="single" w:color="auto" w:sz="6" w:space="0"/>
            </w:tcBorders>
            <w:noWrap w:val="0"/>
            <w:vAlign w:val="center"/>
          </w:tcPr>
          <w:p w14:paraId="596CC8C4">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投标联系人：</w:t>
            </w:r>
          </w:p>
        </w:tc>
      </w:tr>
      <w:tr w14:paraId="6D71B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2688" w:type="pct"/>
            <w:gridSpan w:val="4"/>
            <w:tcBorders>
              <w:top w:val="single" w:color="auto" w:sz="6" w:space="0"/>
              <w:bottom w:val="single" w:color="auto" w:sz="6" w:space="0"/>
            </w:tcBorders>
            <w:noWrap w:val="0"/>
            <w:vAlign w:val="center"/>
          </w:tcPr>
          <w:p w14:paraId="5069DD25">
            <w:pPr>
              <w:pStyle w:val="52"/>
              <w:rPr>
                <w:rFonts w:hint="default"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投标联系邮箱：</w:t>
            </w:r>
          </w:p>
        </w:tc>
        <w:tc>
          <w:tcPr>
            <w:tcW w:w="2311" w:type="pct"/>
            <w:gridSpan w:val="2"/>
            <w:tcBorders>
              <w:top w:val="single" w:color="auto" w:sz="6" w:space="0"/>
              <w:bottom w:val="single" w:color="auto" w:sz="6" w:space="0"/>
            </w:tcBorders>
            <w:noWrap w:val="0"/>
            <w:vAlign w:val="center"/>
          </w:tcPr>
          <w:p w14:paraId="6FEC1DF1">
            <w:pPr>
              <w:pStyle w:val="52"/>
              <w:rPr>
                <w:rFonts w:hint="eastAsia" w:ascii="仿宋" w:hAnsi="仿宋" w:eastAsia="仿宋" w:cs="仿宋"/>
                <w:b/>
                <w:bCs/>
                <w:kern w:val="2"/>
                <w:sz w:val="24"/>
                <w:szCs w:val="20"/>
                <w:lang w:val="en-US" w:eastAsia="zh-CN" w:bidi="ar-SA"/>
              </w:rPr>
            </w:pPr>
            <w:r>
              <w:rPr>
                <w:rFonts w:hint="eastAsia" w:ascii="仿宋" w:hAnsi="仿宋" w:eastAsia="仿宋" w:cs="仿宋"/>
                <w:b/>
                <w:bCs/>
                <w:kern w:val="2"/>
                <w:sz w:val="24"/>
                <w:szCs w:val="20"/>
                <w:lang w:val="en-US" w:eastAsia="zh-CN" w:bidi="ar-SA"/>
              </w:rPr>
              <w:t>投标联系电话：</w:t>
            </w:r>
          </w:p>
        </w:tc>
      </w:tr>
      <w:tr w14:paraId="62C19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6"/>
            <w:tcBorders>
              <w:top w:val="single" w:color="auto" w:sz="6" w:space="0"/>
              <w:bottom w:val="single" w:color="auto" w:sz="6" w:space="0"/>
            </w:tcBorders>
            <w:noWrap w:val="0"/>
            <w:vAlign w:val="center"/>
          </w:tcPr>
          <w:p w14:paraId="5D83A18C">
            <w:pPr>
              <w:wordWrap w:val="0"/>
              <w:spacing w:line="360" w:lineRule="auto"/>
              <w:jc w:val="righ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7333DCE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936DBFA">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718B264E">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293FA96">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495A"/>
    <w:multiLevelType w:val="singleLevel"/>
    <w:tmpl w:val="8E10495A"/>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A16935"/>
    <w:rsid w:val="05B9415D"/>
    <w:rsid w:val="05BC179D"/>
    <w:rsid w:val="05D01D1D"/>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36C03"/>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3512"/>
    <w:rsid w:val="1878225E"/>
    <w:rsid w:val="1890511D"/>
    <w:rsid w:val="18960F3D"/>
    <w:rsid w:val="18D37464"/>
    <w:rsid w:val="18EC31CE"/>
    <w:rsid w:val="18F224C9"/>
    <w:rsid w:val="19095749"/>
    <w:rsid w:val="1955384F"/>
    <w:rsid w:val="19B13F33"/>
    <w:rsid w:val="19FB3C03"/>
    <w:rsid w:val="1A627A64"/>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D8A288B"/>
    <w:rsid w:val="1E2E78B2"/>
    <w:rsid w:val="1E7E4C89"/>
    <w:rsid w:val="1E8F57DA"/>
    <w:rsid w:val="1EA272B7"/>
    <w:rsid w:val="1ED878EA"/>
    <w:rsid w:val="1F44444A"/>
    <w:rsid w:val="1F833704"/>
    <w:rsid w:val="1FF51991"/>
    <w:rsid w:val="20531B62"/>
    <w:rsid w:val="20CA5905"/>
    <w:rsid w:val="20D915C6"/>
    <w:rsid w:val="20E04A01"/>
    <w:rsid w:val="212E6693"/>
    <w:rsid w:val="215854DB"/>
    <w:rsid w:val="217575FB"/>
    <w:rsid w:val="217B6D1D"/>
    <w:rsid w:val="21A861C9"/>
    <w:rsid w:val="21A8692B"/>
    <w:rsid w:val="21BC02A1"/>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9E0FB2"/>
    <w:rsid w:val="28C02A73"/>
    <w:rsid w:val="29501985"/>
    <w:rsid w:val="295D0250"/>
    <w:rsid w:val="296F25C0"/>
    <w:rsid w:val="298011DE"/>
    <w:rsid w:val="298D2E39"/>
    <w:rsid w:val="29A36D53"/>
    <w:rsid w:val="2A043BBD"/>
    <w:rsid w:val="2A1536D4"/>
    <w:rsid w:val="2A2E4796"/>
    <w:rsid w:val="2A5A4A1F"/>
    <w:rsid w:val="2AA1282F"/>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CF05C9A"/>
    <w:rsid w:val="2D0A6FB6"/>
    <w:rsid w:val="2D1D3910"/>
    <w:rsid w:val="2D3A275A"/>
    <w:rsid w:val="2D564730"/>
    <w:rsid w:val="2D9E7E85"/>
    <w:rsid w:val="2DC046A1"/>
    <w:rsid w:val="2DF83A39"/>
    <w:rsid w:val="2DFF1CCD"/>
    <w:rsid w:val="2E39655E"/>
    <w:rsid w:val="2E617D27"/>
    <w:rsid w:val="2E671554"/>
    <w:rsid w:val="2E725186"/>
    <w:rsid w:val="2F1F5C33"/>
    <w:rsid w:val="2F756181"/>
    <w:rsid w:val="2FAD1DFD"/>
    <w:rsid w:val="2FCC0CD9"/>
    <w:rsid w:val="2FE54BEF"/>
    <w:rsid w:val="2FF46CCB"/>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353D4F"/>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794C4F"/>
    <w:rsid w:val="3BB7759E"/>
    <w:rsid w:val="3BD479B6"/>
    <w:rsid w:val="3BEF4723"/>
    <w:rsid w:val="3BF26C90"/>
    <w:rsid w:val="3C2B4FD9"/>
    <w:rsid w:val="3C8D4C2D"/>
    <w:rsid w:val="3CE72D17"/>
    <w:rsid w:val="3CFC15C2"/>
    <w:rsid w:val="3D1B01A4"/>
    <w:rsid w:val="3D792995"/>
    <w:rsid w:val="3DB07E2F"/>
    <w:rsid w:val="3DF33C02"/>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13EDC"/>
    <w:rsid w:val="4C6F2DFA"/>
    <w:rsid w:val="4CF4183C"/>
    <w:rsid w:val="4D270260"/>
    <w:rsid w:val="4D2F77CE"/>
    <w:rsid w:val="4DDC11CB"/>
    <w:rsid w:val="4E141324"/>
    <w:rsid w:val="4E3B5B69"/>
    <w:rsid w:val="4E5E1B41"/>
    <w:rsid w:val="4E74595B"/>
    <w:rsid w:val="4F0911AA"/>
    <w:rsid w:val="4F1B7959"/>
    <w:rsid w:val="4FE17A31"/>
    <w:rsid w:val="4FF17B1D"/>
    <w:rsid w:val="50355FCF"/>
    <w:rsid w:val="50E0639D"/>
    <w:rsid w:val="510649AB"/>
    <w:rsid w:val="5164013B"/>
    <w:rsid w:val="518616CE"/>
    <w:rsid w:val="51FA5CF1"/>
    <w:rsid w:val="52283D58"/>
    <w:rsid w:val="52CB419A"/>
    <w:rsid w:val="52DC3778"/>
    <w:rsid w:val="52E820C9"/>
    <w:rsid w:val="533A0960"/>
    <w:rsid w:val="53531968"/>
    <w:rsid w:val="53994EB3"/>
    <w:rsid w:val="53C3644C"/>
    <w:rsid w:val="5409426E"/>
    <w:rsid w:val="540A0D49"/>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7C7ED4"/>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C85ED6"/>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E92F01"/>
    <w:rsid w:val="64677C45"/>
    <w:rsid w:val="6492134F"/>
    <w:rsid w:val="64947318"/>
    <w:rsid w:val="649657BE"/>
    <w:rsid w:val="64A821A7"/>
    <w:rsid w:val="64E65B3A"/>
    <w:rsid w:val="650876F5"/>
    <w:rsid w:val="65316280"/>
    <w:rsid w:val="65513E47"/>
    <w:rsid w:val="65C37EAD"/>
    <w:rsid w:val="65E15B11"/>
    <w:rsid w:val="661C5453"/>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F74F8C"/>
    <w:rsid w:val="6B064398"/>
    <w:rsid w:val="6B2164E4"/>
    <w:rsid w:val="6B477673"/>
    <w:rsid w:val="6B6666AB"/>
    <w:rsid w:val="6B9B0F84"/>
    <w:rsid w:val="6BC7342A"/>
    <w:rsid w:val="6BF256F9"/>
    <w:rsid w:val="6C0E03D4"/>
    <w:rsid w:val="6C122D4F"/>
    <w:rsid w:val="6C2C42D2"/>
    <w:rsid w:val="6C8532C0"/>
    <w:rsid w:val="6CA074DC"/>
    <w:rsid w:val="6CBB49CB"/>
    <w:rsid w:val="6D5737F1"/>
    <w:rsid w:val="6DB81DBB"/>
    <w:rsid w:val="6DDD5884"/>
    <w:rsid w:val="6DF901E4"/>
    <w:rsid w:val="6E440BCF"/>
    <w:rsid w:val="6E615BFD"/>
    <w:rsid w:val="6E637175"/>
    <w:rsid w:val="6E6C54D8"/>
    <w:rsid w:val="6EB56801"/>
    <w:rsid w:val="6EBE3907"/>
    <w:rsid w:val="6ECB2735"/>
    <w:rsid w:val="6ECE1671"/>
    <w:rsid w:val="6F200134"/>
    <w:rsid w:val="6F282B2F"/>
    <w:rsid w:val="6F4A6F49"/>
    <w:rsid w:val="6F895210"/>
    <w:rsid w:val="6FA41CAB"/>
    <w:rsid w:val="6FAA2AD0"/>
    <w:rsid w:val="6FB47B83"/>
    <w:rsid w:val="6FC16AE2"/>
    <w:rsid w:val="6FC92BDB"/>
    <w:rsid w:val="6FE03BE8"/>
    <w:rsid w:val="6FE5645B"/>
    <w:rsid w:val="70226E0C"/>
    <w:rsid w:val="70390D6C"/>
    <w:rsid w:val="703D500F"/>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4048F"/>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532E59"/>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633354"/>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5659</Words>
  <Characters>6183</Characters>
  <Lines>25</Lines>
  <Paragraphs>7</Paragraphs>
  <TotalTime>138</TotalTime>
  <ScaleCrop>false</ScaleCrop>
  <LinksUpToDate>false</LinksUpToDate>
  <CharactersWithSpaces>6629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2026-05-26T03:17:55Z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3107E877102B428AAF1E7983CC7F7B1C_13</vt:lpwstr>
  </property>
  <property fmtid="{D5CDD505-2E9C-101B-9397-08002B2CF9AE}" pid="4" name="KSOTemplateDocerSaveRecord">
    <vt:lpwstr>eyJoZGlkIjoiOTVlOTlkOTJlNjBhMTBhYTJlZDY0ZDgzODVkNTYwMGUiLCJ1c2VySWQiOiIzMDMyODIwMDUifQ==</vt:lpwstr>
  </property>
</Properties>
</file>